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3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675D74" w14:paraId="4234755A" w14:textId="77777777" w:rsidTr="00675D74">
        <w:tc>
          <w:tcPr>
            <w:tcW w:w="10773" w:type="dxa"/>
            <w:shd w:val="clear" w:color="auto" w:fill="943634"/>
            <w:hideMark/>
          </w:tcPr>
          <w:p w14:paraId="55A1FB59" w14:textId="77777777" w:rsidR="00675D74" w:rsidRDefault="00675D74">
            <w:pPr>
              <w:tabs>
                <w:tab w:val="left" w:pos="284"/>
                <w:tab w:val="left" w:pos="2465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Check list audit fornitore</w:t>
            </w:r>
          </w:p>
        </w:tc>
      </w:tr>
      <w:tr w:rsidR="00675D74" w14:paraId="3E2137D7" w14:textId="77777777" w:rsidTr="00675D74">
        <w:tc>
          <w:tcPr>
            <w:tcW w:w="10773" w:type="dxa"/>
            <w:shd w:val="clear" w:color="auto" w:fill="E4E4E4"/>
          </w:tcPr>
          <w:p w14:paraId="7186C660" w14:textId="77777777" w:rsidR="00675D74" w:rsidRDefault="00675D74">
            <w:pPr>
              <w:spacing w:after="0"/>
              <w:rPr>
                <w:rFonts w:cs="Calibri"/>
                <w:sz w:val="6"/>
              </w:rPr>
            </w:pPr>
          </w:p>
          <w:p w14:paraId="5A75320E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354" w:type="dxa"/>
              <w:tblLayout w:type="fixed"/>
              <w:tblLook w:val="04A0" w:firstRow="1" w:lastRow="0" w:firstColumn="1" w:lastColumn="0" w:noHBand="0" w:noVBand="1"/>
            </w:tblPr>
            <w:tblGrid>
              <w:gridCol w:w="8684"/>
              <w:gridCol w:w="419"/>
              <w:gridCol w:w="417"/>
              <w:gridCol w:w="417"/>
              <w:gridCol w:w="417"/>
            </w:tblGrid>
            <w:tr w:rsidR="00675D74" w14:paraId="1F63B62A" w14:textId="77777777" w:rsidTr="00675D74">
              <w:tc>
                <w:tcPr>
                  <w:tcW w:w="8684" w:type="dxa"/>
                  <w:shd w:val="clear" w:color="auto" w:fill="C00000"/>
                  <w:hideMark/>
                </w:tcPr>
                <w:p w14:paraId="5D0E338D" w14:textId="77777777" w:rsidR="00675D74" w:rsidRDefault="00675D74">
                  <w:pPr>
                    <w:spacing w:after="0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Check list audit fornitore</w:t>
                  </w:r>
                </w:p>
              </w:tc>
              <w:tc>
                <w:tcPr>
                  <w:tcW w:w="419" w:type="dxa"/>
                </w:tcPr>
                <w:p w14:paraId="04DC9AB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hideMark/>
                </w:tcPr>
                <w:p w14:paraId="1E2826F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SI</w:t>
                  </w:r>
                </w:p>
              </w:tc>
              <w:tc>
                <w:tcPr>
                  <w:tcW w:w="417" w:type="dxa"/>
                </w:tcPr>
                <w:p w14:paraId="056A917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45B589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NO</w:t>
                  </w:r>
                </w:p>
              </w:tc>
            </w:tr>
            <w:tr w:rsidR="00675D74" w14:paraId="3507366C" w14:textId="77777777" w:rsidTr="00675D74">
              <w:tc>
                <w:tcPr>
                  <w:tcW w:w="8684" w:type="dxa"/>
                </w:tcPr>
                <w:p w14:paraId="4F501A09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4F03AEA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B4F046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16963F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2D1EE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675D74" w14:paraId="05D1844A" w14:textId="77777777" w:rsidTr="00675D74">
              <w:tc>
                <w:tcPr>
                  <w:tcW w:w="8684" w:type="dxa"/>
                  <w:hideMark/>
                </w:tcPr>
                <w:p w14:paraId="70BF9C82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Le indicazioni date per raggiungere il fornitore sono state chiare ed esaurienti?</w:t>
                  </w:r>
                </w:p>
              </w:tc>
              <w:tc>
                <w:tcPr>
                  <w:tcW w:w="419" w:type="dxa"/>
                </w:tcPr>
                <w:p w14:paraId="01E407D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240C6F4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C160A4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4943C1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48FB341A" w14:textId="77777777" w:rsidTr="00675D74">
              <w:tc>
                <w:tcPr>
                  <w:tcW w:w="8684" w:type="dxa"/>
                </w:tcPr>
                <w:p w14:paraId="51CCC720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37FFF1F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0F2545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B997B2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152A0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675D74" w14:paraId="66DEEB94" w14:textId="77777777" w:rsidTr="00675D74">
              <w:tc>
                <w:tcPr>
                  <w:tcW w:w="8684" w:type="dxa"/>
                  <w:hideMark/>
                </w:tcPr>
                <w:p w14:paraId="680A9B31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Come si presentano gli ambienti del fornitore? Sono puliti ed ordinati?</w:t>
                  </w:r>
                </w:p>
              </w:tc>
              <w:tc>
                <w:tcPr>
                  <w:tcW w:w="419" w:type="dxa"/>
                </w:tcPr>
                <w:p w14:paraId="79F0872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B7DFA0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AEC9E3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7E005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7AFA2256" w14:textId="77777777" w:rsidTr="00675D74">
              <w:tc>
                <w:tcPr>
                  <w:tcW w:w="8684" w:type="dxa"/>
                </w:tcPr>
                <w:p w14:paraId="110089F9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5CB9DCF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15DC7F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5CD345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C5D866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675D74" w14:paraId="4EA83DDF" w14:textId="77777777" w:rsidTr="00675D74">
              <w:tc>
                <w:tcPr>
                  <w:tcW w:w="8684" w:type="dxa"/>
                  <w:hideMark/>
                </w:tcPr>
                <w:p w14:paraId="69044649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Come si presenta il layout dello stabilimento? È stato pensato in maniera efficiente?</w:t>
                  </w:r>
                </w:p>
              </w:tc>
              <w:tc>
                <w:tcPr>
                  <w:tcW w:w="419" w:type="dxa"/>
                </w:tcPr>
                <w:p w14:paraId="640940E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20BA45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3ACE0A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A32EC8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54685F45" w14:textId="77777777" w:rsidTr="00675D74">
              <w:tc>
                <w:tcPr>
                  <w:tcW w:w="8684" w:type="dxa"/>
                </w:tcPr>
                <w:p w14:paraId="275A7D83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558DDAD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E11323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4BF2B3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4EA87C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675D74" w14:paraId="4D50C50A" w14:textId="77777777" w:rsidTr="00675D74">
              <w:tc>
                <w:tcPr>
                  <w:tcW w:w="8684" w:type="dxa"/>
                  <w:hideMark/>
                </w:tcPr>
                <w:p w14:paraId="431BC2D1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La costruzione garantisce la necessaria sicurezza di materiali e prodotti?</w:t>
                  </w:r>
                </w:p>
              </w:tc>
              <w:tc>
                <w:tcPr>
                  <w:tcW w:w="419" w:type="dxa"/>
                </w:tcPr>
                <w:p w14:paraId="1B0DA33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53B664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2CF577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5BF19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5AD56B38" w14:textId="77777777" w:rsidTr="00675D74">
              <w:tc>
                <w:tcPr>
                  <w:tcW w:w="8684" w:type="dxa"/>
                </w:tcPr>
                <w:p w14:paraId="2EA3F989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63A8BBA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B331EE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33550B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F6683A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675D74" w14:paraId="51043A9C" w14:textId="77777777" w:rsidTr="00675D74">
              <w:tc>
                <w:tcPr>
                  <w:tcW w:w="8684" w:type="dxa"/>
                  <w:hideMark/>
                </w:tcPr>
                <w:p w14:paraId="487F1D1C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Come si presentano i magazzini? Sono puliti ed ordinati?</w:t>
                  </w:r>
                </w:p>
              </w:tc>
              <w:tc>
                <w:tcPr>
                  <w:tcW w:w="419" w:type="dxa"/>
                </w:tcPr>
                <w:p w14:paraId="4F8C85E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CF8BFE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DE6355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39833B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1F0206D4" w14:textId="77777777" w:rsidTr="00675D74">
              <w:tc>
                <w:tcPr>
                  <w:tcW w:w="8684" w:type="dxa"/>
                </w:tcPr>
                <w:p w14:paraId="2A4951AF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59CF665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495E13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4ECB02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72E871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675D74" w14:paraId="64C6962D" w14:textId="77777777" w:rsidTr="00675D74">
              <w:tc>
                <w:tcPr>
                  <w:tcW w:w="8684" w:type="dxa"/>
                  <w:hideMark/>
                </w:tcPr>
                <w:p w14:paraId="2BCCBBB3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Il fornitore è certificato da un ente terzo?</w:t>
                  </w:r>
                </w:p>
              </w:tc>
              <w:tc>
                <w:tcPr>
                  <w:tcW w:w="419" w:type="dxa"/>
                </w:tcPr>
                <w:p w14:paraId="68497CD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66475AD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A75957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F302F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24AD8171" w14:textId="77777777" w:rsidTr="00675D74">
              <w:tc>
                <w:tcPr>
                  <w:tcW w:w="8684" w:type="dxa"/>
                </w:tcPr>
                <w:p w14:paraId="317C1656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0071C0D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7003C5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F17CAF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D1762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675D74" w14:paraId="61384AB2" w14:textId="77777777" w:rsidTr="00675D74">
              <w:tc>
                <w:tcPr>
                  <w:tcW w:w="8684" w:type="dxa"/>
                  <w:hideMark/>
                </w:tcPr>
                <w:p w14:paraId="2F4BA165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documentati i processi che vanno a coprire tutte le attività?</w:t>
                  </w:r>
                </w:p>
              </w:tc>
              <w:tc>
                <w:tcPr>
                  <w:tcW w:w="419" w:type="dxa"/>
                </w:tcPr>
                <w:p w14:paraId="037B754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24E4F7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14ACCE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A2FFB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7FDD5DFA" w14:textId="77777777" w:rsidTr="00675D74">
              <w:tc>
                <w:tcPr>
                  <w:tcW w:w="8684" w:type="dxa"/>
                </w:tcPr>
                <w:p w14:paraId="47967DBF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7362D9E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324E8B1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0A3B14A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93101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6E7B509C" w14:textId="77777777" w:rsidTr="00675D74">
              <w:tc>
                <w:tcPr>
                  <w:tcW w:w="8684" w:type="dxa"/>
                  <w:hideMark/>
                </w:tcPr>
                <w:p w14:paraId="6A6B4A49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Viene effettuata una revisione del SGQ del fornitore almeno una volta ogni sei mesi?</w:t>
                  </w:r>
                </w:p>
              </w:tc>
              <w:tc>
                <w:tcPr>
                  <w:tcW w:w="419" w:type="dxa"/>
                </w:tcPr>
                <w:p w14:paraId="310DC62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876EA9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513178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793F3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0F2A6EFB" w14:textId="77777777" w:rsidTr="00675D74">
              <w:tc>
                <w:tcPr>
                  <w:tcW w:w="8684" w:type="dxa"/>
                </w:tcPr>
                <w:p w14:paraId="0BD067E3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552E22A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65F3C9B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548F418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D1F18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0107DE89" w14:textId="77777777" w:rsidTr="00675D74">
              <w:tc>
                <w:tcPr>
                  <w:tcW w:w="8684" w:type="dxa"/>
                  <w:hideMark/>
                </w:tcPr>
                <w:p w14:paraId="69F03E7D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Gli esponenti di direzione e quelli dei dipartimenti aziendali partecipano alle revisioni?</w:t>
                  </w:r>
                </w:p>
              </w:tc>
              <w:tc>
                <w:tcPr>
                  <w:tcW w:w="419" w:type="dxa"/>
                </w:tcPr>
                <w:p w14:paraId="409A412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8C2B67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0DF7EC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104A8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2350FF1F" w14:textId="77777777" w:rsidTr="00675D74">
              <w:tc>
                <w:tcPr>
                  <w:tcW w:w="8684" w:type="dxa"/>
                </w:tcPr>
                <w:p w14:paraId="25F0D7F5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23998F9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5526AB6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478A3CD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4CB88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687A4FD4" w14:textId="77777777" w:rsidTr="00675D74">
              <w:tc>
                <w:tcPr>
                  <w:tcW w:w="8684" w:type="dxa"/>
                  <w:hideMark/>
                </w:tcPr>
                <w:p w14:paraId="75581270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Vengono tenute mensilmente riunioni in materia di performance di qualità?</w:t>
                  </w:r>
                </w:p>
              </w:tc>
              <w:tc>
                <w:tcPr>
                  <w:tcW w:w="419" w:type="dxa"/>
                </w:tcPr>
                <w:p w14:paraId="4EC84C2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51E123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DAD9B9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3731B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62AA3846" w14:textId="77777777" w:rsidTr="00675D74">
              <w:tc>
                <w:tcPr>
                  <w:tcW w:w="8684" w:type="dxa"/>
                </w:tcPr>
                <w:p w14:paraId="375573DF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644B158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F854B2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7A228E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309310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5BFAEF0B" w14:textId="77777777" w:rsidTr="00675D74">
              <w:tc>
                <w:tcPr>
                  <w:tcW w:w="8684" w:type="dxa"/>
                  <w:hideMark/>
                </w:tcPr>
                <w:p w14:paraId="373DBCC2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Le riunioni di cui sopra tengono in considerazione i principali indicatori di processo?</w:t>
                  </w:r>
                </w:p>
              </w:tc>
              <w:tc>
                <w:tcPr>
                  <w:tcW w:w="419" w:type="dxa"/>
                </w:tcPr>
                <w:p w14:paraId="567F247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66A68F5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ED6F47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76C977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5C37246E" w14:textId="77777777" w:rsidTr="00675D74">
              <w:tc>
                <w:tcPr>
                  <w:tcW w:w="8684" w:type="dxa"/>
                </w:tcPr>
                <w:p w14:paraId="44B151C9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619B6F3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306CA6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5690A6F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61423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49C25BD7" w14:textId="77777777" w:rsidTr="00675D74">
              <w:tc>
                <w:tcPr>
                  <w:tcW w:w="8684" w:type="dxa"/>
                  <w:hideMark/>
                </w:tcPr>
                <w:p w14:paraId="4A7D7CFB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Viene considerato con adeguata cura il grado di soddisfazione del cliente?</w:t>
                  </w:r>
                </w:p>
              </w:tc>
              <w:tc>
                <w:tcPr>
                  <w:tcW w:w="419" w:type="dxa"/>
                </w:tcPr>
                <w:p w14:paraId="4B308E0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20C5DBD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18FA88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40888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463A4017" w14:textId="77777777" w:rsidTr="00675D74">
              <w:tc>
                <w:tcPr>
                  <w:tcW w:w="8684" w:type="dxa"/>
                </w:tcPr>
                <w:p w14:paraId="404A14CE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750D0A8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105A129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6A882F8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95285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50FF5CBA" w14:textId="77777777" w:rsidTr="00675D74">
              <w:tc>
                <w:tcPr>
                  <w:tcW w:w="8684" w:type="dxa"/>
                  <w:hideMark/>
                </w:tcPr>
                <w:p w14:paraId="43B9970F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Le aree nelle quali vengono individuati dei difetti vengono controllate per AC e AP?</w:t>
                  </w:r>
                </w:p>
              </w:tc>
              <w:tc>
                <w:tcPr>
                  <w:tcW w:w="419" w:type="dxa"/>
                </w:tcPr>
                <w:p w14:paraId="41E4F91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0834844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1C375F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291DE0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79804BC8" w14:textId="77777777" w:rsidTr="00675D74">
              <w:tc>
                <w:tcPr>
                  <w:tcW w:w="8684" w:type="dxa"/>
                </w:tcPr>
                <w:p w14:paraId="6F952F86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494D0D5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C0648A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081D29E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DD152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5BD29C12" w14:textId="77777777" w:rsidTr="00675D74">
              <w:tc>
                <w:tcPr>
                  <w:tcW w:w="8684" w:type="dxa"/>
                  <w:hideMark/>
                </w:tcPr>
                <w:p w14:paraId="49E82BB8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C’è evidenza che la prevenzione dei difetti sta rimpiazzando la loro gestione?</w:t>
                  </w:r>
                </w:p>
              </w:tc>
              <w:tc>
                <w:tcPr>
                  <w:tcW w:w="419" w:type="dxa"/>
                </w:tcPr>
                <w:p w14:paraId="6AE2199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EFDB23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5A9DBF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6773C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13B78AAF" w14:textId="77777777" w:rsidTr="00675D74">
              <w:tc>
                <w:tcPr>
                  <w:tcW w:w="8684" w:type="dxa"/>
                </w:tcPr>
                <w:p w14:paraId="39BA5081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3BAF494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4E9A9ED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1CCBFEC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8FA41B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6CA1E0F6" w14:textId="77777777" w:rsidTr="00675D74">
              <w:tc>
                <w:tcPr>
                  <w:tcW w:w="8684" w:type="dxa"/>
                  <w:hideMark/>
                </w:tcPr>
                <w:p w14:paraId="03500B75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Prima di sottoporre un’offerta l’azienda riesamina i documenti?</w:t>
                  </w:r>
                </w:p>
              </w:tc>
              <w:tc>
                <w:tcPr>
                  <w:tcW w:w="419" w:type="dxa"/>
                </w:tcPr>
                <w:p w14:paraId="30D43D9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94C1C5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7E7BC2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28E9E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2C27965C" w14:textId="77777777" w:rsidTr="00675D74">
              <w:tc>
                <w:tcPr>
                  <w:tcW w:w="8684" w:type="dxa"/>
                </w:tcPr>
                <w:p w14:paraId="1940376E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4F9B266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0E1CA35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7BB338B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93A4D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4064BCC0" w14:textId="77777777" w:rsidTr="00675D74">
              <w:tc>
                <w:tcPr>
                  <w:tcW w:w="8684" w:type="dxa"/>
                  <w:hideMark/>
                </w:tcPr>
                <w:p w14:paraId="05C0217D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In caso di ordine verbale, i requisiti non espressi sono concordati e documentati?</w:t>
                  </w:r>
                </w:p>
              </w:tc>
              <w:tc>
                <w:tcPr>
                  <w:tcW w:w="419" w:type="dxa"/>
                </w:tcPr>
                <w:p w14:paraId="36D178A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D0D5F2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5082A8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53F18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011E6F31" w14:textId="77777777" w:rsidTr="00675D74">
              <w:tc>
                <w:tcPr>
                  <w:tcW w:w="8684" w:type="dxa"/>
                </w:tcPr>
                <w:p w14:paraId="73A9F840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5AA59BA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1E51E90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47659FB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ABFD3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5A2C0775" w14:textId="77777777" w:rsidTr="00675D74">
              <w:tc>
                <w:tcPr>
                  <w:tcW w:w="8684" w:type="dxa"/>
                  <w:hideMark/>
                </w:tcPr>
                <w:p w14:paraId="079C6B78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L’azienda ha definito come le modifiche al contratto all’ordine devono essere gestite?</w:t>
                  </w:r>
                </w:p>
              </w:tc>
              <w:tc>
                <w:tcPr>
                  <w:tcW w:w="419" w:type="dxa"/>
                </w:tcPr>
                <w:p w14:paraId="16D384B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4B96D5E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497EAD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31866C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59CD2523" w14:textId="77777777" w:rsidTr="00675D74">
              <w:tc>
                <w:tcPr>
                  <w:tcW w:w="8684" w:type="dxa"/>
                </w:tcPr>
                <w:p w14:paraId="6626F68F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7FCDC1B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138E37D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520023C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69040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08789DC8" w14:textId="77777777" w:rsidTr="00675D74">
              <w:tc>
                <w:tcPr>
                  <w:tcW w:w="8684" w:type="dxa"/>
                  <w:hideMark/>
                </w:tcPr>
                <w:p w14:paraId="2E169552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in essere piani di controllo per stabilire che cosa fare in caso di problemi?</w:t>
                  </w:r>
                </w:p>
              </w:tc>
              <w:tc>
                <w:tcPr>
                  <w:tcW w:w="419" w:type="dxa"/>
                </w:tcPr>
                <w:p w14:paraId="336B29F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135543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5EC0B3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76D29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18F77DB0" w14:textId="77777777" w:rsidTr="00675D74">
              <w:tc>
                <w:tcPr>
                  <w:tcW w:w="8684" w:type="dxa"/>
                </w:tcPr>
                <w:p w14:paraId="1649AF5E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23D954F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639E04F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403235A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41160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2440B1D6" w14:textId="77777777" w:rsidTr="00675D74">
              <w:tc>
                <w:tcPr>
                  <w:tcW w:w="8684" w:type="dxa"/>
                  <w:hideMark/>
                </w:tcPr>
                <w:p w14:paraId="699D8CAC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identificati i requisiti per le assunzioni ed è stabilito un piano per i neo assunti?</w:t>
                  </w:r>
                </w:p>
              </w:tc>
              <w:tc>
                <w:tcPr>
                  <w:tcW w:w="419" w:type="dxa"/>
                </w:tcPr>
                <w:p w14:paraId="5C2A841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661B405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E8175A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78C165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113A1A64" w14:textId="77777777" w:rsidTr="00675D74">
              <w:tc>
                <w:tcPr>
                  <w:tcW w:w="8684" w:type="dxa"/>
                </w:tcPr>
                <w:p w14:paraId="60F3301D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6C89AC6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78A83D3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6941579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ACA62B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5F284808" w14:textId="77777777" w:rsidTr="00675D74">
              <w:tc>
                <w:tcPr>
                  <w:tcW w:w="8684" w:type="dxa"/>
                  <w:hideMark/>
                </w:tcPr>
                <w:p w14:paraId="7D13373B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Esiste una revisione periodica delle competenze dei lavoratori?</w:t>
                  </w:r>
                </w:p>
              </w:tc>
              <w:tc>
                <w:tcPr>
                  <w:tcW w:w="419" w:type="dxa"/>
                </w:tcPr>
                <w:p w14:paraId="653AC88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B2B7A5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E016E9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FD656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1C7D3905" w14:textId="77777777" w:rsidTr="00675D74">
              <w:tc>
                <w:tcPr>
                  <w:tcW w:w="8684" w:type="dxa"/>
                </w:tcPr>
                <w:p w14:paraId="27604169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32BA1F3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94BE15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5F116D9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AA664F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66167E71" w14:textId="77777777" w:rsidTr="00675D74">
              <w:tc>
                <w:tcPr>
                  <w:tcW w:w="8684" w:type="dxa"/>
                  <w:hideMark/>
                </w:tcPr>
                <w:p w14:paraId="0B013901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L’ambiente di lavoro incoraggia il coinvolgimento del personale?</w:t>
                  </w:r>
                </w:p>
              </w:tc>
              <w:tc>
                <w:tcPr>
                  <w:tcW w:w="419" w:type="dxa"/>
                </w:tcPr>
                <w:p w14:paraId="48F49A1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6AC7CC6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DF87A4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77FC4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3055C9DE" w14:textId="77777777" w:rsidTr="00675D74">
              <w:tc>
                <w:tcPr>
                  <w:tcW w:w="8684" w:type="dxa"/>
                </w:tcPr>
                <w:p w14:paraId="07FDB3E8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2AEB929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A6467E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68F1EA3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B34B2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05E3910A" w14:textId="77777777" w:rsidTr="00675D74">
              <w:tc>
                <w:tcPr>
                  <w:tcW w:w="8684" w:type="dxa"/>
                  <w:hideMark/>
                </w:tcPr>
                <w:p w14:paraId="662E08D0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state predisposte ed aggiornate procedure per la conformità dei prodotti?</w:t>
                  </w:r>
                </w:p>
              </w:tc>
              <w:tc>
                <w:tcPr>
                  <w:tcW w:w="419" w:type="dxa"/>
                </w:tcPr>
                <w:p w14:paraId="0F14F22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19971F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6B50CD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ABB136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255C5679" w14:textId="77777777" w:rsidTr="00675D74">
              <w:tc>
                <w:tcPr>
                  <w:tcW w:w="8684" w:type="dxa"/>
                </w:tcPr>
                <w:p w14:paraId="063FD878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5A60310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3745FE0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132E877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0FB9E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2186A50A" w14:textId="77777777" w:rsidTr="00675D74">
              <w:tc>
                <w:tcPr>
                  <w:tcW w:w="8684" w:type="dxa"/>
                  <w:hideMark/>
                </w:tcPr>
                <w:p w14:paraId="626E1B39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 fornitori vengono scelti e valutati sulla base delle loro capacità e requisiti del SGQ?</w:t>
                  </w:r>
                </w:p>
              </w:tc>
              <w:tc>
                <w:tcPr>
                  <w:tcW w:w="419" w:type="dxa"/>
                </w:tcPr>
                <w:p w14:paraId="35174D8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A06C6A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0FFE9D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BB53B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7ACEF863" w14:textId="77777777" w:rsidTr="00675D74">
              <w:tc>
                <w:tcPr>
                  <w:tcW w:w="8684" w:type="dxa"/>
                </w:tcPr>
                <w:p w14:paraId="45762E26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61D5468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4DFF003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4AB7CB5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7FFC90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555F5739" w14:textId="77777777" w:rsidTr="00675D74">
              <w:tc>
                <w:tcPr>
                  <w:tcW w:w="8684" w:type="dxa"/>
                  <w:hideMark/>
                </w:tcPr>
                <w:p w14:paraId="711BE3AD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Vengono scelti fornitori certificati?</w:t>
                  </w:r>
                </w:p>
              </w:tc>
              <w:tc>
                <w:tcPr>
                  <w:tcW w:w="419" w:type="dxa"/>
                </w:tcPr>
                <w:p w14:paraId="55FA4B7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E2E42E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FC8E7D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971FF6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6E7E315D" w14:textId="77777777" w:rsidTr="00675D74">
              <w:tc>
                <w:tcPr>
                  <w:tcW w:w="8684" w:type="dxa"/>
                </w:tcPr>
                <w:p w14:paraId="45A212E1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75BB0E2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41B459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45496DB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03311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0E777A56" w14:textId="77777777" w:rsidTr="00675D74">
              <w:tc>
                <w:tcPr>
                  <w:tcW w:w="8684" w:type="dxa"/>
                  <w:hideMark/>
                </w:tcPr>
                <w:p w14:paraId="7A38B4F8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Viene definito il tipo e l’estensione del controllo da eseguire sui fornitori?</w:t>
                  </w:r>
                </w:p>
              </w:tc>
              <w:tc>
                <w:tcPr>
                  <w:tcW w:w="419" w:type="dxa"/>
                </w:tcPr>
                <w:p w14:paraId="6C83756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0A3C764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C92EEC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DFA98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756C103D" w14:textId="77777777" w:rsidTr="00675D74">
              <w:tc>
                <w:tcPr>
                  <w:tcW w:w="8684" w:type="dxa"/>
                </w:tcPr>
                <w:p w14:paraId="189CE400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55E394A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16CB0E3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06EDCA6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7B54A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7955D52D" w14:textId="77777777" w:rsidTr="00675D74">
              <w:tc>
                <w:tcPr>
                  <w:tcW w:w="8684" w:type="dxa"/>
                  <w:hideMark/>
                </w:tcPr>
                <w:p w14:paraId="4DB7F88F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 documenti di acquisto descrivono chiaramente il prodotto ordinato?</w:t>
                  </w:r>
                </w:p>
              </w:tc>
              <w:tc>
                <w:tcPr>
                  <w:tcW w:w="419" w:type="dxa"/>
                </w:tcPr>
                <w:p w14:paraId="25C75E4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6C791CA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D4C9EA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F6FA69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69BB361E" w14:textId="77777777" w:rsidTr="00675D74">
              <w:tc>
                <w:tcPr>
                  <w:tcW w:w="8684" w:type="dxa"/>
                </w:tcPr>
                <w:p w14:paraId="6CE00AB8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6A0819E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53D74DE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05D532C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08A55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6CBB6102" w14:textId="77777777" w:rsidTr="00675D74">
              <w:tc>
                <w:tcPr>
                  <w:tcW w:w="8684" w:type="dxa"/>
                  <w:hideMark/>
                </w:tcPr>
                <w:p w14:paraId="4E181C5A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All’emissione dei documenti di acquisto, viene verificata l’adeguatezza dei requisiti?</w:t>
                  </w:r>
                </w:p>
              </w:tc>
              <w:tc>
                <w:tcPr>
                  <w:tcW w:w="419" w:type="dxa"/>
                </w:tcPr>
                <w:p w14:paraId="0E04816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DE5756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6D4FB1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B11D3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00EE3A67" w14:textId="77777777" w:rsidTr="00675D74">
              <w:tc>
                <w:tcPr>
                  <w:tcW w:w="8684" w:type="dxa"/>
                </w:tcPr>
                <w:p w14:paraId="6B857E3D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7B48D56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342EE7B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067D477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2B086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1E5771DB" w14:textId="77777777" w:rsidTr="00675D74">
              <w:tc>
                <w:tcPr>
                  <w:tcW w:w="8684" w:type="dxa"/>
                  <w:hideMark/>
                </w:tcPr>
                <w:p w14:paraId="4E4332DF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Vengono effettuati controlli sui prodotti in ingresso?</w:t>
                  </w:r>
                </w:p>
              </w:tc>
              <w:tc>
                <w:tcPr>
                  <w:tcW w:w="419" w:type="dxa"/>
                </w:tcPr>
                <w:p w14:paraId="03036A5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514061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C3A82D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B949F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44D56803" w14:textId="77777777" w:rsidTr="00675D74">
              <w:tc>
                <w:tcPr>
                  <w:tcW w:w="8684" w:type="dxa"/>
                </w:tcPr>
                <w:p w14:paraId="1BB7B255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71411D3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6A0A21D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1C0252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5EBF1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2102B165" w14:textId="77777777" w:rsidTr="00675D74">
              <w:tc>
                <w:tcPr>
                  <w:tcW w:w="8684" w:type="dxa"/>
                  <w:hideMark/>
                </w:tcPr>
                <w:p w14:paraId="4A041DB2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state predisposte e mantenute attive procedure per il processo produttivo?</w:t>
                  </w:r>
                </w:p>
              </w:tc>
              <w:tc>
                <w:tcPr>
                  <w:tcW w:w="419" w:type="dxa"/>
                </w:tcPr>
                <w:p w14:paraId="1AF4110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203D16F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2A63BF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57952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145C5E13" w14:textId="77777777" w:rsidTr="00675D74">
              <w:tc>
                <w:tcPr>
                  <w:tcW w:w="8684" w:type="dxa"/>
                </w:tcPr>
                <w:p w14:paraId="7F5C458E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11E55EE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777C48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38BB306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3BE21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0F0727BA" w14:textId="77777777" w:rsidTr="00675D74">
              <w:tc>
                <w:tcPr>
                  <w:tcW w:w="8684" w:type="dxa"/>
                  <w:hideMark/>
                </w:tcPr>
                <w:p w14:paraId="3691C5B6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 criteri di lavorazione sono stati definiti nel modo più chiaro possibile?</w:t>
                  </w:r>
                </w:p>
              </w:tc>
              <w:tc>
                <w:tcPr>
                  <w:tcW w:w="419" w:type="dxa"/>
                </w:tcPr>
                <w:p w14:paraId="115AB1E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F681F0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87BDC5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BFB17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208BBEBA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</w:p>
          <w:p w14:paraId="2C2099DF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</w:p>
          <w:p w14:paraId="79BBD19B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</w:p>
          <w:p w14:paraId="35652018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</w:p>
          <w:p w14:paraId="038D0B12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496" w:type="dxa"/>
              <w:tblLayout w:type="fixed"/>
              <w:tblLook w:val="04A0" w:firstRow="1" w:lastRow="0" w:firstColumn="1" w:lastColumn="0" w:noHBand="0" w:noVBand="1"/>
            </w:tblPr>
            <w:tblGrid>
              <w:gridCol w:w="8826"/>
              <w:gridCol w:w="419"/>
              <w:gridCol w:w="417"/>
              <w:gridCol w:w="417"/>
              <w:gridCol w:w="417"/>
            </w:tblGrid>
            <w:tr w:rsidR="00675D74" w14:paraId="27DDF8C4" w14:textId="77777777" w:rsidTr="00675D74">
              <w:tc>
                <w:tcPr>
                  <w:tcW w:w="8826" w:type="dxa"/>
                  <w:shd w:val="clear" w:color="auto" w:fill="C00000"/>
                  <w:hideMark/>
                </w:tcPr>
                <w:p w14:paraId="54EE568D" w14:textId="77777777" w:rsidR="00675D74" w:rsidRDefault="00675D74">
                  <w:pPr>
                    <w:spacing w:after="0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Check list audit fornitore</w:t>
                  </w:r>
                </w:p>
              </w:tc>
              <w:tc>
                <w:tcPr>
                  <w:tcW w:w="419" w:type="dxa"/>
                </w:tcPr>
                <w:p w14:paraId="567B551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hideMark/>
                </w:tcPr>
                <w:p w14:paraId="547BFC1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SI</w:t>
                  </w:r>
                </w:p>
              </w:tc>
              <w:tc>
                <w:tcPr>
                  <w:tcW w:w="417" w:type="dxa"/>
                </w:tcPr>
                <w:p w14:paraId="3383DD8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4D704B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NO</w:t>
                  </w:r>
                </w:p>
              </w:tc>
            </w:tr>
            <w:tr w:rsidR="00675D74" w14:paraId="3F68BE7A" w14:textId="77777777" w:rsidTr="00675D74">
              <w:tc>
                <w:tcPr>
                  <w:tcW w:w="8826" w:type="dxa"/>
                </w:tcPr>
                <w:p w14:paraId="099D47D4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71D9549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98E6CF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7F6E00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4FD2B0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675D74" w14:paraId="65A2784B" w14:textId="77777777" w:rsidTr="00675D74">
              <w:tc>
                <w:tcPr>
                  <w:tcW w:w="8826" w:type="dxa"/>
                  <w:hideMark/>
                </w:tcPr>
                <w:p w14:paraId="30602FBA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lastRenderedPageBreak/>
                    <w:t>Viene effettuato il monitoraggio, il controllo e le registrazioni dei processi?</w:t>
                  </w:r>
                </w:p>
              </w:tc>
              <w:tc>
                <w:tcPr>
                  <w:tcW w:w="419" w:type="dxa"/>
                </w:tcPr>
                <w:p w14:paraId="7513D18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459210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A54B10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184F2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347F3CEB" w14:textId="77777777" w:rsidTr="00675D74">
              <w:tc>
                <w:tcPr>
                  <w:tcW w:w="8826" w:type="dxa"/>
                </w:tcPr>
                <w:p w14:paraId="24EDB442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4E2907B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171ACD9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7A4E750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EC261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27E68E6C" w14:textId="77777777" w:rsidTr="00675D74">
              <w:tc>
                <w:tcPr>
                  <w:tcW w:w="8826" w:type="dxa"/>
                  <w:hideMark/>
                </w:tcPr>
                <w:p w14:paraId="1050CC0E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state predisposti processi documentati per la gestione efficacia dei cambiamenti?</w:t>
                  </w:r>
                </w:p>
              </w:tc>
              <w:tc>
                <w:tcPr>
                  <w:tcW w:w="419" w:type="dxa"/>
                </w:tcPr>
                <w:p w14:paraId="06B0EFE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4CF0614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CD1FF3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38FA4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0F1B7081" w14:textId="77777777" w:rsidTr="00675D74">
              <w:tc>
                <w:tcPr>
                  <w:tcW w:w="8826" w:type="dxa"/>
                </w:tcPr>
                <w:p w14:paraId="52F29F26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40D04D7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1237E3B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05267F2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0E9A99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5E7CB26A" w14:textId="77777777" w:rsidTr="00675D74">
              <w:tc>
                <w:tcPr>
                  <w:tcW w:w="8826" w:type="dxa"/>
                  <w:hideMark/>
                </w:tcPr>
                <w:p w14:paraId="2AB7C142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 piani di controllo vengono rivisti ed aggiornati in caso di prodotti non conformi?</w:t>
                  </w:r>
                </w:p>
              </w:tc>
              <w:tc>
                <w:tcPr>
                  <w:tcW w:w="419" w:type="dxa"/>
                </w:tcPr>
                <w:p w14:paraId="667DC3E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01D0BD2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FF6156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A0EBA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75291980" w14:textId="77777777" w:rsidTr="00675D74">
              <w:tc>
                <w:tcPr>
                  <w:tcW w:w="8826" w:type="dxa"/>
                </w:tcPr>
                <w:p w14:paraId="70D5836B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4A1F83D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36111B7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495811C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ADEB4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7C9058A1" w14:textId="77777777" w:rsidTr="00675D74">
              <w:tc>
                <w:tcPr>
                  <w:tcW w:w="8826" w:type="dxa"/>
                  <w:hideMark/>
                </w:tcPr>
                <w:p w14:paraId="44C4419B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Vengono effettuati controlli e verifiche sui prodotti durante il processo produttivo?</w:t>
                  </w:r>
                </w:p>
              </w:tc>
              <w:tc>
                <w:tcPr>
                  <w:tcW w:w="419" w:type="dxa"/>
                </w:tcPr>
                <w:p w14:paraId="3815A5C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184E42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230D25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601C28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17775387" w14:textId="77777777" w:rsidTr="00675D74">
              <w:tc>
                <w:tcPr>
                  <w:tcW w:w="8826" w:type="dxa"/>
                </w:tcPr>
                <w:p w14:paraId="48A52368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024C1DA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3D1982F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16C19FD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1DB36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51AAB5B5" w14:textId="77777777" w:rsidTr="00675D74">
              <w:tc>
                <w:tcPr>
                  <w:tcW w:w="8826" w:type="dxa"/>
                  <w:hideMark/>
                </w:tcPr>
                <w:p w14:paraId="57CC19DD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Vengono effettuati controlli e verifiche prima del rilascio del prodotto?</w:t>
                  </w:r>
                </w:p>
              </w:tc>
              <w:tc>
                <w:tcPr>
                  <w:tcW w:w="419" w:type="dxa"/>
                </w:tcPr>
                <w:p w14:paraId="4C09197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423A0F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5E2BAF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2B2EA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12E76AFA" w14:textId="77777777" w:rsidTr="00675D74">
              <w:tc>
                <w:tcPr>
                  <w:tcW w:w="8826" w:type="dxa"/>
                </w:tcPr>
                <w:p w14:paraId="1D09BB32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195F29D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72D5955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06CF223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5F87B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03B4DD9A" w14:textId="77777777" w:rsidTr="00675D74">
              <w:tc>
                <w:tcPr>
                  <w:tcW w:w="8826" w:type="dxa"/>
                  <w:hideMark/>
                </w:tcPr>
                <w:p w14:paraId="52FFC253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Il prodotto non conforme in entrata viene identificato e separato dagli altri?</w:t>
                  </w:r>
                </w:p>
              </w:tc>
              <w:tc>
                <w:tcPr>
                  <w:tcW w:w="419" w:type="dxa"/>
                </w:tcPr>
                <w:p w14:paraId="38CECB4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0588C6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00F14B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99E36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4EE59B33" w14:textId="77777777" w:rsidTr="00675D74">
              <w:tc>
                <w:tcPr>
                  <w:tcW w:w="8826" w:type="dxa"/>
                </w:tcPr>
                <w:p w14:paraId="4CA61CDC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1BADFB7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7C93D78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4EBFEF5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4ED24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46900B79" w14:textId="77777777" w:rsidTr="00675D74">
              <w:tc>
                <w:tcPr>
                  <w:tcW w:w="8826" w:type="dxa"/>
                  <w:hideMark/>
                </w:tcPr>
                <w:p w14:paraId="597FD036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Le parti in lavorazione sono identificate in ogni fase dei processi?</w:t>
                  </w:r>
                </w:p>
              </w:tc>
              <w:tc>
                <w:tcPr>
                  <w:tcW w:w="419" w:type="dxa"/>
                </w:tcPr>
                <w:p w14:paraId="17639BE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6360E98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7EB962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EBC27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7A108628" w14:textId="77777777" w:rsidTr="00675D74">
              <w:tc>
                <w:tcPr>
                  <w:tcW w:w="8826" w:type="dxa"/>
                </w:tcPr>
                <w:p w14:paraId="1F14FC4C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031FB33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722A58D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5D9FC5A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56E0DB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7D1A94CF" w14:textId="77777777" w:rsidTr="00675D74">
              <w:tc>
                <w:tcPr>
                  <w:tcW w:w="8826" w:type="dxa"/>
                  <w:hideMark/>
                </w:tcPr>
                <w:p w14:paraId="66F7AF94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L’azienda ha predisposto procedure documentate per identificare il prodotto?</w:t>
                  </w:r>
                </w:p>
              </w:tc>
              <w:tc>
                <w:tcPr>
                  <w:tcW w:w="419" w:type="dxa"/>
                </w:tcPr>
                <w:p w14:paraId="4717B52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38C903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284CCD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B4407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5393C124" w14:textId="77777777" w:rsidTr="00675D74">
              <w:tc>
                <w:tcPr>
                  <w:tcW w:w="8826" w:type="dxa"/>
                </w:tcPr>
                <w:p w14:paraId="7FCBB937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458D621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5BF9414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044B409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5F92F2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5F05AD30" w14:textId="77777777" w:rsidTr="00675D74">
              <w:tc>
                <w:tcPr>
                  <w:tcW w:w="8826" w:type="dxa"/>
                  <w:hideMark/>
                </w:tcPr>
                <w:p w14:paraId="66655C37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Gli strumenti utilizzati per i controlli, vengono identificati sui piani di controllo relativi?</w:t>
                  </w:r>
                </w:p>
              </w:tc>
              <w:tc>
                <w:tcPr>
                  <w:tcW w:w="419" w:type="dxa"/>
                </w:tcPr>
                <w:p w14:paraId="598F978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4B4DEF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9D9E00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73440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7B112295" w14:textId="77777777" w:rsidTr="00675D74">
              <w:tc>
                <w:tcPr>
                  <w:tcW w:w="8826" w:type="dxa"/>
                </w:tcPr>
                <w:p w14:paraId="77D1F2CF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4C5CF06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47E726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1F7F05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FCB734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30649D88" w14:textId="77777777" w:rsidTr="00675D74">
              <w:tc>
                <w:tcPr>
                  <w:tcW w:w="8826" w:type="dxa"/>
                  <w:hideMark/>
                </w:tcPr>
                <w:p w14:paraId="5B68A124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Le apparecchiature per prove e misurazioni sono tenute sotto controllo e tarate?</w:t>
                  </w:r>
                </w:p>
              </w:tc>
              <w:tc>
                <w:tcPr>
                  <w:tcW w:w="419" w:type="dxa"/>
                </w:tcPr>
                <w:p w14:paraId="57FADB6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4DBF41B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D49517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C7145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53A075CD" w14:textId="77777777" w:rsidTr="00675D74">
              <w:tc>
                <w:tcPr>
                  <w:tcW w:w="8826" w:type="dxa"/>
                </w:tcPr>
                <w:p w14:paraId="1EFC4645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4F20931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FB6D06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13653E4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141619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47E9C106" w14:textId="77777777" w:rsidTr="00675D74">
              <w:tc>
                <w:tcPr>
                  <w:tcW w:w="8826" w:type="dxa"/>
                  <w:hideMark/>
                </w:tcPr>
                <w:p w14:paraId="4DD42691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Gli strumenti utilizzati sono certificabili e riferibili a campioni nazionali o internazionali?</w:t>
                  </w:r>
                </w:p>
              </w:tc>
              <w:tc>
                <w:tcPr>
                  <w:tcW w:w="419" w:type="dxa"/>
                </w:tcPr>
                <w:p w14:paraId="5ED8747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0FA149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4F4A04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7B578D8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486FFCD7" w14:textId="77777777" w:rsidTr="00675D74">
              <w:tc>
                <w:tcPr>
                  <w:tcW w:w="8826" w:type="dxa"/>
                </w:tcPr>
                <w:p w14:paraId="6D9ED2C0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01080C3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CC91BD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3A3E68C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746F6A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503B6BEE" w14:textId="77777777" w:rsidTr="00675D74">
              <w:tc>
                <w:tcPr>
                  <w:tcW w:w="8826" w:type="dxa"/>
                  <w:hideMark/>
                </w:tcPr>
                <w:p w14:paraId="0B439E19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identificate tutte le apparecchiature per prove e misurazioni?</w:t>
                  </w:r>
                </w:p>
              </w:tc>
              <w:tc>
                <w:tcPr>
                  <w:tcW w:w="419" w:type="dxa"/>
                </w:tcPr>
                <w:p w14:paraId="3C14DE5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07A20DA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EF301B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964E0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2694A306" w14:textId="77777777" w:rsidTr="00675D74">
              <w:tc>
                <w:tcPr>
                  <w:tcW w:w="8826" w:type="dxa"/>
                </w:tcPr>
                <w:p w14:paraId="12A87523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63A273D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6A43CF4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4674E45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D699563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3A822E11" w14:textId="77777777" w:rsidTr="00675D74">
              <w:tc>
                <w:tcPr>
                  <w:tcW w:w="8826" w:type="dxa"/>
                  <w:hideMark/>
                </w:tcPr>
                <w:p w14:paraId="2F3EEF87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Gli interventi e le registrazioni previste sono effettuate a scadenza prescritta?</w:t>
                  </w:r>
                </w:p>
              </w:tc>
              <w:tc>
                <w:tcPr>
                  <w:tcW w:w="419" w:type="dxa"/>
                </w:tcPr>
                <w:p w14:paraId="1C77D96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CDCD3B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EB3A26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6ADBE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047B9281" w14:textId="77777777" w:rsidTr="00675D74">
              <w:tc>
                <w:tcPr>
                  <w:tcW w:w="8826" w:type="dxa"/>
                </w:tcPr>
                <w:p w14:paraId="2F2E0829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13FBD96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3FCFE2F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543E1F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83FD92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4CE595DB" w14:textId="77777777" w:rsidTr="00675D74">
              <w:tc>
                <w:tcPr>
                  <w:tcW w:w="8826" w:type="dxa"/>
                  <w:hideMark/>
                </w:tcPr>
                <w:p w14:paraId="13B01BB5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Esistono strumenti di scorta e di backup per i dati?</w:t>
                  </w:r>
                </w:p>
              </w:tc>
              <w:tc>
                <w:tcPr>
                  <w:tcW w:w="419" w:type="dxa"/>
                </w:tcPr>
                <w:p w14:paraId="6623B51C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02E7E285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4E9B8A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5D71D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44B4E300" w14:textId="77777777" w:rsidTr="00675D74">
              <w:tc>
                <w:tcPr>
                  <w:tcW w:w="8826" w:type="dxa"/>
                </w:tcPr>
                <w:p w14:paraId="1EB2CE59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4CA2F35D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25F181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352D0EDE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A01791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39245258" w14:textId="77777777" w:rsidTr="00675D74">
              <w:tc>
                <w:tcPr>
                  <w:tcW w:w="8826" w:type="dxa"/>
                  <w:hideMark/>
                </w:tcPr>
                <w:p w14:paraId="6A756238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Viene tenuto con cura il prodotto fornito dal cliente e destinato ad essere utilizzato?</w:t>
                  </w:r>
                </w:p>
              </w:tc>
              <w:tc>
                <w:tcPr>
                  <w:tcW w:w="419" w:type="dxa"/>
                </w:tcPr>
                <w:p w14:paraId="3445FBC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BD8B750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3FD76D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C4FCD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675D74" w14:paraId="5B783ED8" w14:textId="77777777" w:rsidTr="00675D74">
              <w:tc>
                <w:tcPr>
                  <w:tcW w:w="8826" w:type="dxa"/>
                </w:tcPr>
                <w:p w14:paraId="4177C13A" w14:textId="77777777" w:rsidR="00675D74" w:rsidRDefault="00675D74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2A3C9DF2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72841884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50AD645B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6EFE02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75D74" w14:paraId="26911697" w14:textId="77777777" w:rsidTr="00675D74">
              <w:tc>
                <w:tcPr>
                  <w:tcW w:w="8826" w:type="dxa"/>
                  <w:hideMark/>
                </w:tcPr>
                <w:p w14:paraId="2F0FC128" w14:textId="77777777" w:rsidR="00675D74" w:rsidRDefault="00675D74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Esiste un piano di manutenzione preventiva e di un responsabile della manutenzione?</w:t>
                  </w:r>
                </w:p>
              </w:tc>
              <w:tc>
                <w:tcPr>
                  <w:tcW w:w="419" w:type="dxa"/>
                </w:tcPr>
                <w:p w14:paraId="0A71E976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4F1603BF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A9A92DA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7006E37" w14:textId="77777777" w:rsidR="00675D74" w:rsidRDefault="00675D74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271C53D5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</w:p>
          <w:p w14:paraId="04C8D5F8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</w:p>
          <w:p w14:paraId="27C5386D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</w:p>
          <w:p w14:paraId="54128351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</w:p>
          <w:p w14:paraId="65448C78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</w:p>
          <w:p w14:paraId="11CDD3D4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</w:p>
          <w:p w14:paraId="204425A3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</w:p>
          <w:p w14:paraId="7164ABD6" w14:textId="77777777" w:rsidR="00675D74" w:rsidRDefault="00675D74">
            <w:pPr>
              <w:spacing w:after="0"/>
              <w:rPr>
                <w:rFonts w:cs="Calibri"/>
                <w:sz w:val="14"/>
              </w:rPr>
            </w:pPr>
            <w:r>
              <w:rPr>
                <w:rFonts w:cs="Calibri"/>
                <w:sz w:val="14"/>
              </w:rPr>
              <w:t xml:space="preserve"> </w:t>
            </w:r>
          </w:p>
        </w:tc>
      </w:tr>
    </w:tbl>
    <w:p w14:paraId="1B67F9C4" w14:textId="77777777" w:rsidR="00675D74" w:rsidRDefault="00675D74" w:rsidP="00675D74"/>
    <w:p w14:paraId="7EE592B1" w14:textId="77777777" w:rsidR="00675D74" w:rsidRDefault="00675D74" w:rsidP="00675D74"/>
    <w:p w14:paraId="48397CDF" w14:textId="77777777" w:rsidR="00C60032" w:rsidRPr="00675D74" w:rsidRDefault="00C60032" w:rsidP="00675D74"/>
    <w:sectPr w:rsidR="00C60032" w:rsidRPr="00675D74" w:rsidSect="007237E6">
      <w:headerReference w:type="default" r:id="rId8"/>
      <w:footerReference w:type="default" r:id="rId9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D5ABD" w14:textId="77777777" w:rsidR="006629DF" w:rsidRDefault="006629DF" w:rsidP="00F0581E">
      <w:pPr>
        <w:spacing w:after="0" w:line="240" w:lineRule="auto"/>
      </w:pPr>
      <w:r>
        <w:separator/>
      </w:r>
    </w:p>
  </w:endnote>
  <w:endnote w:type="continuationSeparator" w:id="0">
    <w:p w14:paraId="2BDE0893" w14:textId="77777777" w:rsidR="006629DF" w:rsidRDefault="006629DF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60DC82-6017-4A41-81C8-CD1885205474}"/>
    <w:embedBold r:id="rId2" w:fontKey="{08B5DA7B-ED4C-4244-A318-E74CA6C0AB6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D4D1C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8407CBD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0CB3FA86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6F9EA7DD" w14:textId="77777777" w:rsidR="00932A92" w:rsidRPr="00A90636" w:rsidRDefault="0021339C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349ACA8A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3158D059" w14:textId="77777777" w:rsidR="00932A92" w:rsidRPr="00A90636" w:rsidRDefault="0021339C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373DB35C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5169FC5" w14:textId="46738119" w:rsidR="00932A92" w:rsidRPr="00A90636" w:rsidRDefault="009C0942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FC301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68CEC9C9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21339C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21339C">
            <w:rPr>
              <w:b/>
              <w:noProof/>
              <w:sz w:val="20"/>
            </w:rPr>
            <w:t>2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60200A85" w14:textId="77777777" w:rsidR="00932A92" w:rsidRPr="00A90636" w:rsidRDefault="00C60032" w:rsidP="00675D74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675D74">
            <w:rPr>
              <w:b/>
              <w:color w:val="002060"/>
              <w:sz w:val="20"/>
              <w:szCs w:val="20"/>
            </w:rPr>
            <w:t>CHK-003</w:t>
          </w:r>
        </w:p>
      </w:tc>
    </w:tr>
  </w:tbl>
  <w:p w14:paraId="6CFE3221" w14:textId="77777777" w:rsidR="00932A92" w:rsidRDefault="00932A9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F7192" w14:textId="77777777" w:rsidR="006629DF" w:rsidRDefault="006629DF" w:rsidP="00F0581E">
      <w:pPr>
        <w:spacing w:after="0" w:line="240" w:lineRule="auto"/>
      </w:pPr>
      <w:r>
        <w:separator/>
      </w:r>
    </w:p>
  </w:footnote>
  <w:footnote w:type="continuationSeparator" w:id="0">
    <w:p w14:paraId="4F38B330" w14:textId="77777777" w:rsidR="006629DF" w:rsidRDefault="006629DF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A5930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3BC82D0B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7A8397D0" w14:textId="2F885CA2" w:rsidR="00B61AEC" w:rsidRPr="00F0581E" w:rsidRDefault="009C0942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563FBD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7C0B1D6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06730C9A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6B729B8" w14:textId="13735624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0E0926CF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0974D77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627B9DB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B5F58D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53E1042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684AC3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3D207492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1022925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1955D85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D598AA7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06C1C40D" wp14:editId="528AD3E7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3F28E49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1ED71A80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532477AF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124D73D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1D61FC9B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39106950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03FEFEB6" w14:textId="77777777" w:rsidTr="009537C6">
      <w:tc>
        <w:tcPr>
          <w:tcW w:w="8080" w:type="dxa"/>
          <w:shd w:val="clear" w:color="auto" w:fill="262626"/>
        </w:tcPr>
        <w:p w14:paraId="45A4FBC0" w14:textId="77777777" w:rsidR="00932A92" w:rsidRPr="004E4A71" w:rsidRDefault="00675D74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Check List Audit Fornitore</w:t>
          </w:r>
        </w:p>
      </w:tc>
      <w:tc>
        <w:tcPr>
          <w:tcW w:w="284" w:type="dxa"/>
          <w:shd w:val="clear" w:color="auto" w:fill="auto"/>
        </w:tcPr>
        <w:p w14:paraId="655ADED9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6A240C76" w14:textId="77777777" w:rsidR="00932A92" w:rsidRPr="000D0C1F" w:rsidRDefault="00675D74" w:rsidP="00B10A84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CHK-003</w:t>
          </w:r>
        </w:p>
      </w:tc>
    </w:tr>
  </w:tbl>
  <w:p w14:paraId="687E388C" w14:textId="77777777" w:rsidR="00932A92" w:rsidRDefault="00932A9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05421345">
    <w:abstractNumId w:val="0"/>
  </w:num>
  <w:num w:numId="2" w16cid:durableId="1313755494">
    <w:abstractNumId w:val="2"/>
  </w:num>
  <w:num w:numId="3" w16cid:durableId="997733084">
    <w:abstractNumId w:val="3"/>
  </w:num>
  <w:num w:numId="4" w16cid:durableId="202605228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13A0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4511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E7BDE"/>
    <w:rsid w:val="001F0E48"/>
    <w:rsid w:val="001F595C"/>
    <w:rsid w:val="001F5C2E"/>
    <w:rsid w:val="00200915"/>
    <w:rsid w:val="00202B5C"/>
    <w:rsid w:val="00212CB7"/>
    <w:rsid w:val="0021339C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685"/>
    <w:rsid w:val="00635DDB"/>
    <w:rsid w:val="00636671"/>
    <w:rsid w:val="0065539C"/>
    <w:rsid w:val="00660E20"/>
    <w:rsid w:val="0066238E"/>
    <w:rsid w:val="006629DF"/>
    <w:rsid w:val="00672318"/>
    <w:rsid w:val="00675D53"/>
    <w:rsid w:val="00675D74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677E3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01A52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0942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36CAC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B5EB6"/>
    <w:rsid w:val="00CC3968"/>
    <w:rsid w:val="00CC4D23"/>
    <w:rsid w:val="00CD57F5"/>
    <w:rsid w:val="00CD61A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58A1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E3C71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3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74C35-63A7-4CD5-8D56-1BDA0DF0C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2016-05-26T08:37:00Z</dcterms:created>
  <dcterms:modified xsi:type="dcterms:W3CDTF">2023-05-29T07:57:00Z</dcterms:modified>
</cp:coreProperties>
</file>