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348"/>
        <w:gridCol w:w="4747"/>
        <w:gridCol w:w="2835"/>
      </w:tblGrid>
      <w:tr w:rsidR="00D10772" w:rsidRPr="00556A98" w14:paraId="0AD3061D" w14:textId="77777777" w:rsidTr="00984287">
        <w:trPr>
          <w:cantSplit/>
        </w:trPr>
        <w:tc>
          <w:tcPr>
            <w:tcW w:w="1560" w:type="dxa"/>
          </w:tcPr>
          <w:p w14:paraId="3C927359" w14:textId="77777777" w:rsidR="00D10772" w:rsidRDefault="00D10772" w:rsidP="00984287">
            <w:pPr>
              <w:pStyle w:val="En-tte"/>
              <w:tabs>
                <w:tab w:val="clear" w:pos="4536"/>
                <w:tab w:val="clear" w:pos="9072"/>
              </w:tabs>
              <w:ind w:left="-70"/>
            </w:pPr>
            <w:r w:rsidRPr="00C9380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C9E36CA" wp14:editId="3CA8BC53">
                  <wp:simplePos x="0" y="0"/>
                  <wp:positionH relativeFrom="column">
                    <wp:posOffset>191895</wp:posOffset>
                  </wp:positionH>
                  <wp:positionV relativeFrom="paragraph">
                    <wp:posOffset>238760</wp:posOffset>
                  </wp:positionV>
                  <wp:extent cx="494271" cy="162806"/>
                  <wp:effectExtent l="0" t="0" r="1270" b="8890"/>
                  <wp:wrapNone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178139-E4EA-FC0C-EFEB-C928FA8B17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77178139-E4EA-FC0C-EFEB-C928FA8B17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1" cy="16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80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4D86EF" wp14:editId="293E3CF1">
                  <wp:simplePos x="0" y="0"/>
                  <wp:positionH relativeFrom="column">
                    <wp:posOffset>71042</wp:posOffset>
                  </wp:positionH>
                  <wp:positionV relativeFrom="paragraph">
                    <wp:posOffset>26062</wp:posOffset>
                  </wp:positionV>
                  <wp:extent cx="685791" cy="190857"/>
                  <wp:effectExtent l="0" t="0" r="635" b="0"/>
                  <wp:wrapNone/>
                  <wp:docPr id="3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62543-B8F3-2994-3256-1F5979EA5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52B62543-B8F3-2994-3256-1F5979EA5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1" cy="19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8" w:type="dxa"/>
          </w:tcPr>
          <w:p w14:paraId="5960040F" w14:textId="77777777" w:rsidR="00D10772" w:rsidRDefault="00D10772" w:rsidP="00984287">
            <w:pPr>
              <w:pStyle w:val="En-tte"/>
              <w:jc w:val="center"/>
              <w:rPr>
                <w:rFonts w:ascii="Arial" w:hAnsi="Arial"/>
                <w:sz w:val="12"/>
              </w:rPr>
            </w:pPr>
            <w:r w:rsidRPr="00C9380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B4B348" wp14:editId="564EA0C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34825</wp:posOffset>
                  </wp:positionV>
                  <wp:extent cx="674574" cy="155251"/>
                  <wp:effectExtent l="0" t="0" r="0" b="0"/>
                  <wp:wrapNone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A87A00-A04A-EA75-6B39-E203240D62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39A87A00-A04A-EA75-6B39-E203240D62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74" cy="15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888E69" w14:textId="77777777" w:rsidR="00D10772" w:rsidRDefault="00D10772" w:rsidP="00984287">
            <w:pPr>
              <w:pStyle w:val="En-tte"/>
              <w:jc w:val="center"/>
              <w:rPr>
                <w:rFonts w:ascii="Arial" w:hAnsi="Arial"/>
              </w:rPr>
            </w:pPr>
          </w:p>
          <w:p w14:paraId="38CC3F9E" w14:textId="77777777" w:rsidR="00D10772" w:rsidRPr="00C93800" w:rsidRDefault="00D10772" w:rsidP="00984287">
            <w:pPr>
              <w:pStyle w:val="En-tte"/>
              <w:jc w:val="center"/>
              <w:rPr>
                <w:rFonts w:ascii="Arial" w:hAnsi="Arial"/>
              </w:rPr>
            </w:pPr>
            <w:r w:rsidRPr="00C93800">
              <w:rPr>
                <w:rFonts w:ascii="Arial" w:hAnsi="Arial"/>
                <w:noProof/>
              </w:rPr>
              <w:drawing>
                <wp:inline distT="0" distB="0" distL="0" distR="0" wp14:anchorId="217BDBE6" wp14:editId="27AFD0F6">
                  <wp:extent cx="373712" cy="167675"/>
                  <wp:effectExtent l="0" t="0" r="7620" b="3810"/>
                  <wp:docPr id="534190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902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4" cy="17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vAlign w:val="center"/>
          </w:tcPr>
          <w:p w14:paraId="0EB15257" w14:textId="700B8BAE" w:rsidR="00D10772" w:rsidRDefault="00D10772" w:rsidP="00984287">
            <w:pPr>
              <w:pStyle w:val="En-tte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b/>
                <w:szCs w:val="18"/>
              </w:rPr>
              <w:t xml:space="preserve">          AUDIT - ISO 27001</w:t>
            </w:r>
            <w:r w:rsidRPr="0002514C">
              <w:rPr>
                <w:rFonts w:ascii="Arial" w:hAnsi="Arial"/>
                <w:b/>
                <w:szCs w:val="18"/>
              </w:rPr>
              <w:t xml:space="preserve">   </w:t>
            </w:r>
            <w:r>
              <w:rPr>
                <w:rFonts w:ascii="Arial" w:hAnsi="Arial"/>
                <w:b/>
                <w:szCs w:val="18"/>
              </w:rPr>
              <w:t>INTERVIEW</w:t>
            </w:r>
          </w:p>
        </w:tc>
        <w:tc>
          <w:tcPr>
            <w:tcW w:w="2835" w:type="dxa"/>
          </w:tcPr>
          <w:p w14:paraId="43B08116" w14:textId="77777777" w:rsidR="00D10772" w:rsidRPr="00034D1D" w:rsidRDefault="00D10772" w:rsidP="00984287">
            <w:pPr>
              <w:pStyle w:val="En-tte"/>
              <w:jc w:val="center"/>
              <w:rPr>
                <w:rFonts w:ascii="Arial" w:hAnsi="Arial"/>
                <w:sz w:val="12"/>
              </w:rPr>
            </w:pPr>
          </w:p>
          <w:p w14:paraId="65550CA5" w14:textId="23FFEA98" w:rsidR="00D10772" w:rsidRPr="000D4B26" w:rsidRDefault="00D10772" w:rsidP="00984287">
            <w:pPr>
              <w:pStyle w:val="En-t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Version 1 : 21 avril 2026</w:t>
            </w:r>
          </w:p>
        </w:tc>
      </w:tr>
    </w:tbl>
    <w:p w14:paraId="2E2DFFD4" w14:textId="77777777" w:rsidR="00A9531D" w:rsidRDefault="00A9531D"/>
    <w:p w14:paraId="09DAEA76" w14:textId="77777777" w:rsidR="009F601D" w:rsidRDefault="009F601D"/>
    <w:p w14:paraId="61183AEF" w14:textId="14938121" w:rsidR="00D10772" w:rsidRDefault="00F60883" w:rsidP="00F60883">
      <w:pPr>
        <w:pStyle w:val="Titre1"/>
      </w:pPr>
      <w:r>
        <w:t xml:space="preserve">CODE NACE </w:t>
      </w:r>
    </w:p>
    <w:p w14:paraId="633FB322" w14:textId="77777777" w:rsidR="00F60883" w:rsidRPr="00F60883" w:rsidRDefault="00F60883" w:rsidP="009F601D">
      <w:pPr>
        <w:spacing w:after="0" w:line="240" w:lineRule="auto"/>
        <w:rPr>
          <w:b/>
          <w:bCs/>
        </w:rPr>
      </w:pPr>
      <w:r w:rsidRPr="00F60883">
        <w:rPr>
          <w:b/>
          <w:bCs/>
        </w:rPr>
        <w:t>Informations juridiques de HIGH JACK</w:t>
      </w:r>
    </w:p>
    <w:p w14:paraId="20D1435F" w14:textId="0DBB7C8C" w:rsidR="00F60883" w:rsidRPr="00F60883" w:rsidRDefault="00F60883" w:rsidP="009F601D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6569"/>
      </w:tblGrid>
      <w:tr w:rsidR="00F60883" w:rsidRPr="00F60883" w14:paraId="1199EE56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17126962" w14:textId="77777777" w:rsidR="00F60883" w:rsidRPr="00F60883" w:rsidRDefault="00F60883" w:rsidP="009F601D">
            <w:pPr>
              <w:spacing w:after="0" w:line="240" w:lineRule="auto"/>
            </w:pPr>
            <w:r w:rsidRPr="00F60883">
              <w:t>SIREN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38618E39" w14:textId="77777777" w:rsidR="00F60883" w:rsidRPr="00F60883" w:rsidRDefault="00F60883" w:rsidP="009F601D">
            <w:pPr>
              <w:spacing w:after="0" w:line="240" w:lineRule="auto"/>
            </w:pPr>
            <w:r w:rsidRPr="00F60883">
              <w:t>899 198 543 </w:t>
            </w:r>
          </w:p>
        </w:tc>
      </w:tr>
      <w:tr w:rsidR="00F60883" w:rsidRPr="00F60883" w14:paraId="71B96F48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5959139C" w14:textId="77777777" w:rsidR="00F60883" w:rsidRPr="00F60883" w:rsidRDefault="00F60883" w:rsidP="009F601D">
            <w:pPr>
              <w:spacing w:after="0" w:line="240" w:lineRule="auto"/>
            </w:pPr>
            <w:r w:rsidRPr="00F60883">
              <w:t>SIRET (siège)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4952349E" w14:textId="77777777" w:rsidR="00F60883" w:rsidRPr="00F60883" w:rsidRDefault="00F60883" w:rsidP="009F601D">
            <w:pPr>
              <w:spacing w:after="0" w:line="240" w:lineRule="auto"/>
            </w:pPr>
            <w:r w:rsidRPr="00F60883">
              <w:t>899 198 543 00030 </w:t>
            </w:r>
          </w:p>
        </w:tc>
      </w:tr>
      <w:tr w:rsidR="00F60883" w:rsidRPr="00F60883" w14:paraId="5BF3E6D1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71EF0DD8" w14:textId="77777777" w:rsidR="00F60883" w:rsidRPr="00F60883" w:rsidRDefault="00F60883" w:rsidP="009F601D">
            <w:pPr>
              <w:spacing w:after="0" w:line="240" w:lineRule="auto"/>
            </w:pPr>
            <w:r w:rsidRPr="00F60883">
              <w:t>Forme juridique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7AF31EDC" w14:textId="77777777" w:rsidR="00F60883" w:rsidRPr="00F60883" w:rsidRDefault="00F60883" w:rsidP="009F601D">
            <w:pPr>
              <w:spacing w:after="0" w:line="240" w:lineRule="auto"/>
            </w:pPr>
            <w:r w:rsidRPr="00F60883">
              <w:t>SAS, société par actions simplifiée</w:t>
            </w:r>
          </w:p>
        </w:tc>
      </w:tr>
      <w:tr w:rsidR="00F60883" w:rsidRPr="00F60883" w14:paraId="28B453A3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36EAB45F" w14:textId="77777777" w:rsidR="00F60883" w:rsidRPr="00F60883" w:rsidRDefault="00F60883" w:rsidP="009F601D">
            <w:pPr>
              <w:spacing w:after="0" w:line="240" w:lineRule="auto"/>
            </w:pPr>
            <w:r w:rsidRPr="00F60883">
              <w:t>Numéro de TVA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65166F2F" w14:textId="77777777" w:rsidR="00F60883" w:rsidRPr="00F60883" w:rsidRDefault="00F60883" w:rsidP="009F601D">
            <w:pPr>
              <w:spacing w:after="0" w:line="240" w:lineRule="auto"/>
            </w:pPr>
            <w:r w:rsidRPr="00F60883">
              <w:t>FR33899198543</w:t>
            </w:r>
          </w:p>
        </w:tc>
      </w:tr>
      <w:tr w:rsidR="00F60883" w:rsidRPr="00F60883" w14:paraId="3F8B0E32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60" w:type="dxa"/>
              <w:right w:w="225" w:type="dxa"/>
            </w:tcMar>
            <w:hideMark/>
          </w:tcPr>
          <w:p w14:paraId="28F96DD5" w14:textId="77777777" w:rsidR="00F60883" w:rsidRPr="00F60883" w:rsidRDefault="00F60883" w:rsidP="009F601D">
            <w:pPr>
              <w:spacing w:after="0" w:line="240" w:lineRule="auto"/>
            </w:pPr>
            <w:r w:rsidRPr="00F60883">
              <w:t>Inscription au RCS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60" w:type="dxa"/>
              <w:right w:w="0" w:type="dxa"/>
            </w:tcMar>
            <w:hideMark/>
          </w:tcPr>
          <w:p w14:paraId="03F74126" w14:textId="77777777" w:rsidR="00F60883" w:rsidRPr="00F60883" w:rsidRDefault="00F60883" w:rsidP="009F601D">
            <w:pPr>
              <w:spacing w:after="0" w:line="240" w:lineRule="auto"/>
            </w:pPr>
            <w:proofErr w:type="gramStart"/>
            <w:r w:rsidRPr="00F60883">
              <w:t>INSCRIT  (</w:t>
            </w:r>
            <w:proofErr w:type="gramEnd"/>
            <w:r w:rsidRPr="00F60883">
              <w:t xml:space="preserve">au greffe de </w:t>
            </w:r>
            <w:proofErr w:type="gramStart"/>
            <w:r w:rsidRPr="00F60883">
              <w:t>REIMS ,</w:t>
            </w:r>
            <w:proofErr w:type="gramEnd"/>
            <w:r w:rsidRPr="00F60883">
              <w:t xml:space="preserve"> le 20/05/</w:t>
            </w:r>
            <w:proofErr w:type="gramStart"/>
            <w:r w:rsidRPr="00F60883">
              <w:t>2021 )</w:t>
            </w:r>
            <w:proofErr w:type="gramEnd"/>
          </w:p>
        </w:tc>
      </w:tr>
      <w:tr w:rsidR="00F60883" w:rsidRPr="00F60883" w14:paraId="7B6A573E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54AC6144" w14:textId="77777777" w:rsidR="00F60883" w:rsidRPr="00F60883" w:rsidRDefault="00F60883" w:rsidP="009F601D">
            <w:pPr>
              <w:spacing w:after="0" w:line="240" w:lineRule="auto"/>
            </w:pP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741C4405" w14:textId="77777777" w:rsidR="00F60883" w:rsidRPr="00F60883" w:rsidRDefault="00F60883" w:rsidP="009F601D">
            <w:pPr>
              <w:spacing w:after="0" w:line="240" w:lineRule="auto"/>
            </w:pPr>
            <w:r w:rsidRPr="00F60883">
              <w:t>Voir 1 observation du greffe</w:t>
            </w:r>
          </w:p>
        </w:tc>
      </w:tr>
      <w:tr w:rsidR="00F60883" w:rsidRPr="00F60883" w14:paraId="41D56399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39A1E73A" w14:textId="77777777" w:rsidR="00F60883" w:rsidRPr="00F60883" w:rsidRDefault="00F60883" w:rsidP="009F601D">
            <w:pPr>
              <w:spacing w:after="0" w:line="240" w:lineRule="auto"/>
            </w:pPr>
            <w:r w:rsidRPr="00F60883">
              <w:t>Inscription au RNE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13305FBC" w14:textId="77777777" w:rsidR="00F60883" w:rsidRPr="00F60883" w:rsidRDefault="00F60883" w:rsidP="009F601D">
            <w:pPr>
              <w:spacing w:after="0" w:line="240" w:lineRule="auto"/>
            </w:pPr>
            <w:proofErr w:type="gramStart"/>
            <w:r w:rsidRPr="00F60883">
              <w:t>INSCRIT  (</w:t>
            </w:r>
            <w:proofErr w:type="gramEnd"/>
            <w:r w:rsidRPr="00F60883">
              <w:t>le 20/05/2021)</w:t>
            </w:r>
          </w:p>
        </w:tc>
      </w:tr>
      <w:tr w:rsidR="00F60883" w:rsidRPr="00F60883" w14:paraId="29FC4BB3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325AB62E" w14:textId="77777777" w:rsidR="00F60883" w:rsidRPr="00F60883" w:rsidRDefault="00F60883" w:rsidP="009F601D">
            <w:pPr>
              <w:spacing w:after="0" w:line="240" w:lineRule="auto"/>
            </w:pPr>
            <w:r w:rsidRPr="00F60883">
              <w:t>Numéro RCS :</w:t>
            </w:r>
          </w:p>
        </w:tc>
        <w:tc>
          <w:tcPr>
            <w:tcW w:w="6569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5D0BD521" w14:textId="77777777" w:rsidR="00F60883" w:rsidRPr="00F60883" w:rsidRDefault="00F60883" w:rsidP="009F601D">
            <w:pPr>
              <w:spacing w:after="0" w:line="240" w:lineRule="auto"/>
            </w:pPr>
            <w:r w:rsidRPr="00F60883">
              <w:t>899 198 543 R.C.S. Reims </w:t>
            </w:r>
          </w:p>
        </w:tc>
      </w:tr>
      <w:tr w:rsidR="00F60883" w:rsidRPr="00F60883" w14:paraId="5CACCF47" w14:textId="77777777" w:rsidTr="00F60883">
        <w:tc>
          <w:tcPr>
            <w:tcW w:w="2078" w:type="dxa"/>
            <w:noWrap/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14:paraId="4EF0DD68" w14:textId="77777777" w:rsidR="00F60883" w:rsidRPr="00F60883" w:rsidRDefault="00F60883" w:rsidP="009F601D">
            <w:pPr>
              <w:spacing w:after="0" w:line="240" w:lineRule="auto"/>
            </w:pPr>
            <w:r w:rsidRPr="00F60883">
              <w:t>Capital social :</w:t>
            </w:r>
          </w:p>
        </w:tc>
        <w:tc>
          <w:tcPr>
            <w:tcW w:w="6569" w:type="dxa"/>
            <w:hideMark/>
          </w:tcPr>
          <w:p w14:paraId="096AAE49" w14:textId="77777777" w:rsidR="00F60883" w:rsidRPr="00F60883" w:rsidRDefault="00F60883" w:rsidP="009F601D">
            <w:pPr>
              <w:spacing w:after="0" w:line="240" w:lineRule="auto"/>
            </w:pPr>
            <w:r w:rsidRPr="00F60883">
              <w:t>19 715,00 €</w:t>
            </w:r>
          </w:p>
        </w:tc>
      </w:tr>
    </w:tbl>
    <w:p w14:paraId="725A0E0A" w14:textId="77777777" w:rsidR="00F60883" w:rsidRDefault="00F60883" w:rsidP="009F601D">
      <w:pPr>
        <w:spacing w:line="240" w:lineRule="auto"/>
      </w:pPr>
    </w:p>
    <w:p w14:paraId="2D5E68A2" w14:textId="77777777" w:rsidR="00F60883" w:rsidRPr="00F60883" w:rsidRDefault="00F60883" w:rsidP="009F601D">
      <w:pPr>
        <w:spacing w:line="240" w:lineRule="auto"/>
        <w:rPr>
          <w:b/>
          <w:bCs/>
        </w:rPr>
      </w:pPr>
      <w:r w:rsidRPr="00F60883">
        <w:rPr>
          <w:b/>
          <w:bCs/>
        </w:rPr>
        <w:t>Activité de HIGH JACK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8"/>
        <w:gridCol w:w="6664"/>
      </w:tblGrid>
      <w:tr w:rsidR="00F60883" w:rsidRPr="00F60883" w14:paraId="0F5664BC" w14:textId="77777777">
        <w:tc>
          <w:tcPr>
            <w:tcW w:w="2400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19E0DF2D" w14:textId="77777777" w:rsidR="00F60883" w:rsidRPr="00F60883" w:rsidRDefault="00F60883" w:rsidP="009F601D">
            <w:pPr>
              <w:spacing w:line="240" w:lineRule="auto"/>
            </w:pPr>
            <w:r w:rsidRPr="00F60883">
              <w:t>Activité principale déclarée :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62DE9065" w14:textId="77777777" w:rsidR="00F60883" w:rsidRPr="00F60883" w:rsidRDefault="00F60883" w:rsidP="009F601D">
            <w:pPr>
              <w:spacing w:line="240" w:lineRule="auto"/>
            </w:pPr>
            <w:r w:rsidRPr="00F60883">
              <w:t>Edition de logiciels applicatifs</w:t>
            </w:r>
          </w:p>
        </w:tc>
      </w:tr>
      <w:tr w:rsidR="00F60883" w:rsidRPr="00F60883" w14:paraId="2C082BC1" w14:textId="77777777">
        <w:tc>
          <w:tcPr>
            <w:tcW w:w="2400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0063454F" w14:textId="3D9EBCBD" w:rsidR="00F60883" w:rsidRPr="00F60883" w:rsidRDefault="00F60883" w:rsidP="009F601D">
            <w:pPr>
              <w:spacing w:line="240" w:lineRule="auto"/>
            </w:pPr>
            <w:r w:rsidRPr="00F60883">
              <w:t xml:space="preserve">Code NAF ou APE </w:t>
            </w:r>
            <w:r>
              <w:t>(</w:t>
            </w:r>
            <w:r w:rsidRPr="00F60883">
              <w:rPr>
                <w:highlight w:val="yellow"/>
              </w:rPr>
              <w:t>NACE</w:t>
            </w:r>
            <w:r>
              <w:t xml:space="preserve">) </w:t>
            </w:r>
            <w:r w:rsidRPr="00F60883">
              <w:t>: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7B66A656" w14:textId="77777777" w:rsidR="00F60883" w:rsidRPr="00F60883" w:rsidRDefault="00F60883" w:rsidP="009F601D">
            <w:pPr>
              <w:spacing w:line="240" w:lineRule="auto"/>
            </w:pPr>
            <w:proofErr w:type="gramStart"/>
            <w:r w:rsidRPr="00F60883">
              <w:t>58.29C  (</w:t>
            </w:r>
            <w:proofErr w:type="gramEnd"/>
            <w:r w:rsidRPr="00F60883">
              <w:t>Édition de logiciels applicatifs)</w:t>
            </w:r>
          </w:p>
        </w:tc>
      </w:tr>
      <w:tr w:rsidR="00F60883" w:rsidRPr="00F60883" w14:paraId="5A5B4850" w14:textId="77777777">
        <w:tc>
          <w:tcPr>
            <w:tcW w:w="2400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50834C60" w14:textId="77777777" w:rsidR="00F60883" w:rsidRPr="00F60883" w:rsidRDefault="00F60883" w:rsidP="009F601D">
            <w:pPr>
              <w:spacing w:line="240" w:lineRule="auto"/>
            </w:pPr>
            <w:r w:rsidRPr="00F60883">
              <w:t>Domaine d’activité :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5815E0BB" w14:textId="77777777" w:rsidR="00F60883" w:rsidRPr="00F60883" w:rsidRDefault="00F60883" w:rsidP="009F601D">
            <w:pPr>
              <w:spacing w:line="240" w:lineRule="auto"/>
            </w:pPr>
            <w:r w:rsidRPr="00F60883">
              <w:t>Édition</w:t>
            </w:r>
          </w:p>
        </w:tc>
      </w:tr>
      <w:tr w:rsidR="00F60883" w:rsidRPr="00F60883" w14:paraId="33F5E1A9" w14:textId="77777777">
        <w:tc>
          <w:tcPr>
            <w:tcW w:w="2400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7AF211DB" w14:textId="77777777" w:rsidR="00F60883" w:rsidRPr="00F60883" w:rsidRDefault="00F60883" w:rsidP="009F601D">
            <w:pPr>
              <w:spacing w:line="240" w:lineRule="auto"/>
            </w:pPr>
            <w:r w:rsidRPr="00F60883">
              <w:t>Forme d'exercice :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33A3F4DF" w14:textId="77777777" w:rsidR="00F60883" w:rsidRPr="00F60883" w:rsidRDefault="00F60883" w:rsidP="009F601D">
            <w:pPr>
              <w:spacing w:line="240" w:lineRule="auto"/>
            </w:pPr>
            <w:r w:rsidRPr="00F60883">
              <w:t>Libérale non réglementée</w:t>
            </w:r>
          </w:p>
        </w:tc>
      </w:tr>
      <w:tr w:rsidR="00F60883" w:rsidRPr="00F60883" w14:paraId="5EF50477" w14:textId="77777777">
        <w:tc>
          <w:tcPr>
            <w:tcW w:w="2400" w:type="dxa"/>
            <w:noWrap/>
            <w:tcMar>
              <w:top w:w="0" w:type="dxa"/>
              <w:left w:w="0" w:type="dxa"/>
              <w:bottom w:w="180" w:type="dxa"/>
              <w:right w:w="225" w:type="dxa"/>
            </w:tcMar>
            <w:hideMark/>
          </w:tcPr>
          <w:p w14:paraId="7ADED147" w14:textId="77777777" w:rsidR="00F60883" w:rsidRPr="00F60883" w:rsidRDefault="00F60883" w:rsidP="009F601D">
            <w:pPr>
              <w:spacing w:line="240" w:lineRule="auto"/>
            </w:pPr>
            <w:r w:rsidRPr="00F60883">
              <w:t>Convention collective :</w:t>
            </w: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14:paraId="510F9C89" w14:textId="77777777" w:rsidR="00F60883" w:rsidRPr="00F60883" w:rsidRDefault="00F60883" w:rsidP="009F601D">
            <w:pPr>
              <w:spacing w:line="240" w:lineRule="auto"/>
            </w:pPr>
            <w:hyperlink r:id="rId9" w:tgtFrame="_blank" w:tooltip="Voir les règles de la convention 1486" w:history="1">
              <w:r w:rsidRPr="00F60883">
                <w:rPr>
                  <w:rStyle w:val="Lienhypertexte"/>
                </w:rPr>
                <w:t>Bureaux d'études techniques, des cabinets d'ingénieurs-conseils et des sociétés de conseils - IDCC 1486</w:t>
              </w:r>
            </w:hyperlink>
          </w:p>
        </w:tc>
      </w:tr>
      <w:tr w:rsidR="00F60883" w:rsidRPr="00F60883" w14:paraId="18CE26FD" w14:textId="77777777">
        <w:tc>
          <w:tcPr>
            <w:tcW w:w="2400" w:type="dxa"/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14:paraId="78B93B1E" w14:textId="77777777" w:rsidR="00F60883" w:rsidRPr="00F60883" w:rsidRDefault="00F60883" w:rsidP="009F601D">
            <w:pPr>
              <w:spacing w:line="240" w:lineRule="auto"/>
            </w:pPr>
            <w:r w:rsidRPr="00F60883">
              <w:t>Date de clôture d'exercice comptable :</w:t>
            </w:r>
          </w:p>
        </w:tc>
        <w:tc>
          <w:tcPr>
            <w:tcW w:w="0" w:type="auto"/>
            <w:hideMark/>
          </w:tcPr>
          <w:p w14:paraId="751DF1B2" w14:textId="77777777" w:rsidR="00F60883" w:rsidRPr="00F60883" w:rsidRDefault="00F60883" w:rsidP="009F601D">
            <w:pPr>
              <w:spacing w:line="240" w:lineRule="auto"/>
            </w:pPr>
            <w:r w:rsidRPr="00F60883">
              <w:t>31/12/2026</w:t>
            </w:r>
          </w:p>
        </w:tc>
      </w:tr>
    </w:tbl>
    <w:p w14:paraId="4B1FBE0A" w14:textId="77777777" w:rsidR="00F60883" w:rsidRDefault="00F60883"/>
    <w:p w14:paraId="6936A55D" w14:textId="77777777" w:rsidR="00F60883" w:rsidRDefault="00F60883"/>
    <w:p w14:paraId="7D62B2CD" w14:textId="77777777" w:rsidR="00F60883" w:rsidRDefault="00F60883"/>
    <w:p w14:paraId="147161E9" w14:textId="77777777" w:rsidR="00F60883" w:rsidRDefault="00F60883"/>
    <w:p w14:paraId="55BA983E" w14:textId="77777777" w:rsidR="00DE7E8A" w:rsidRDefault="00D10772" w:rsidP="00DE7E8A">
      <w:pPr>
        <w:rPr>
          <w:b/>
          <w:bCs/>
          <w:lang w:val="en-US"/>
        </w:rPr>
      </w:pPr>
      <w:r w:rsidRPr="00D10772">
        <w:rPr>
          <w:lang w:val="en-US"/>
        </w:rPr>
        <w:lastRenderedPageBreak/>
        <w:t>We also request the following documents:</w:t>
      </w:r>
      <w:r w:rsidRPr="00D10772">
        <w:rPr>
          <w:lang w:val="en-US"/>
        </w:rPr>
        <w:br/>
      </w:r>
      <w:r w:rsidRPr="00DE7E8A">
        <w:rPr>
          <w:b/>
          <w:bCs/>
          <w:lang w:val="en-US"/>
        </w:rPr>
        <w:t>Organizational chart</w:t>
      </w:r>
      <w:r w:rsidR="00DE7E8A" w:rsidRPr="00DE7E8A">
        <w:rPr>
          <w:b/>
          <w:bCs/>
          <w:lang w:val="en-US"/>
        </w:rPr>
        <w:t xml:space="preserve"> / Functional chart</w:t>
      </w:r>
    </w:p>
    <w:p w14:paraId="2CE72C46" w14:textId="412F7C26" w:rsidR="00F60883" w:rsidRDefault="00D10772" w:rsidP="00DE7E8A">
      <w:pPr>
        <w:jc w:val="center"/>
        <w:rPr>
          <w:lang w:val="en-US"/>
        </w:rPr>
      </w:pPr>
      <w:r w:rsidRPr="00D10772">
        <w:rPr>
          <w:lang w:val="en-US"/>
        </w:rPr>
        <w:br/>
      </w:r>
      <w:r w:rsidR="00DE7E8A" w:rsidRPr="008B3FD6">
        <w:rPr>
          <w:noProof/>
        </w:rPr>
        <w:drawing>
          <wp:inline distT="0" distB="0" distL="0" distR="0" wp14:anchorId="18A65DAD" wp14:editId="58BAC59B">
            <wp:extent cx="4121918" cy="1925911"/>
            <wp:effectExtent l="38100" t="38100" r="88265" b="93980"/>
            <wp:docPr id="1181742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420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6988" cy="19329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8BD8D" w14:textId="3EB2D967" w:rsidR="00DE7E8A" w:rsidRDefault="00DE7E8A" w:rsidP="00DE7E8A">
      <w:pPr>
        <w:jc w:val="center"/>
        <w:rPr>
          <w:lang w:val="en-US"/>
        </w:rPr>
      </w:pPr>
      <w:r>
        <w:rPr>
          <w:lang w:val="en-US"/>
        </w:rPr>
        <w:t>HIGH-JACK Organizational and Functional Chart</w:t>
      </w:r>
    </w:p>
    <w:p w14:paraId="262C6146" w14:textId="239C6116" w:rsidR="00F60883" w:rsidRDefault="00D10772">
      <w:pPr>
        <w:rPr>
          <w:lang w:val="en-US"/>
        </w:rPr>
      </w:pPr>
      <w:r w:rsidRPr="00D10772">
        <w:rPr>
          <w:lang w:val="en-US"/>
        </w:rPr>
        <w:br/>
      </w:r>
      <w:r w:rsidRPr="00DE7E8A">
        <w:rPr>
          <w:b/>
          <w:bCs/>
          <w:lang w:val="en-US"/>
        </w:rPr>
        <w:t>Official company profile document</w:t>
      </w:r>
      <w:r w:rsidRPr="00D10772">
        <w:rPr>
          <w:lang w:val="en-US"/>
        </w:rPr>
        <w:br/>
      </w:r>
      <w:r w:rsidR="005C465E">
        <w:object w:dxaOrig="1538" w:dyaOrig="993" w14:anchorId="24A65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50pt" o:ole="">
            <v:imagedata r:id="rId11" o:title=""/>
          </v:shape>
          <o:OLEObject Type="Embed" ProgID="Package" ShapeID="_x0000_i1030" DrawAspect="Icon" ObjectID="_1838294886" r:id="rId12"/>
        </w:object>
      </w:r>
    </w:p>
    <w:p w14:paraId="43FB10E9" w14:textId="791A53BF" w:rsidR="00F60883" w:rsidRPr="00F60883" w:rsidRDefault="00D10772">
      <w:pPr>
        <w:rPr>
          <w:b/>
          <w:bCs/>
          <w:lang w:val="en-US"/>
        </w:rPr>
      </w:pPr>
      <w:r w:rsidRPr="00F60883">
        <w:rPr>
          <w:b/>
          <w:bCs/>
          <w:lang w:val="en-US"/>
        </w:rPr>
        <w:t>Telephone user contract</w:t>
      </w:r>
      <w:r w:rsidR="00F60883" w:rsidRPr="00F60883">
        <w:rPr>
          <w:b/>
          <w:bCs/>
          <w:lang w:val="en-US"/>
        </w:rPr>
        <w:t xml:space="preserve"> </w:t>
      </w:r>
    </w:p>
    <w:p w14:paraId="41162744" w14:textId="77777777" w:rsidR="007C353A" w:rsidRDefault="00F60883" w:rsidP="00F60883">
      <w:pPr>
        <w:ind w:firstLine="708"/>
        <w:rPr>
          <w:lang w:val="en-US"/>
        </w:rPr>
      </w:pPr>
      <w:r>
        <w:rPr>
          <w:lang w:val="en-US"/>
        </w:rPr>
        <w:t xml:space="preserve">Standard fixed </w:t>
      </w:r>
      <w:proofErr w:type="gramStart"/>
      <w:r>
        <w:rPr>
          <w:lang w:val="en-US"/>
        </w:rPr>
        <w:t>lines :</w:t>
      </w:r>
      <w:proofErr w:type="gramEnd"/>
      <w:r>
        <w:rPr>
          <w:lang w:val="en-US"/>
        </w:rPr>
        <w:t xml:space="preserve"> 3CX and SIP channels </w:t>
      </w:r>
      <w:r w:rsidR="007C353A">
        <w:rPr>
          <w:lang w:val="en-US"/>
        </w:rPr>
        <w:t xml:space="preserve">(Telco </w:t>
      </w:r>
      <w:proofErr w:type="gramStart"/>
      <w:r w:rsidR="007C353A">
        <w:rPr>
          <w:lang w:val="en-US"/>
        </w:rPr>
        <w:t>provider  :</w:t>
      </w:r>
      <w:proofErr w:type="gramEnd"/>
      <w:r w:rsidR="007C353A">
        <w:rPr>
          <w:lang w:val="en-US"/>
        </w:rPr>
        <w:t xml:space="preserve"> </w:t>
      </w:r>
      <w:proofErr w:type="spellStart"/>
      <w:r w:rsidR="007C353A">
        <w:rPr>
          <w:lang w:val="en-US"/>
        </w:rPr>
        <w:t>TechOnme</w:t>
      </w:r>
      <w:proofErr w:type="spellEnd"/>
      <w:r w:rsidR="007C353A">
        <w:rPr>
          <w:lang w:val="en-US"/>
        </w:rPr>
        <w:t>)</w:t>
      </w:r>
    </w:p>
    <w:p w14:paraId="5064D440" w14:textId="14890C33" w:rsidR="00DE7E8A" w:rsidRDefault="007C353A" w:rsidP="00F60883">
      <w:pPr>
        <w:ind w:firstLine="708"/>
        <w:rPr>
          <w:b/>
          <w:bCs/>
          <w:lang w:val="en-US"/>
        </w:rPr>
      </w:pPr>
      <w:r>
        <w:rPr>
          <w:lang w:val="en-US"/>
        </w:rPr>
        <w:t xml:space="preserve">Mobile </w:t>
      </w:r>
      <w:proofErr w:type="gramStart"/>
      <w:r>
        <w:rPr>
          <w:lang w:val="en-US"/>
        </w:rPr>
        <w:t>phones :</w:t>
      </w:r>
      <w:proofErr w:type="gramEnd"/>
      <w:r>
        <w:rPr>
          <w:lang w:val="en-US"/>
        </w:rPr>
        <w:t xml:space="preserve"> telco </w:t>
      </w:r>
      <w:proofErr w:type="gramStart"/>
      <w:r>
        <w:rPr>
          <w:lang w:val="en-US"/>
        </w:rPr>
        <w:t>provider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Alphalink</w:t>
      </w:r>
      <w:proofErr w:type="spellEnd"/>
      <w:r w:rsidR="00D10772" w:rsidRPr="00D10772">
        <w:rPr>
          <w:lang w:val="en-US"/>
        </w:rPr>
        <w:br/>
      </w:r>
    </w:p>
    <w:p w14:paraId="6FC6CC60" w14:textId="67CD7741" w:rsidR="00F60883" w:rsidRDefault="00D10772" w:rsidP="00DE7E8A">
      <w:pPr>
        <w:rPr>
          <w:b/>
          <w:bCs/>
          <w:lang w:val="en-US"/>
        </w:rPr>
      </w:pPr>
      <w:r w:rsidRPr="00F60883">
        <w:rPr>
          <w:b/>
          <w:bCs/>
          <w:lang w:val="en-US"/>
        </w:rPr>
        <w:t>Data line contract</w:t>
      </w:r>
    </w:p>
    <w:p w14:paraId="65B7E7FE" w14:textId="63ECEEB9" w:rsidR="00F60883" w:rsidRPr="00F60883" w:rsidRDefault="00DE7E8A" w:rsidP="00F60883">
      <w:pPr>
        <w:ind w:firstLine="708"/>
        <w:rPr>
          <w:lang w:val="en-US"/>
        </w:rPr>
      </w:pPr>
      <w:r>
        <w:rPr>
          <w:lang w:val="en-US"/>
        </w:rPr>
        <w:t>Two internet lines on two different Internet Service Providers (</w:t>
      </w:r>
      <w:proofErr w:type="spellStart"/>
      <w:r w:rsidR="00F60883" w:rsidRPr="00F60883">
        <w:rPr>
          <w:lang w:val="en-US"/>
        </w:rPr>
        <w:t>TechOnme</w:t>
      </w:r>
      <w:proofErr w:type="spellEnd"/>
      <w:r w:rsidR="00F60883" w:rsidRPr="00F60883">
        <w:rPr>
          <w:lang w:val="en-US"/>
        </w:rPr>
        <w:t xml:space="preserve"> </w:t>
      </w:r>
      <w:proofErr w:type="gramStart"/>
      <w:r w:rsidR="00F60883" w:rsidRPr="00F60883">
        <w:rPr>
          <w:lang w:val="en-US"/>
        </w:rPr>
        <w:t>And</w:t>
      </w:r>
      <w:proofErr w:type="gramEnd"/>
      <w:r w:rsidR="00F60883" w:rsidRPr="00F60883">
        <w:rPr>
          <w:lang w:val="en-US"/>
        </w:rPr>
        <w:t xml:space="preserve"> SAM informatique</w:t>
      </w:r>
      <w:proofErr w:type="gramStart"/>
      <w:r>
        <w:rPr>
          <w:lang w:val="en-US"/>
        </w:rPr>
        <w:t>) .</w:t>
      </w:r>
      <w:proofErr w:type="gramEnd"/>
      <w:r>
        <w:rPr>
          <w:lang w:val="en-US"/>
        </w:rPr>
        <w:t xml:space="preserve"> No single point of failure </w:t>
      </w:r>
      <w:r w:rsidR="007C353A">
        <w:rPr>
          <w:lang w:val="en-US"/>
        </w:rPr>
        <w:t>between the two lines.</w:t>
      </w:r>
    </w:p>
    <w:p w14:paraId="3F3081FB" w14:textId="77777777" w:rsidR="00F60883" w:rsidRDefault="00F60883" w:rsidP="00F60883">
      <w:pPr>
        <w:ind w:firstLine="708"/>
        <w:rPr>
          <w:b/>
          <w:bCs/>
          <w:lang w:val="en-US"/>
        </w:rPr>
      </w:pPr>
    </w:p>
    <w:p w14:paraId="39F16765" w14:textId="77777777" w:rsidR="00F60883" w:rsidRDefault="00D10772" w:rsidP="00F60883">
      <w:pPr>
        <w:rPr>
          <w:lang w:val="en-US"/>
        </w:rPr>
      </w:pPr>
      <w:r w:rsidRPr="00F60883">
        <w:rPr>
          <w:b/>
          <w:bCs/>
          <w:lang w:val="en-US"/>
        </w:rPr>
        <w:t>How many physical or virtual servers do they have?</w:t>
      </w:r>
    </w:p>
    <w:p w14:paraId="28458479" w14:textId="72DB72BB" w:rsidR="00DE7E8A" w:rsidRPr="00DE7E8A" w:rsidRDefault="00DE7E8A" w:rsidP="00DE7E8A">
      <w:pPr>
        <w:pStyle w:val="Paragraphedeliste"/>
        <w:numPr>
          <w:ilvl w:val="0"/>
          <w:numId w:val="1"/>
        </w:numPr>
        <w:rPr>
          <w:lang w:val="en-US"/>
        </w:rPr>
      </w:pPr>
      <w:r w:rsidRPr="00DE7E8A">
        <w:rPr>
          <w:lang w:val="en-US"/>
        </w:rPr>
        <w:t>1 dedicated host</w:t>
      </w:r>
      <w:r>
        <w:rPr>
          <w:lang w:val="en-US"/>
        </w:rPr>
        <w:t>ed</w:t>
      </w:r>
      <w:r w:rsidRPr="00DE7E8A">
        <w:rPr>
          <w:lang w:val="en-US"/>
        </w:rPr>
        <w:t xml:space="preserve"> server</w:t>
      </w:r>
    </w:p>
    <w:p w14:paraId="2E9236AE" w14:textId="7B65B894" w:rsidR="00DE7E8A" w:rsidRPr="00DE7E8A" w:rsidRDefault="00DE7E8A" w:rsidP="00DE7E8A">
      <w:pPr>
        <w:pStyle w:val="Paragraphedeliste"/>
        <w:numPr>
          <w:ilvl w:val="0"/>
          <w:numId w:val="1"/>
        </w:numPr>
        <w:rPr>
          <w:lang w:val="en-US"/>
        </w:rPr>
      </w:pPr>
      <w:r w:rsidRPr="00DE7E8A">
        <w:rPr>
          <w:lang w:val="en-US"/>
        </w:rPr>
        <w:t xml:space="preserve">7 virtual hosted servers </w:t>
      </w:r>
    </w:p>
    <w:tbl>
      <w:tblPr>
        <w:tblStyle w:val="Grilledutableau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1634"/>
        <w:gridCol w:w="2520"/>
        <w:gridCol w:w="2241"/>
        <w:gridCol w:w="1906"/>
      </w:tblGrid>
      <w:tr w:rsidR="00DE7E8A" w14:paraId="743E5898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88DC0" w14:textId="77777777" w:rsidR="00DE7E8A" w:rsidRDefault="00DE7E8A" w:rsidP="009842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Service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2BEBE" w14:textId="77777777" w:rsidR="00DE7E8A" w:rsidRDefault="00DE7E8A" w:rsidP="009842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Description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C3725" w14:textId="77777777" w:rsidR="00DE7E8A" w:rsidRDefault="00DE7E8A" w:rsidP="009842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URL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C6227" w14:textId="77777777" w:rsidR="00DE7E8A" w:rsidRDefault="00DE7E8A" w:rsidP="009842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Hébergement</w:t>
            </w:r>
          </w:p>
        </w:tc>
      </w:tr>
      <w:tr w:rsidR="00DE7E8A" w14:paraId="6FEA538B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9A4AD" w14:textId="77777777" w:rsidR="00DE7E8A" w:rsidRDefault="00DE7E8A" w:rsidP="0098428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Nextcloud</w:t>
            </w:r>
            <w:proofErr w:type="spellEnd"/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F323A" w14:textId="53C8D1E5" w:rsidR="00DE7E8A" w:rsidRDefault="009F601D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Data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storage</w:t>
            </w:r>
            <w:proofErr w:type="spellEnd"/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6A972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cloud.zarflonix.fr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F541A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Serveur dédié OVH</w:t>
            </w:r>
          </w:p>
        </w:tc>
      </w:tr>
      <w:tr w:rsidR="00DE7E8A" w14:paraId="293EE27D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3DD22" w14:textId="77777777" w:rsidR="00DE7E8A" w:rsidRDefault="00DE7E8A" w:rsidP="0098428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Passbolt</w:t>
            </w:r>
            <w:proofErr w:type="spellEnd"/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7088A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Gestion des mots de passe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F6FE6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pass.zarflonix.fr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49542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735F5AB0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3A342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3CX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B109E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Téléphonie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937C4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groupe-arjan.on3cx.fr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D4726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3EFE3486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702A2" w14:textId="77777777" w:rsidR="00DE7E8A" w:rsidRDefault="00DE7E8A" w:rsidP="0098428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OnlyOffice</w:t>
            </w:r>
            <w:proofErr w:type="spellEnd"/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CBB85" w14:textId="213F4AAB" w:rsidR="00DE7E8A" w:rsidRDefault="009F601D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Office Suite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2BFC5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office.zarflonix.fr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3DC7B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1658FD10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1CA5A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Monitoring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CB816" w14:textId="2F7EDEB9" w:rsidR="00DE7E8A" w:rsidRDefault="009F601D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Server monitoring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EF238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monitoring.zarflonix.fr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F1A19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785207CB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10954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lastRenderedPageBreak/>
              <w:t>SIEM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Wazuh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FD666" w14:textId="1CA56D1C" w:rsidR="00DE7E8A" w:rsidRDefault="009F601D" w:rsidP="0098428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Safety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supervision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0DCB4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siem.zarflonix.fr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F8A1B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56D1E163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1FCB7" w14:textId="4D3F8683" w:rsidR="00DE7E8A" w:rsidRDefault="00DE7E8A" w:rsidP="00984287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Rapports C</w:t>
            </w:r>
            <w:r w:rsidR="009F601D">
              <w:rPr>
                <w:rFonts w:ascii="Calibri" w:eastAsia="Calibri" w:hAnsi="Calibri" w:cs="Calibri"/>
                <w:color w:val="000000"/>
                <w:sz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ients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8EFFE" w14:textId="3DD19F7D" w:rsidR="00DE7E8A" w:rsidRPr="009F601D" w:rsidRDefault="009F601D" w:rsidP="00984287">
            <w:pPr>
              <w:rPr>
                <w:rFonts w:ascii="Calibri" w:eastAsia="Calibri" w:hAnsi="Calibri" w:cs="Calibri"/>
                <w:color w:val="000000"/>
                <w:sz w:val="24"/>
                <w:lang w:val="en-US"/>
              </w:rPr>
            </w:pPr>
            <w:r w:rsidRPr="009F601D">
              <w:rPr>
                <w:rFonts w:ascii="Calibri" w:eastAsia="Calibri" w:hAnsi="Calibri" w:cs="Calibri"/>
                <w:color w:val="000000"/>
                <w:sz w:val="24"/>
                <w:lang w:val="en-US"/>
              </w:rPr>
              <w:t>Generation of performance client reports</w:t>
            </w:r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2BB252" w14:textId="77777777" w:rsidR="00DE7E8A" w:rsidRDefault="00DE7E8A" w:rsidP="00984287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Rapports.zarflonix.fr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4E5D5" w14:textId="77777777" w:rsidR="00DE7E8A" w:rsidRDefault="00DE7E8A" w:rsidP="00984287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  <w:tr w:rsidR="00DE7E8A" w14:paraId="61915EDB" w14:textId="77777777" w:rsidTr="00984287">
        <w:tc>
          <w:tcPr>
            <w:tcW w:w="16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077F8" w14:textId="77777777" w:rsidR="00DE7E8A" w:rsidRDefault="00DE7E8A" w:rsidP="0098428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Plesk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/ Sites web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7393E" w14:textId="785AF36D" w:rsidR="00DE7E8A" w:rsidRDefault="009F601D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Web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</w:rPr>
              <w:t>Hosting</w:t>
            </w:r>
            <w:proofErr w:type="spellEnd"/>
          </w:p>
        </w:tc>
        <w:tc>
          <w:tcPr>
            <w:tcW w:w="22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BB254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site.zarflonix.fr</w:t>
            </w:r>
          </w:p>
        </w:tc>
        <w:tc>
          <w:tcPr>
            <w:tcW w:w="19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4F9D5" w14:textId="77777777" w:rsidR="00DE7E8A" w:rsidRDefault="00DE7E8A" w:rsidP="00984287">
            <w:pPr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VPS OVH</w:t>
            </w:r>
          </w:p>
        </w:tc>
      </w:tr>
    </w:tbl>
    <w:p w14:paraId="274E26CF" w14:textId="087FEC20" w:rsidR="00F60883" w:rsidRDefault="00D10772" w:rsidP="00F60883">
      <w:pPr>
        <w:ind w:firstLine="708"/>
        <w:rPr>
          <w:lang w:val="en-US"/>
        </w:rPr>
      </w:pPr>
      <w:r w:rsidRPr="00D10772">
        <w:rPr>
          <w:lang w:val="en-US"/>
        </w:rPr>
        <w:br/>
      </w:r>
    </w:p>
    <w:p w14:paraId="60DC1FD8" w14:textId="77777777" w:rsidR="00F60883" w:rsidRPr="00F60883" w:rsidRDefault="00D10772" w:rsidP="00F60883">
      <w:pPr>
        <w:rPr>
          <w:b/>
          <w:bCs/>
          <w:lang w:val="en-US"/>
        </w:rPr>
      </w:pPr>
      <w:r w:rsidRPr="00F60883">
        <w:rPr>
          <w:b/>
          <w:bCs/>
          <w:lang w:val="en-US"/>
        </w:rPr>
        <w:t>How many VPNs?</w:t>
      </w:r>
    </w:p>
    <w:p w14:paraId="382839D6" w14:textId="4A313527" w:rsidR="007C353A" w:rsidRDefault="007C353A" w:rsidP="00F60883">
      <w:pPr>
        <w:ind w:firstLine="708"/>
        <w:rPr>
          <w:lang w:val="en-US"/>
        </w:rPr>
      </w:pPr>
      <w:r>
        <w:rPr>
          <w:lang w:val="en-US"/>
        </w:rPr>
        <w:t xml:space="preserve">No </w:t>
      </w:r>
      <w:proofErr w:type="gramStart"/>
      <w:r>
        <w:rPr>
          <w:lang w:val="en-US"/>
        </w:rPr>
        <w:t>site to site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VPN  (</w:t>
      </w:r>
      <w:proofErr w:type="gramEnd"/>
      <w:r>
        <w:rPr>
          <w:lang w:val="en-US"/>
        </w:rPr>
        <w:t>only one office site)</w:t>
      </w:r>
    </w:p>
    <w:p w14:paraId="5A5F5BBD" w14:textId="5ECD8188" w:rsidR="00F60883" w:rsidRDefault="00F60883" w:rsidP="00F60883">
      <w:pPr>
        <w:ind w:firstLine="708"/>
        <w:rPr>
          <w:lang w:val="en-US"/>
        </w:rPr>
      </w:pPr>
      <w:r>
        <w:rPr>
          <w:lang w:val="en-US"/>
        </w:rPr>
        <w:t xml:space="preserve">Only </w:t>
      </w:r>
      <w:r w:rsidR="009F601D">
        <w:rPr>
          <w:lang w:val="en-US"/>
        </w:rPr>
        <w:t xml:space="preserve">VPN </w:t>
      </w:r>
      <w:r w:rsidR="007C353A">
        <w:rPr>
          <w:lang w:val="en-US"/>
        </w:rPr>
        <w:t xml:space="preserve">administrator </w:t>
      </w:r>
      <w:r>
        <w:rPr>
          <w:lang w:val="en-US"/>
        </w:rPr>
        <w:t>to secure access to administration</w:t>
      </w:r>
      <w:r w:rsidR="007C353A">
        <w:rPr>
          <w:lang w:val="en-US"/>
        </w:rPr>
        <w:t xml:space="preserve"> server tools on SSH protocol.</w:t>
      </w:r>
      <w:r w:rsidR="00D10772" w:rsidRPr="00D10772">
        <w:rPr>
          <w:lang w:val="en-US"/>
        </w:rPr>
        <w:br/>
      </w:r>
    </w:p>
    <w:p w14:paraId="124EE9BD" w14:textId="77777777" w:rsidR="007C353A" w:rsidRPr="007C353A" w:rsidRDefault="00D10772" w:rsidP="00F60883">
      <w:pPr>
        <w:rPr>
          <w:b/>
          <w:bCs/>
          <w:lang w:val="en-US"/>
        </w:rPr>
      </w:pPr>
      <w:r w:rsidRPr="007C353A">
        <w:rPr>
          <w:b/>
          <w:bCs/>
          <w:lang w:val="en-US"/>
        </w:rPr>
        <w:t>What software do they use and which is cloud-based?</w:t>
      </w:r>
    </w:p>
    <w:p w14:paraId="6C5B5176" w14:textId="77777777" w:rsidR="007C353A" w:rsidRDefault="007C353A" w:rsidP="007C353A">
      <w:pPr>
        <w:rPr>
          <w:lang w:val="en-US"/>
        </w:rPr>
      </w:pPr>
    </w:p>
    <w:p w14:paraId="6D75B553" w14:textId="61D188EB" w:rsidR="007C353A" w:rsidRDefault="007C353A" w:rsidP="00507C6E">
      <w:pPr>
        <w:ind w:left="708"/>
        <w:rPr>
          <w:lang w:val="en-US"/>
        </w:rPr>
      </w:pPr>
      <w:r>
        <w:rPr>
          <w:lang w:val="en-US"/>
        </w:rPr>
        <w:t>All tools used by our company are cloud based</w:t>
      </w:r>
    </w:p>
    <w:p w14:paraId="271ACA64" w14:textId="06510692" w:rsidR="007C353A" w:rsidRPr="007C353A" w:rsidRDefault="007C353A" w:rsidP="00507C6E">
      <w:pPr>
        <w:ind w:left="708"/>
        <w:rPr>
          <w:lang w:val="en-US"/>
        </w:rPr>
      </w:pPr>
      <w:r w:rsidRPr="007C353A">
        <w:rPr>
          <w:lang w:val="en-US"/>
        </w:rPr>
        <w:t xml:space="preserve">- </w:t>
      </w:r>
      <w:proofErr w:type="spellStart"/>
      <w:r w:rsidRPr="007C353A">
        <w:rPr>
          <w:lang w:val="en-US"/>
        </w:rPr>
        <w:t>Malibou</w:t>
      </w:r>
      <w:proofErr w:type="spellEnd"/>
      <w:r w:rsidRPr="007C353A">
        <w:rPr>
          <w:lang w:val="en-US"/>
        </w:rPr>
        <w:t xml:space="preserve"> (HR purposes)</w:t>
      </w:r>
    </w:p>
    <w:p w14:paraId="49D31912" w14:textId="0615AEF1" w:rsidR="007C353A" w:rsidRPr="007C353A" w:rsidRDefault="007C353A" w:rsidP="00507C6E">
      <w:pPr>
        <w:ind w:left="708"/>
        <w:rPr>
          <w:lang w:val="en-US"/>
        </w:rPr>
      </w:pPr>
      <w:r w:rsidRPr="007C353A">
        <w:rPr>
          <w:lang w:val="en-US"/>
        </w:rPr>
        <w:t>- Hubspot (Customer Rel</w:t>
      </w:r>
      <w:r>
        <w:rPr>
          <w:lang w:val="en-US"/>
        </w:rPr>
        <w:t>a</w:t>
      </w:r>
      <w:r w:rsidRPr="007C353A">
        <w:rPr>
          <w:lang w:val="en-US"/>
        </w:rPr>
        <w:t>tionshi</w:t>
      </w:r>
      <w:r>
        <w:rPr>
          <w:lang w:val="en-US"/>
        </w:rPr>
        <w:t>p</w:t>
      </w:r>
      <w:r w:rsidRPr="007C353A">
        <w:rPr>
          <w:lang w:val="en-US"/>
        </w:rPr>
        <w:t xml:space="preserve"> </w:t>
      </w:r>
      <w:r>
        <w:rPr>
          <w:lang w:val="en-US"/>
        </w:rPr>
        <w:t>M</w:t>
      </w:r>
      <w:r w:rsidRPr="007C353A">
        <w:rPr>
          <w:lang w:val="en-US"/>
        </w:rPr>
        <w:t xml:space="preserve">anagement) </w:t>
      </w:r>
    </w:p>
    <w:p w14:paraId="0A5E1DCD" w14:textId="4275B0F7" w:rsidR="007C353A" w:rsidRDefault="007C353A" w:rsidP="00507C6E">
      <w:pPr>
        <w:ind w:left="708"/>
        <w:rPr>
          <w:lang w:val="en-US"/>
        </w:rPr>
      </w:pPr>
      <w:r w:rsidRPr="007C353A">
        <w:rPr>
          <w:lang w:val="en-US"/>
        </w:rPr>
        <w:t>- Pennylane (Accountancy Tool)</w:t>
      </w:r>
    </w:p>
    <w:p w14:paraId="41E9E84B" w14:textId="487D166E" w:rsidR="007C353A" w:rsidRPr="005C465E" w:rsidRDefault="007C353A" w:rsidP="00507C6E">
      <w:pPr>
        <w:ind w:left="708"/>
        <w:rPr>
          <w:lang w:val="en-US"/>
        </w:rPr>
      </w:pPr>
      <w:r w:rsidRPr="005C465E">
        <w:rPr>
          <w:lang w:val="en-US"/>
        </w:rPr>
        <w:t xml:space="preserve">- </w:t>
      </w:r>
      <w:proofErr w:type="spellStart"/>
      <w:r w:rsidRPr="005C465E">
        <w:rPr>
          <w:lang w:val="en-US"/>
        </w:rPr>
        <w:t>NinjaOne</w:t>
      </w:r>
      <w:proofErr w:type="spellEnd"/>
      <w:r w:rsidRPr="005C465E">
        <w:rPr>
          <w:lang w:val="en-US"/>
        </w:rPr>
        <w:t xml:space="preserve"> (Endpoint management)</w:t>
      </w:r>
    </w:p>
    <w:p w14:paraId="7A9B4B86" w14:textId="48B2E50D" w:rsidR="007C353A" w:rsidRPr="005C465E" w:rsidRDefault="007C353A" w:rsidP="00507C6E">
      <w:pPr>
        <w:ind w:left="708"/>
        <w:rPr>
          <w:lang w:val="en-US"/>
        </w:rPr>
      </w:pPr>
      <w:r w:rsidRPr="005C465E">
        <w:rPr>
          <w:lang w:val="en-US"/>
        </w:rPr>
        <w:t>- Gravity Zone (EDR management)</w:t>
      </w:r>
    </w:p>
    <w:p w14:paraId="2206E95E" w14:textId="742926AC" w:rsidR="007C353A" w:rsidRPr="005C465E" w:rsidRDefault="007C353A" w:rsidP="00507C6E">
      <w:pPr>
        <w:ind w:left="708"/>
        <w:rPr>
          <w:lang w:val="en-US"/>
        </w:rPr>
      </w:pPr>
      <w:r w:rsidRPr="005C465E">
        <w:rPr>
          <w:lang w:val="en-US"/>
        </w:rPr>
        <w:t>- Canva (Presentation tool)</w:t>
      </w:r>
    </w:p>
    <w:p w14:paraId="2A2BC808" w14:textId="0BBF1C8D" w:rsidR="007C353A" w:rsidRPr="005C465E" w:rsidRDefault="007C353A" w:rsidP="00507C6E">
      <w:pPr>
        <w:ind w:left="708"/>
        <w:rPr>
          <w:lang w:val="en-US"/>
        </w:rPr>
      </w:pPr>
      <w:r w:rsidRPr="005C465E">
        <w:rPr>
          <w:lang w:val="en-US"/>
        </w:rPr>
        <w:t>- EMA (Telco line management)</w:t>
      </w:r>
    </w:p>
    <w:p w14:paraId="2E527F57" w14:textId="36630BEC" w:rsidR="007C353A" w:rsidRPr="007C353A" w:rsidRDefault="007C353A" w:rsidP="00507C6E">
      <w:pPr>
        <w:ind w:left="708"/>
        <w:rPr>
          <w:lang w:val="en-US"/>
        </w:rPr>
      </w:pPr>
      <w:r w:rsidRPr="007C353A">
        <w:rPr>
          <w:lang w:val="en-US"/>
        </w:rPr>
        <w:t>- Microsoft Office 365 (Office tools)</w:t>
      </w:r>
    </w:p>
    <w:p w14:paraId="448ED3E0" w14:textId="77777777" w:rsidR="007C353A" w:rsidRPr="007C353A" w:rsidRDefault="007C353A" w:rsidP="007C353A">
      <w:pPr>
        <w:rPr>
          <w:lang w:val="en-US"/>
        </w:rPr>
      </w:pPr>
    </w:p>
    <w:p w14:paraId="03BE2904" w14:textId="77777777" w:rsidR="007C353A" w:rsidRPr="007C353A" w:rsidRDefault="007C353A" w:rsidP="007C353A">
      <w:pPr>
        <w:rPr>
          <w:lang w:val="en-US"/>
        </w:rPr>
      </w:pPr>
    </w:p>
    <w:p w14:paraId="5E65F630" w14:textId="77777777" w:rsidR="00F60883" w:rsidRPr="00F60883" w:rsidRDefault="00D10772" w:rsidP="00F60883">
      <w:pPr>
        <w:rPr>
          <w:b/>
          <w:bCs/>
          <w:lang w:val="en-US"/>
        </w:rPr>
      </w:pPr>
      <w:r w:rsidRPr="00F60883">
        <w:rPr>
          <w:b/>
          <w:bCs/>
          <w:lang w:val="en-US"/>
        </w:rPr>
        <w:t>If the company develops software and what type?</w:t>
      </w:r>
    </w:p>
    <w:p w14:paraId="5FFAC329" w14:textId="56FAC63C" w:rsidR="00F60883" w:rsidRDefault="00F60883" w:rsidP="00F60883">
      <w:pPr>
        <w:ind w:firstLine="708"/>
        <w:rPr>
          <w:lang w:val="en-US"/>
        </w:rPr>
      </w:pPr>
      <w:r>
        <w:rPr>
          <w:lang w:val="en-US"/>
        </w:rPr>
        <w:t>The company does not develop any software</w:t>
      </w:r>
      <w:r w:rsidR="009F601D">
        <w:rPr>
          <w:lang w:val="en-US"/>
        </w:rPr>
        <w:t>.</w:t>
      </w:r>
    </w:p>
    <w:p w14:paraId="3D7240E9" w14:textId="77777777" w:rsidR="00F60883" w:rsidRPr="005D208D" w:rsidRDefault="00D10772" w:rsidP="00F60883">
      <w:pPr>
        <w:rPr>
          <w:b/>
          <w:bCs/>
          <w:lang w:val="en-US"/>
        </w:rPr>
      </w:pPr>
      <w:r w:rsidRPr="00D10772">
        <w:rPr>
          <w:lang w:val="en-US"/>
        </w:rPr>
        <w:br/>
      </w:r>
      <w:r w:rsidRPr="005D208D">
        <w:rPr>
          <w:b/>
          <w:bCs/>
          <w:lang w:val="en-US"/>
        </w:rPr>
        <w:t>A brief description of their customers, type, size, and risks.</w:t>
      </w:r>
    </w:p>
    <w:p w14:paraId="2FD69ABB" w14:textId="6D93BE84" w:rsidR="009F601D" w:rsidRPr="009F601D" w:rsidRDefault="009F601D" w:rsidP="00507C6E">
      <w:pPr>
        <w:ind w:left="708"/>
        <w:rPr>
          <w:lang w:val="en-US"/>
        </w:rPr>
      </w:pPr>
      <w:r w:rsidRPr="009F601D">
        <w:rPr>
          <w:lang w:val="en-US"/>
        </w:rPr>
        <w:t>Our customers are mainly small and medium-sized companies. Their risks are essentially linked to a lack of cybersecurity culture. We intervene with pentest and governance audits to help them get out of their risk areas</w:t>
      </w:r>
      <w:r>
        <w:rPr>
          <w:lang w:val="en-US"/>
        </w:rPr>
        <w:t>.</w:t>
      </w:r>
    </w:p>
    <w:p w14:paraId="43464C30" w14:textId="77777777" w:rsidR="00E41E32" w:rsidRDefault="00D10772" w:rsidP="00507C6E">
      <w:pPr>
        <w:rPr>
          <w:b/>
          <w:bCs/>
          <w:lang w:val="en-US"/>
        </w:rPr>
      </w:pPr>
      <w:r w:rsidRPr="009F601D">
        <w:rPr>
          <w:lang w:val="en-US"/>
        </w:rPr>
        <w:br/>
      </w:r>
    </w:p>
    <w:p w14:paraId="57719EE9" w14:textId="77777777" w:rsidR="00E41E32" w:rsidRDefault="00E41E32" w:rsidP="00507C6E">
      <w:pPr>
        <w:rPr>
          <w:b/>
          <w:bCs/>
          <w:lang w:val="en-US"/>
        </w:rPr>
      </w:pPr>
    </w:p>
    <w:p w14:paraId="2F801FAA" w14:textId="7AE5A82C" w:rsidR="00507C6E" w:rsidRDefault="00D10772" w:rsidP="00507C6E">
      <w:pPr>
        <w:rPr>
          <w:b/>
          <w:bCs/>
          <w:lang w:val="en-US"/>
        </w:rPr>
      </w:pPr>
      <w:r w:rsidRPr="009F601D">
        <w:rPr>
          <w:b/>
          <w:bCs/>
          <w:lang w:val="en-US"/>
        </w:rPr>
        <w:lastRenderedPageBreak/>
        <w:t xml:space="preserve">If they have ever been subjected to </w:t>
      </w:r>
      <w:proofErr w:type="spellStart"/>
      <w:r w:rsidRPr="009F601D">
        <w:rPr>
          <w:b/>
          <w:bCs/>
          <w:lang w:val="en-US"/>
        </w:rPr>
        <w:t>cyber attacks</w:t>
      </w:r>
      <w:proofErr w:type="spellEnd"/>
      <w:r w:rsidRPr="009F601D">
        <w:rPr>
          <w:b/>
          <w:bCs/>
          <w:lang w:val="en-US"/>
        </w:rPr>
        <w:t>.</w:t>
      </w:r>
    </w:p>
    <w:p w14:paraId="6838953A" w14:textId="62D56492" w:rsidR="00F60883" w:rsidRPr="009F601D" w:rsidRDefault="00D10772" w:rsidP="00507C6E">
      <w:pPr>
        <w:ind w:left="708"/>
        <w:rPr>
          <w:lang w:val="en-US"/>
        </w:rPr>
      </w:pPr>
      <w:r w:rsidRPr="009F601D">
        <w:rPr>
          <w:b/>
          <w:bCs/>
          <w:lang w:val="en-US"/>
        </w:rPr>
        <w:br/>
      </w:r>
      <w:r w:rsidR="009F601D" w:rsidRPr="009F601D">
        <w:rPr>
          <w:lang w:val="en-US"/>
        </w:rPr>
        <w:t>High-Jack has not suffered a cyberattack that has impacted the confidentiality, availability or integrity of information</w:t>
      </w:r>
    </w:p>
    <w:p w14:paraId="6FBAF874" w14:textId="5E897073" w:rsidR="00F60883" w:rsidRPr="005C465E" w:rsidRDefault="00D10772" w:rsidP="00F60883">
      <w:pPr>
        <w:rPr>
          <w:lang w:val="en-US"/>
        </w:rPr>
      </w:pPr>
      <w:r w:rsidRPr="005C465E">
        <w:rPr>
          <w:b/>
          <w:bCs/>
          <w:lang w:val="en-US"/>
        </w:rPr>
        <w:t>The privacy policy document.</w:t>
      </w:r>
      <w:r w:rsidRPr="005C465E">
        <w:rPr>
          <w:b/>
          <w:bCs/>
          <w:lang w:val="en-US"/>
        </w:rPr>
        <w:br/>
      </w:r>
      <w:r w:rsidR="005D208D">
        <w:object w:dxaOrig="1538" w:dyaOrig="993" w14:anchorId="59ABDF9E">
          <v:shape id="_x0000_i1026" type="#_x0000_t75" style="width:76.5pt;height:50pt" o:ole="">
            <v:imagedata r:id="rId13" o:title=""/>
          </v:shape>
          <o:OLEObject Type="Embed" ProgID="Package" ShapeID="_x0000_i1026" DrawAspect="Icon" ObjectID="_1838294887" r:id="rId14"/>
        </w:object>
      </w:r>
    </w:p>
    <w:p w14:paraId="3F6C9822" w14:textId="77777777" w:rsidR="00F60883" w:rsidRPr="009F601D" w:rsidRDefault="00D10772" w:rsidP="00F60883">
      <w:pPr>
        <w:rPr>
          <w:b/>
          <w:bCs/>
          <w:lang w:val="en-US"/>
        </w:rPr>
      </w:pPr>
      <w:r w:rsidRPr="009F601D">
        <w:rPr>
          <w:b/>
          <w:bCs/>
          <w:lang w:val="en-US"/>
        </w:rPr>
        <w:t>The cyber risk assessment document.</w:t>
      </w:r>
    </w:p>
    <w:p w14:paraId="293BF44D" w14:textId="24389FF6" w:rsidR="00F60883" w:rsidRDefault="00F60883" w:rsidP="00F60883">
      <w:pPr>
        <w:rPr>
          <w:lang w:val="en-US"/>
        </w:rPr>
      </w:pPr>
      <w:r>
        <w:rPr>
          <w:lang w:val="en-US"/>
        </w:rPr>
        <w:object w:dxaOrig="1538" w:dyaOrig="993" w14:anchorId="54CB1749">
          <v:shape id="_x0000_i1027" type="#_x0000_t75" style="width:76.5pt;height:50pt" o:ole="">
            <v:imagedata r:id="rId15" o:title=""/>
          </v:shape>
          <o:OLEObject Type="Embed" ProgID="Package" ShapeID="_x0000_i1027" DrawAspect="Icon" ObjectID="_1838294888" r:id="rId16"/>
        </w:object>
      </w:r>
      <w:r w:rsidR="00E41E32">
        <w:rPr>
          <w:lang w:val="en-US"/>
        </w:rPr>
        <w:object w:dxaOrig="1538" w:dyaOrig="993" w14:anchorId="2B5D5D83">
          <v:shape id="_x0000_i1028" type="#_x0000_t75" style="width:76.5pt;height:50pt" o:ole="">
            <v:imagedata r:id="rId17" o:title=""/>
          </v:shape>
          <o:OLEObject Type="Embed" ProgID="Package" ShapeID="_x0000_i1028" DrawAspect="Icon" ObjectID="_1838294889" r:id="rId18"/>
        </w:object>
      </w:r>
      <w:r w:rsidR="00D10772" w:rsidRPr="00F60883">
        <w:rPr>
          <w:lang w:val="en-US"/>
        </w:rPr>
        <w:br/>
      </w:r>
    </w:p>
    <w:p w14:paraId="1F3FD9DF" w14:textId="0E493326" w:rsidR="00D10772" w:rsidRPr="00F60883" w:rsidRDefault="00D10772" w:rsidP="00F60883">
      <w:pPr>
        <w:rPr>
          <w:lang w:val="en-US"/>
        </w:rPr>
      </w:pPr>
      <w:r w:rsidRPr="00F60883">
        <w:rPr>
          <w:lang w:val="en-US"/>
        </w:rPr>
        <w:t>Thank you.</w:t>
      </w:r>
    </w:p>
    <w:sectPr w:rsidR="00D10772" w:rsidRPr="00F60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DC1CA8"/>
    <w:multiLevelType w:val="hybridMultilevel"/>
    <w:tmpl w:val="14E4C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69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242"/>
    <w:rsid w:val="00296CE4"/>
    <w:rsid w:val="00507C6E"/>
    <w:rsid w:val="005C465E"/>
    <w:rsid w:val="005D208D"/>
    <w:rsid w:val="005E4DF9"/>
    <w:rsid w:val="007C353A"/>
    <w:rsid w:val="009F601D"/>
    <w:rsid w:val="00A9531D"/>
    <w:rsid w:val="00AE4754"/>
    <w:rsid w:val="00BB1242"/>
    <w:rsid w:val="00D10772"/>
    <w:rsid w:val="00DE6DCF"/>
    <w:rsid w:val="00DE7E8A"/>
    <w:rsid w:val="00E41E32"/>
    <w:rsid w:val="00F6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AC786"/>
  <w15:chartTrackingRefBased/>
  <w15:docId w15:val="{A9BE8A47-34D5-4D16-A57F-4A8F7638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772"/>
  </w:style>
  <w:style w:type="paragraph" w:styleId="Titre1">
    <w:name w:val="heading 1"/>
    <w:basedOn w:val="Normal"/>
    <w:next w:val="Normal"/>
    <w:link w:val="Titre1Car"/>
    <w:uiPriority w:val="9"/>
    <w:qFormat/>
    <w:rsid w:val="00BB12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12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B12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B12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B12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B12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B12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B12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B12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B12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B12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B12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B12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B12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B12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B12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B12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B12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B12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12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12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B12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B12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B12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B124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B12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12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12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B124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1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0772"/>
  </w:style>
  <w:style w:type="character" w:styleId="Lienhypertexte">
    <w:name w:val="Hyperlink"/>
    <w:basedOn w:val="Policepardfaut"/>
    <w:uiPriority w:val="99"/>
    <w:unhideWhenUsed/>
    <w:rsid w:val="00F6088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088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E7E8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ppers.fr/conventions-collectives/syntec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Cyrille Elsen</dc:creator>
  <cp:keywords/>
  <dc:description/>
  <cp:lastModifiedBy>Cyrille Elsen</cp:lastModifiedBy>
  <cp:revision>8</cp:revision>
  <dcterms:created xsi:type="dcterms:W3CDTF">2026-04-21T13:29:00Z</dcterms:created>
  <dcterms:modified xsi:type="dcterms:W3CDTF">2026-04-21T14:42:00Z</dcterms:modified>
</cp:coreProperties>
</file>