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DNS Informatica SAS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MAN-20260714-0ECF7D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00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00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DNS Informatica SAS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Registro soddisfazione cliente e reclami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Registro soddisfazione cliente e reclami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soddisfazione cliente e reclami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presente registro costituisce uno strumento fondamentale per la gestione sistematica della soddisfazione del cliente e del trattamento dei reclami, in conformità ai requisiti delle norme ISO 9001 (clausole 9.1.2 e 10.2) e ISO/IEC 27001 (clausole 7.5 e 9.1). DNS Informatica SAS, operante nel settore ICT-IT consultancy e soluzioni, utilizza questo registro per monitorare, analizzare e migliorare continuamente la qualità dei servizi erogati, garantendo altresì la protezione delle informazioni trattate durante il processo.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Scopo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soddisfazione cliente e reclami è applicato a tutte le commesse e servizi forniti da DNS Informatica SAS, inclusi servizi di consulenza ICT, gestione infrastrutture, hosting, cybersecurity, VoIP e assistenza remota. Esso consente di raccogliere evidenze oggettive riguardo la percezione del cliente e di gestire tempestivamente eventuali non conformità o insoddisfazioni, in linea con il sistema di gestione per la qualità e la sicurezza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Qualità: garantisce la corretta tenuta, aggiornamento e revisione del registro, nonché l’analisi periodica dei dati per la definizione di azioni correttive e preventive.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Referente Customer Care: raccoglie e registra le segnalazioni di soddisfazione e reclami, assicura la comunicazione con il cliente e coordina le attività di risposta e risoluzione.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IT e Sicurezza: verifica che le informazioni contenute nel registro siano trattate nel rispetto delle politiche di riservatezza, integrità e disponibilità definite dal sistema di gestione ISO/IEC 27001.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Modalità operative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Ogni segnalazione di soddisfazione o reclamo ricevuta tramite canali ufficiali (email, telefono, portale web, incontri diretti) viene registrata tempestivamente nel registro dedicato, che contiene almeno i seguenti dati: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Campo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 ricezione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Data in cui la segnalazione è stata acquisita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Identificazione cliente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Nome, ragione sociale e contatti del cliente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Tipo di segnalazione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Soddisfazione, reclamo, suggerimento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 dettagliata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Contenuto della segnalazione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incaricato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Persona interna assegnata alla gestione della segnalazione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Azioni intraprese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Interventi effettuati per risolvere o valorizzare la segnalazione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Esito e chiusura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Risultato finale e data di chiusura della segnalazione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Le informazioni sono archiviate in formato elettronico protetto, con accesso riservato al personale autorizzato, in conformità alle politiche di sicurezza ISO/IEC 27001, garantendo la tracciabilità e la riservatezza dei dati.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Indicatori di performance e monitoraggio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valutare l’efficacia del processo di gestione della soddisfazione cliente e reclami, DNS Informatica SAS definisce e monitora i seguenti indicatori: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Percentuale di reclami risolti entro i tempi stabiliti;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Tempo medio di risposta al cliente;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Numero di segnalazioni di soddisfazione ricevute rispetto al totale clienti;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Trend delle tipologie di reclami per identificare aree di miglioramento.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Questi indicatori sono oggetto di riesame periodico durante le riunioni di riesame della direzione (clausola 9.3 ISO 9001) e integrati con le analisi di rischio relative alla sicurezza delle informazioni (clausola 6.1 ISO/IEC 27001).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Interfacce e integrazione con altri processi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soddisfazione cliente e reclami interagisce con i processi di gestione delle non conformità, miglioramento continuo, gestione delle risorse umane e sicurezza delle informazioni. In particolare, le evidenze raccolte alimentano le attività di audit interno (clausola 9.2 ISO 9001 e 9.1 ISO/IEC 27001) e supportano la pianificazione di interventi correttivi e preventive, assicurando la conformità ai requisiti contrattuali e normativi.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[Placeholder per diagramma di flusso del processo di gestione della soddisfazione cliente e reclami, evidenziando input, attività, responsabilità, output e interfacce con altri processi aziendali.]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Documentazione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Il registro è considerato documentazione di sistema e deve essere conservato per un periodo minimo di [inserire periodo conforme alla politica aziendale e normativa vigente], garantendo integrità, accessibilità e riservatezza. Le registrazioni costituiscono evidenza oggettiva per audit interni ed esterni e per la verifica della conformità ai requisiti ISO 9001 e ISO/IEC 27001.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Audit e verifica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Durante le attività di audit, sia di prima parte che di terza parte, il registro sarà oggetto di verifica per accertare: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Completezza e correttezza delle registrazioni;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Tempestività nella gestione delle segnalazioni;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Effettività delle azioni correttive e preventive adottate;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Rispetto delle procedure di sicurezza delle informazioni durante la gestione dei dati;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Coinvolgimento e responsabilità del personale incaricato.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Eventuali non conformità rilevate saranno gestite secondo la procedura dedicata, con registrazione e monitoraggio fino alla chiusura.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Miglioramento 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L’analisi periodica dei dati raccolti nel registro consente di identificare opportunità di miglioramento nei servizi offerti da DNS Informatica SAS, contribuendo a rafforzare la soddisfazione del cliente e a mitigare i rischi legati alla sicurezza delle informazioni. Le azioni di miglioramento sono pianificate, attuate e monitorate in conformità al sistema di gestione integrato.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DNS Informatica SAS - via Ticino, 51 - 28068 Romentino (NO) - P.IVA 01772600035 -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597222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597222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MAN-20260714-0ECF7D - Rev. 00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