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44EA" w14:textId="77777777" w:rsidR="00442E72" w:rsidRDefault="009A12D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SOMMARIO</w:t>
      </w:r>
    </w:p>
    <w:p w14:paraId="5D0EC5E2" w14:textId="77777777" w:rsidR="00442E72" w:rsidRDefault="00442E72">
      <w:pPr>
        <w:rPr>
          <w:b/>
          <w:bCs/>
          <w:sz w:val="24"/>
          <w:szCs w:val="24"/>
        </w:rPr>
      </w:pPr>
    </w:p>
    <w:p w14:paraId="1ACA5921" w14:textId="2A64F43F" w:rsidR="008963F8" w:rsidRDefault="009A12DD">
      <w:pPr>
        <w:pStyle w:val="Sommario1"/>
        <w:tabs>
          <w:tab w:val="right" w:leader="dot" w:pos="9632"/>
        </w:tabs>
        <w:rPr>
          <w:rFonts w:asciiTheme="minorHAnsi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497987229" w:history="1">
        <w:r w:rsidR="008963F8" w:rsidRPr="00490BE5">
          <w:rPr>
            <w:rStyle w:val="Collegamentoipertestuale"/>
            <w:noProof/>
          </w:rPr>
          <w:t>1.</w:t>
        </w:r>
        <w:r w:rsidR="008963F8">
          <w:rPr>
            <w:rFonts w:asciiTheme="minorHAnsi" w:hAnsiTheme="minorHAnsi" w:cstheme="minorBidi"/>
            <w:b w:val="0"/>
            <w:bCs w:val="0"/>
            <w:noProof/>
            <w:sz w:val="22"/>
            <w:szCs w:val="22"/>
          </w:rPr>
          <w:tab/>
        </w:r>
        <w:r w:rsidR="008963F8" w:rsidRPr="00490BE5">
          <w:rPr>
            <w:rStyle w:val="Collegamentoipertestuale"/>
            <w:noProof/>
          </w:rPr>
          <w:t>Periodo di effettuazione della valutazione dei rischi</w:t>
        </w:r>
        <w:r w:rsidR="008963F8">
          <w:rPr>
            <w:noProof/>
            <w:webHidden/>
          </w:rPr>
          <w:tab/>
        </w:r>
        <w:r w:rsidR="008963F8">
          <w:rPr>
            <w:noProof/>
            <w:webHidden/>
          </w:rPr>
          <w:fldChar w:fldCharType="begin"/>
        </w:r>
        <w:r w:rsidR="008963F8">
          <w:rPr>
            <w:noProof/>
            <w:webHidden/>
          </w:rPr>
          <w:instrText xml:space="preserve"> PAGEREF _Toc497987229 \h </w:instrText>
        </w:r>
        <w:r w:rsidR="008963F8">
          <w:rPr>
            <w:noProof/>
            <w:webHidden/>
          </w:rPr>
        </w:r>
        <w:r w:rsidR="008963F8">
          <w:rPr>
            <w:noProof/>
            <w:webHidden/>
          </w:rPr>
          <w:fldChar w:fldCharType="separate"/>
        </w:r>
        <w:r w:rsidR="00445F31">
          <w:rPr>
            <w:noProof/>
            <w:webHidden/>
          </w:rPr>
          <w:t>2</w:t>
        </w:r>
        <w:r w:rsidR="008963F8">
          <w:rPr>
            <w:noProof/>
            <w:webHidden/>
          </w:rPr>
          <w:fldChar w:fldCharType="end"/>
        </w:r>
      </w:hyperlink>
    </w:p>
    <w:p w14:paraId="5FC9FB49" w14:textId="407FB3C0" w:rsidR="008963F8" w:rsidRDefault="008963F8">
      <w:pPr>
        <w:pStyle w:val="Sommario1"/>
        <w:tabs>
          <w:tab w:val="right" w:leader="dot" w:pos="9632"/>
        </w:tabs>
        <w:rPr>
          <w:rFonts w:asciiTheme="minorHAnsi" w:hAnsiTheme="minorHAnsi" w:cstheme="minorBidi"/>
          <w:b w:val="0"/>
          <w:bCs w:val="0"/>
          <w:noProof/>
          <w:sz w:val="22"/>
          <w:szCs w:val="22"/>
        </w:rPr>
      </w:pPr>
      <w:hyperlink w:anchor="_Toc497987230" w:history="1">
        <w:r w:rsidRPr="00490BE5">
          <w:rPr>
            <w:rStyle w:val="Collegamentoipertestuale"/>
            <w:noProof/>
          </w:rPr>
          <w:t>2.</w:t>
        </w:r>
        <w:r>
          <w:rPr>
            <w:rFonts w:asciiTheme="minorHAnsi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490BE5">
          <w:rPr>
            <w:rStyle w:val="Collegamentoipertestuale"/>
            <w:noProof/>
          </w:rPr>
          <w:t>Personale che ha effettuato la valutazione dei rischi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_Toc497987230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5F31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BA177A" w14:textId="1C052609" w:rsidR="008963F8" w:rsidRDefault="008963F8">
      <w:pPr>
        <w:pStyle w:val="Sommario1"/>
        <w:tabs>
          <w:tab w:val="right" w:leader="dot" w:pos="9632"/>
        </w:tabs>
        <w:rPr>
          <w:rFonts w:asciiTheme="minorHAnsi" w:hAnsiTheme="minorHAnsi" w:cstheme="minorBidi"/>
          <w:b w:val="0"/>
          <w:bCs w:val="0"/>
          <w:noProof/>
          <w:sz w:val="22"/>
          <w:szCs w:val="22"/>
        </w:rPr>
      </w:pPr>
      <w:hyperlink w:anchor="_Toc497987231" w:history="1">
        <w:r w:rsidRPr="00490BE5">
          <w:rPr>
            <w:rStyle w:val="Collegamentoipertestuale"/>
            <w:noProof/>
          </w:rPr>
          <w:t>3.</w:t>
        </w:r>
        <w:r>
          <w:rPr>
            <w:rFonts w:asciiTheme="minorHAnsi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490BE5">
          <w:rPr>
            <w:rStyle w:val="Collegamentoipertestuale"/>
            <w:noProof/>
          </w:rPr>
          <w:t>Elenco delle sezioni e dello stato di revisione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_Toc497987231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5F3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8239C1C" w14:textId="2CF399C0" w:rsidR="008963F8" w:rsidRDefault="008963F8">
      <w:pPr>
        <w:pStyle w:val="Sommario1"/>
        <w:tabs>
          <w:tab w:val="right" w:leader="dot" w:pos="9632"/>
        </w:tabs>
        <w:rPr>
          <w:rFonts w:asciiTheme="minorHAnsi" w:hAnsiTheme="minorHAnsi" w:cstheme="minorBidi"/>
          <w:b w:val="0"/>
          <w:bCs w:val="0"/>
          <w:noProof/>
          <w:sz w:val="22"/>
          <w:szCs w:val="22"/>
        </w:rPr>
      </w:pPr>
      <w:hyperlink w:anchor="_Toc497987232" w:history="1">
        <w:r w:rsidRPr="00490BE5">
          <w:rPr>
            <w:rStyle w:val="Collegamentoipertestuale"/>
            <w:noProof/>
          </w:rPr>
          <w:t>4.</w:t>
        </w:r>
        <w:r>
          <w:rPr>
            <w:rFonts w:asciiTheme="minorHAnsi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490BE5">
          <w:rPr>
            <w:rStyle w:val="Collegamentoipertestuale"/>
            <w:noProof/>
          </w:rPr>
          <w:t>Firme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_Toc497987232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5F3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288A28" w14:textId="77777777" w:rsidR="008963F8" w:rsidRDefault="009A12DD">
      <w:r>
        <w:fldChar w:fldCharType="end"/>
      </w:r>
      <w:r>
        <w:br w:type="page"/>
      </w:r>
    </w:p>
    <w:p w14:paraId="1348EBEA" w14:textId="77777777" w:rsidR="00442E72" w:rsidRDefault="009A12DD">
      <w:pPr>
        <w:pStyle w:val="Titolo1"/>
      </w:pPr>
      <w:bookmarkStart w:id="0" w:name="_Toc497987229"/>
      <w:r>
        <w:lastRenderedPageBreak/>
        <w:t>Periodo di effettuazione della valutazione dei rischi</w:t>
      </w:r>
      <w:bookmarkEnd w:id="0"/>
    </w:p>
    <w:p w14:paraId="6F8F1924" w14:textId="0F1DF1FC" w:rsidR="00442E72" w:rsidRPr="00DC1160" w:rsidRDefault="009A12DD" w:rsidP="00DC1160">
      <w:pPr>
        <w:rPr>
          <w:rFonts w:eastAsia="Times New Roman"/>
        </w:rPr>
      </w:pPr>
      <w:r w:rsidRPr="00DC1160">
        <w:rPr>
          <w:rFonts w:eastAsia="Times New Roman"/>
        </w:rPr>
        <w:t xml:space="preserve">La presente </w:t>
      </w:r>
      <w:r w:rsidR="006B37FB" w:rsidRPr="00DC1160">
        <w:rPr>
          <w:rFonts w:eastAsia="Times New Roman"/>
        </w:rPr>
        <w:t>Valutazione dei R</w:t>
      </w:r>
      <w:r w:rsidRPr="00DC1160">
        <w:rPr>
          <w:rFonts w:eastAsia="Times New Roman"/>
        </w:rPr>
        <w:t>ischi per la sicurezza e la s</w:t>
      </w:r>
      <w:r w:rsidR="00C53365" w:rsidRPr="00DC1160">
        <w:rPr>
          <w:rFonts w:eastAsia="Times New Roman"/>
        </w:rPr>
        <w:t xml:space="preserve">alute dei lavoratori </w:t>
      </w:r>
      <w:r w:rsidR="00DC1160" w:rsidRPr="003B17B2">
        <w:rPr>
          <w:rFonts w:eastAsia="Times New Roman"/>
        </w:rPr>
        <w:t>del</w:t>
      </w:r>
      <w:r w:rsidR="00CE46D4" w:rsidRPr="00CE46D4">
        <w:rPr>
          <w:rFonts w:eastAsia="Times New Roman"/>
          <w:b/>
          <w:bCs/>
        </w:rPr>
        <w:t xml:space="preserve"> </w:t>
      </w:r>
      <w:r w:rsidR="00084664">
        <w:rPr>
          <w:rFonts w:eastAsia="Times New Roman"/>
          <w:b/>
          <w:bCs/>
        </w:rPr>
        <w:t>Consorzio Stabile Rilancio Vestino</w:t>
      </w:r>
      <w:r w:rsidR="00087EE8" w:rsidRPr="00DC1160">
        <w:rPr>
          <w:b/>
          <w:bCs/>
          <w:color w:val="000000" w:themeColor="text1"/>
        </w:rPr>
        <w:t xml:space="preserve"> </w:t>
      </w:r>
      <w:r w:rsidRPr="00DC1160">
        <w:rPr>
          <w:rFonts w:eastAsia="Times New Roman"/>
        </w:rPr>
        <w:t>è stata effettuata nel mese di</w:t>
      </w:r>
      <w:r w:rsidRPr="00DC1160">
        <w:rPr>
          <w:rFonts w:eastAsia="Times New Roman"/>
          <w:b/>
          <w:bCs/>
        </w:rPr>
        <w:t xml:space="preserve"> </w:t>
      </w:r>
      <w:r w:rsidR="0092250C">
        <w:rPr>
          <w:rFonts w:eastAsia="Times New Roman"/>
          <w:b/>
          <w:bCs/>
        </w:rPr>
        <w:t>Giugno 2026.</w:t>
      </w:r>
    </w:p>
    <w:p w14:paraId="5FC46F90" w14:textId="77777777" w:rsidR="00442E72" w:rsidRDefault="009A12DD">
      <w:pPr>
        <w:pStyle w:val="Titolo1"/>
      </w:pPr>
      <w:bookmarkStart w:id="1" w:name="_Toc497987230"/>
      <w:r>
        <w:t>Personale che ha effettuato la valutazione dei rischi</w:t>
      </w:r>
      <w:bookmarkEnd w:id="1"/>
    </w:p>
    <w:p w14:paraId="4BD372DC" w14:textId="153C71B4" w:rsidR="00CE46D4" w:rsidRPr="00DC1160" w:rsidRDefault="009A12DD">
      <w:pPr>
        <w:rPr>
          <w:rFonts w:eastAsia="Times New Roman"/>
        </w:rPr>
      </w:pPr>
      <w:r w:rsidRPr="00DC1160">
        <w:rPr>
          <w:rFonts w:eastAsia="Times New Roman"/>
        </w:rPr>
        <w:t>La valutazione dei rischi è stata e</w:t>
      </w:r>
      <w:r w:rsidR="00AA6496" w:rsidRPr="00DC1160">
        <w:rPr>
          <w:rFonts w:eastAsia="Times New Roman"/>
        </w:rPr>
        <w:t xml:space="preserve">ffettuata dal </w:t>
      </w:r>
      <w:r w:rsidR="00AA6496" w:rsidRPr="00DC1160">
        <w:rPr>
          <w:rFonts w:eastAsia="Times New Roman"/>
          <w:b/>
        </w:rPr>
        <w:t>Datore di Lavoro</w:t>
      </w:r>
      <w:r w:rsidR="006B37FB" w:rsidRPr="00DC1160">
        <w:rPr>
          <w:rFonts w:eastAsia="Times New Roman"/>
        </w:rPr>
        <w:t xml:space="preserve"> </w:t>
      </w:r>
      <w:r w:rsidR="00E82B40" w:rsidRPr="00DC1160">
        <w:rPr>
          <w:rFonts w:eastAsia="Times New Roman"/>
        </w:rPr>
        <w:t xml:space="preserve">in collaborazione con </w:t>
      </w:r>
      <w:r w:rsidR="00DC1160" w:rsidRPr="00DC1160">
        <w:rPr>
          <w:rFonts w:eastAsia="Times New Roman"/>
        </w:rPr>
        <w:t>il Responsabile</w:t>
      </w:r>
      <w:r w:rsidRPr="00DC1160">
        <w:rPr>
          <w:rFonts w:eastAsia="Times New Roman"/>
          <w:b/>
        </w:rPr>
        <w:t xml:space="preserve"> del Serviz</w:t>
      </w:r>
      <w:r w:rsidR="00AA6496" w:rsidRPr="00DC1160">
        <w:rPr>
          <w:rFonts w:eastAsia="Times New Roman"/>
          <w:b/>
        </w:rPr>
        <w:t>io di Prevenzione e Protezione</w:t>
      </w:r>
      <w:r w:rsidR="006B37FB" w:rsidRPr="00DC1160">
        <w:rPr>
          <w:rFonts w:eastAsia="Times New Roman"/>
        </w:rPr>
        <w:t>,</w:t>
      </w:r>
      <w:r w:rsidR="009D03F0" w:rsidRPr="00DC1160">
        <w:rPr>
          <w:rFonts w:eastAsia="Times New Roman"/>
        </w:rPr>
        <w:t xml:space="preserve"> dal </w:t>
      </w:r>
      <w:r w:rsidR="009D03F0" w:rsidRPr="00DC1160">
        <w:rPr>
          <w:rFonts w:eastAsia="Times New Roman"/>
          <w:b/>
        </w:rPr>
        <w:t>Medico Competente</w:t>
      </w:r>
      <w:r w:rsidR="006B37FB" w:rsidRPr="00DC1160">
        <w:rPr>
          <w:rFonts w:eastAsia="Times New Roman"/>
          <w:b/>
        </w:rPr>
        <w:t xml:space="preserve"> </w:t>
      </w:r>
      <w:r w:rsidR="006F6ECC" w:rsidRPr="00DC1160">
        <w:rPr>
          <w:rFonts w:eastAsia="Times New Roman"/>
        </w:rPr>
        <w:t xml:space="preserve">sentito </w:t>
      </w:r>
      <w:r w:rsidR="009D03F0" w:rsidRPr="00DC1160">
        <w:rPr>
          <w:rFonts w:eastAsia="Times New Roman"/>
        </w:rPr>
        <w:t xml:space="preserve">il </w:t>
      </w:r>
      <w:r w:rsidR="006F6ECC" w:rsidRPr="00DC1160">
        <w:rPr>
          <w:rFonts w:eastAsia="Times New Roman"/>
          <w:b/>
        </w:rPr>
        <w:t>RLS</w:t>
      </w:r>
      <w:r w:rsidR="006F6ECC" w:rsidRPr="00DC1160">
        <w:rPr>
          <w:rFonts w:eastAsia="Times New Roman"/>
        </w:rPr>
        <w:t xml:space="preserve"> e</w:t>
      </w:r>
      <w:r w:rsidR="00AA6496" w:rsidRPr="00DC1160">
        <w:rPr>
          <w:rFonts w:eastAsia="Times New Roman"/>
        </w:rPr>
        <w:t xml:space="preserve"> i</w:t>
      </w:r>
      <w:r w:rsidRPr="00DC1160">
        <w:rPr>
          <w:rFonts w:eastAsia="Times New Roman"/>
        </w:rPr>
        <w:t xml:space="preserve"> </w:t>
      </w:r>
      <w:r w:rsidRPr="00DC1160">
        <w:rPr>
          <w:rFonts w:eastAsia="Times New Roman"/>
          <w:b/>
        </w:rPr>
        <w:t>Lavoratori</w:t>
      </w:r>
      <w:r w:rsidR="006F6ECC" w:rsidRPr="00DC1160">
        <w:rPr>
          <w:rFonts w:eastAsia="Times New Roman"/>
        </w:rPr>
        <w:t xml:space="preserve"> dell’Azienda.</w:t>
      </w:r>
    </w:p>
    <w:p w14:paraId="72F2CAA1" w14:textId="4842794A" w:rsidR="004C3684" w:rsidRPr="004C3684" w:rsidRDefault="009A12DD" w:rsidP="004C3684">
      <w:pPr>
        <w:pStyle w:val="Titolo1"/>
      </w:pPr>
      <w:bookmarkStart w:id="2" w:name="_Toc497987231"/>
      <w:r>
        <w:t>Elenco delle sezioni e dello stato di revisione</w:t>
      </w:r>
      <w:bookmarkEnd w:id="2"/>
    </w:p>
    <w:tbl>
      <w:tblPr>
        <w:tblStyle w:val="Elencochiaro-Colore3"/>
        <w:tblW w:w="0" w:type="auto"/>
        <w:tblLayout w:type="fixed"/>
        <w:tblLook w:val="0000" w:firstRow="0" w:lastRow="0" w:firstColumn="0" w:lastColumn="0" w:noHBand="0" w:noVBand="0"/>
      </w:tblPr>
      <w:tblGrid>
        <w:gridCol w:w="1266"/>
        <w:gridCol w:w="4961"/>
        <w:gridCol w:w="1276"/>
        <w:gridCol w:w="2097"/>
      </w:tblGrid>
      <w:tr w:rsidR="00C4521D" w:rsidRPr="004412F5" w14:paraId="1508D550" w14:textId="77777777" w:rsidTr="0008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4F6228" w:themeFill="accent3" w:themeFillShade="80"/>
            <w:vAlign w:val="center"/>
          </w:tcPr>
          <w:p w14:paraId="06431204" w14:textId="77777777" w:rsidR="00C4521D" w:rsidRPr="004412F5" w:rsidRDefault="00C4521D" w:rsidP="003516E4">
            <w:pPr>
              <w:keepNext/>
              <w:jc w:val="left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412F5">
              <w:rPr>
                <w:rFonts w:ascii="Verdana" w:hAnsi="Verdana"/>
                <w:b/>
                <w:color w:val="FFFFFF"/>
                <w:sz w:val="18"/>
                <w:szCs w:val="18"/>
              </w:rPr>
              <w:t>SEZIONE</w:t>
            </w:r>
          </w:p>
        </w:tc>
        <w:tc>
          <w:tcPr>
            <w:tcW w:w="4961" w:type="dxa"/>
            <w:shd w:val="clear" w:color="auto" w:fill="4F6228" w:themeFill="accent3" w:themeFillShade="80"/>
            <w:vAlign w:val="center"/>
          </w:tcPr>
          <w:p w14:paraId="5616CDB6" w14:textId="77777777" w:rsidR="00C4521D" w:rsidRPr="004412F5" w:rsidRDefault="00C4521D" w:rsidP="006F6ECC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412F5">
              <w:rPr>
                <w:rFonts w:ascii="Verdana" w:hAnsi="Verdana"/>
                <w:b/>
                <w:color w:val="FFFFFF"/>
                <w:sz w:val="18"/>
                <w:szCs w:val="18"/>
              </w:rPr>
              <w:t>TITOLO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4F6228" w:themeFill="accent3" w:themeFillShade="80"/>
            <w:vAlign w:val="center"/>
          </w:tcPr>
          <w:p w14:paraId="43DEAA0A" w14:textId="77777777" w:rsidR="00C4521D" w:rsidRPr="004412F5" w:rsidRDefault="00C4521D" w:rsidP="006F6ECC">
            <w:pPr>
              <w:keepNext/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412F5">
              <w:rPr>
                <w:rFonts w:ascii="Verdana" w:hAnsi="Verdana"/>
                <w:b/>
                <w:color w:val="FFFFFF"/>
                <w:sz w:val="18"/>
                <w:szCs w:val="18"/>
              </w:rPr>
              <w:t>REVISIONE</w:t>
            </w:r>
          </w:p>
        </w:tc>
        <w:tc>
          <w:tcPr>
            <w:tcW w:w="2097" w:type="dxa"/>
            <w:shd w:val="clear" w:color="auto" w:fill="4F6228" w:themeFill="accent3" w:themeFillShade="80"/>
            <w:vAlign w:val="center"/>
          </w:tcPr>
          <w:p w14:paraId="502E2330" w14:textId="77777777" w:rsidR="00C4521D" w:rsidRPr="004412F5" w:rsidRDefault="00C4521D" w:rsidP="006F6ECC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412F5">
              <w:rPr>
                <w:rFonts w:ascii="Verdana" w:hAnsi="Verdana"/>
                <w:b/>
                <w:color w:val="FFFFFF"/>
                <w:sz w:val="18"/>
                <w:szCs w:val="18"/>
              </w:rPr>
              <w:t>DATA</w:t>
            </w:r>
          </w:p>
        </w:tc>
      </w:tr>
      <w:tr w:rsidR="00B307CB" w:rsidRPr="004412F5" w14:paraId="2DDC56F9" w14:textId="77777777" w:rsidTr="00084664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0EEC0E9F" w14:textId="690ECE32" w:rsidR="00B307CB" w:rsidRPr="004412F5" w:rsidRDefault="00B307CB" w:rsidP="007E058B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 w:rsidR="003516E4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00</w:t>
            </w:r>
          </w:p>
        </w:tc>
        <w:tc>
          <w:tcPr>
            <w:tcW w:w="4961" w:type="dxa"/>
            <w:vAlign w:val="center"/>
          </w:tcPr>
          <w:p w14:paraId="10F991DA" w14:textId="77777777" w:rsidR="00B307CB" w:rsidRPr="00084664" w:rsidRDefault="00B307CB" w:rsidP="00B307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>Indice generale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15D127D" w14:textId="0F38E429" w:rsidR="00B307CB" w:rsidRPr="00084664" w:rsidRDefault="00CE5948" w:rsidP="00B307CB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>0</w:t>
            </w:r>
            <w:r w:rsidR="00084664">
              <w:rPr>
                <w:rFonts w:ascii="Verdana" w:hAnsi="Verdan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97" w:type="dxa"/>
            <w:vAlign w:val="center"/>
          </w:tcPr>
          <w:p w14:paraId="7A9B2B62" w14:textId="3A9E5F25" w:rsidR="00B307CB" w:rsidRPr="00084664" w:rsidRDefault="005218ED" w:rsidP="00E82B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>14</w:t>
            </w:r>
            <w:r w:rsidR="00CE46D4"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="00084664"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>Ottobre</w:t>
            </w:r>
            <w:r w:rsidR="00CE46D4"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202</w:t>
            </w:r>
            <w:r w:rsidR="00084664"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>0</w:t>
            </w:r>
            <w:r w:rsidR="00CE46D4"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5218ED" w:rsidRPr="004412F5" w14:paraId="2A4B824D" w14:textId="77777777" w:rsidTr="0008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79015868" w14:textId="4AAFBF76" w:rsidR="005218ED" w:rsidRPr="004412F5" w:rsidRDefault="005218ED" w:rsidP="005218ED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. 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4961" w:type="dxa"/>
            <w:vAlign w:val="center"/>
          </w:tcPr>
          <w:p w14:paraId="43A998B3" w14:textId="77777777" w:rsidR="005218ED" w:rsidRPr="005218ED" w:rsidRDefault="005218ED" w:rsidP="00521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F79646" w:themeColor="accent6"/>
                <w:sz w:val="18"/>
                <w:szCs w:val="18"/>
              </w:rPr>
            </w:pPr>
            <w:r w:rsidRPr="005218ED">
              <w:rPr>
                <w:rFonts w:ascii="Verdana" w:hAnsi="Verdana"/>
                <w:b/>
                <w:bCs/>
                <w:color w:val="F79646" w:themeColor="accent6"/>
                <w:sz w:val="18"/>
                <w:szCs w:val="18"/>
              </w:rPr>
              <w:t>Elenco delle sezioni e dello stato di revisione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C53DBE0" w14:textId="461922C0" w:rsidR="005218ED" w:rsidRPr="005218ED" w:rsidRDefault="005218ED" w:rsidP="005218ED">
            <w:pPr>
              <w:jc w:val="center"/>
              <w:rPr>
                <w:rFonts w:ascii="Verdana" w:hAnsi="Verdana"/>
                <w:color w:val="F79646" w:themeColor="accent6"/>
                <w:sz w:val="18"/>
                <w:szCs w:val="18"/>
              </w:rPr>
            </w:pPr>
            <w:r w:rsidRPr="005218ED">
              <w:rPr>
                <w:rFonts w:ascii="Verdana" w:hAnsi="Verdana"/>
                <w:color w:val="F79646" w:themeColor="accent6"/>
                <w:sz w:val="18"/>
                <w:szCs w:val="18"/>
              </w:rPr>
              <w:t>0</w:t>
            </w:r>
            <w:r w:rsidR="0092250C">
              <w:rPr>
                <w:rFonts w:ascii="Verdana" w:hAnsi="Verdana"/>
                <w:color w:val="F79646" w:themeColor="accent6"/>
                <w:sz w:val="18"/>
                <w:szCs w:val="18"/>
              </w:rPr>
              <w:t>2</w:t>
            </w:r>
          </w:p>
        </w:tc>
        <w:tc>
          <w:tcPr>
            <w:tcW w:w="2097" w:type="dxa"/>
            <w:vAlign w:val="center"/>
          </w:tcPr>
          <w:p w14:paraId="1826F9D8" w14:textId="59E40688" w:rsidR="005218ED" w:rsidRPr="005218ED" w:rsidRDefault="0092250C" w:rsidP="00521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F79646" w:themeColor="accent6"/>
                <w:sz w:val="18"/>
                <w:szCs w:val="18"/>
              </w:rPr>
            </w:pPr>
            <w:r>
              <w:rPr>
                <w:rFonts w:ascii="Verdana" w:hAnsi="Verdana"/>
                <w:color w:val="F79646" w:themeColor="accent6"/>
                <w:sz w:val="18"/>
                <w:szCs w:val="18"/>
              </w:rPr>
              <w:t>18 Giugno 2026</w:t>
            </w:r>
          </w:p>
        </w:tc>
      </w:tr>
      <w:tr w:rsidR="00084664" w:rsidRPr="004412F5" w14:paraId="1E197276" w14:textId="77777777" w:rsidTr="00084664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2DD28B9B" w14:textId="50F3B0F5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02</w:t>
            </w:r>
          </w:p>
        </w:tc>
        <w:tc>
          <w:tcPr>
            <w:tcW w:w="4961" w:type="dxa"/>
            <w:vAlign w:val="center"/>
          </w:tcPr>
          <w:p w14:paraId="014285AA" w14:textId="77777777" w:rsidR="00084664" w:rsidRPr="005218ED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F79646" w:themeColor="accent6"/>
                <w:sz w:val="18"/>
                <w:szCs w:val="18"/>
              </w:rPr>
            </w:pPr>
            <w:r w:rsidRPr="005218ED">
              <w:rPr>
                <w:rFonts w:ascii="Verdana" w:hAnsi="Verdana"/>
                <w:b/>
                <w:bCs/>
                <w:color w:val="F79646" w:themeColor="accent6"/>
                <w:sz w:val="18"/>
                <w:szCs w:val="18"/>
              </w:rPr>
              <w:t>Aspetti di carattere generale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00E81C1" w14:textId="1E52B4C7" w:rsidR="00084664" w:rsidRPr="005218ED" w:rsidRDefault="00084664" w:rsidP="00084664">
            <w:pPr>
              <w:jc w:val="center"/>
              <w:rPr>
                <w:rFonts w:ascii="Verdana" w:hAnsi="Verdana"/>
                <w:color w:val="F79646" w:themeColor="accent6"/>
                <w:sz w:val="18"/>
                <w:szCs w:val="18"/>
              </w:rPr>
            </w:pPr>
            <w:r w:rsidRPr="005218ED">
              <w:rPr>
                <w:rFonts w:ascii="Verdana" w:hAnsi="Verdana"/>
                <w:color w:val="F79646" w:themeColor="accent6"/>
                <w:sz w:val="18"/>
                <w:szCs w:val="18"/>
              </w:rPr>
              <w:t>0</w:t>
            </w:r>
            <w:r w:rsidR="0092250C">
              <w:rPr>
                <w:rFonts w:ascii="Verdana" w:hAnsi="Verdana"/>
                <w:color w:val="F79646" w:themeColor="accent6"/>
                <w:sz w:val="18"/>
                <w:szCs w:val="18"/>
              </w:rPr>
              <w:t>2</w:t>
            </w:r>
          </w:p>
        </w:tc>
        <w:tc>
          <w:tcPr>
            <w:tcW w:w="2097" w:type="dxa"/>
            <w:vAlign w:val="center"/>
          </w:tcPr>
          <w:p w14:paraId="7794AF63" w14:textId="2C144DC7" w:rsidR="00084664" w:rsidRPr="005218ED" w:rsidRDefault="0092250C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79646" w:themeColor="accent6"/>
                <w:sz w:val="18"/>
                <w:szCs w:val="18"/>
              </w:rPr>
            </w:pPr>
            <w:r>
              <w:rPr>
                <w:rFonts w:ascii="Verdana" w:hAnsi="Verdana"/>
                <w:color w:val="F79646" w:themeColor="accent6"/>
                <w:sz w:val="18"/>
                <w:szCs w:val="18"/>
              </w:rPr>
              <w:t>18 Giugno 2026</w:t>
            </w:r>
          </w:p>
        </w:tc>
      </w:tr>
      <w:tr w:rsidR="00084664" w:rsidRPr="004412F5" w14:paraId="62840573" w14:textId="77777777" w:rsidTr="0008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5148D855" w14:textId="1ED0FBC8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02.1</w:t>
            </w:r>
          </w:p>
        </w:tc>
        <w:tc>
          <w:tcPr>
            <w:tcW w:w="4961" w:type="dxa"/>
            <w:vAlign w:val="center"/>
          </w:tcPr>
          <w:p w14:paraId="72A008F2" w14:textId="77777777" w:rsidR="00084664" w:rsidRPr="00B6626C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6626C">
              <w:rPr>
                <w:rFonts w:ascii="Verdana" w:hAnsi="Verdana"/>
                <w:b/>
                <w:bCs/>
                <w:sz w:val="18"/>
                <w:szCs w:val="18"/>
              </w:rPr>
              <w:t>SPP, Organigramma, Compiti e Responsabilità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084247A" w14:textId="3E648361" w:rsidR="00084664" w:rsidRPr="00B6626C" w:rsidRDefault="00B6626C" w:rsidP="0008466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6626C">
              <w:rPr>
                <w:rFonts w:ascii="Verdana" w:hAnsi="Verdana"/>
                <w:sz w:val="18"/>
                <w:szCs w:val="18"/>
              </w:rPr>
              <w:t>01</w:t>
            </w:r>
          </w:p>
        </w:tc>
        <w:tc>
          <w:tcPr>
            <w:tcW w:w="2097" w:type="dxa"/>
            <w:vAlign w:val="center"/>
          </w:tcPr>
          <w:p w14:paraId="687819D6" w14:textId="4B536F28" w:rsidR="00084664" w:rsidRPr="00B6626C" w:rsidRDefault="00B6626C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B6626C">
              <w:rPr>
                <w:rFonts w:ascii="Verdana" w:hAnsi="Verdana"/>
                <w:sz w:val="18"/>
                <w:szCs w:val="18"/>
              </w:rPr>
              <w:t>07 Novembre 2023</w:t>
            </w:r>
          </w:p>
        </w:tc>
      </w:tr>
      <w:tr w:rsidR="00084664" w:rsidRPr="004412F5" w14:paraId="02A4E916" w14:textId="77777777" w:rsidTr="00084664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7DD208DB" w14:textId="13444D93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03</w:t>
            </w:r>
          </w:p>
        </w:tc>
        <w:tc>
          <w:tcPr>
            <w:tcW w:w="4961" w:type="dxa"/>
            <w:vAlign w:val="center"/>
          </w:tcPr>
          <w:p w14:paraId="7DAAB1F7" w14:textId="77777777" w:rsidR="00084664" w:rsidRPr="004412F5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Valutazione per reparti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87A4D0A" w14:textId="6FC078A2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26EA394C" w14:textId="43FFA71B" w:rsidR="00084664" w:rsidRPr="004412F5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2A648F7D" w14:textId="77777777" w:rsidTr="0008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00E15E2B" w14:textId="5350EC9B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. 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03.1</w:t>
            </w:r>
          </w:p>
        </w:tc>
        <w:tc>
          <w:tcPr>
            <w:tcW w:w="4961" w:type="dxa"/>
            <w:vAlign w:val="center"/>
          </w:tcPr>
          <w:p w14:paraId="60E6366A" w14:textId="2621B6E0" w:rsidR="00084664" w:rsidRPr="004412F5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Ufficio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AC27372" w14:textId="05E72103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10D3DA26" w14:textId="2C85AAE7" w:rsidR="00084664" w:rsidRPr="004412F5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7F9BA5C6" w14:textId="77777777" w:rsidTr="00084664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33F554C8" w14:textId="7392E403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04</w:t>
            </w:r>
          </w:p>
        </w:tc>
        <w:tc>
          <w:tcPr>
            <w:tcW w:w="4961" w:type="dxa"/>
            <w:vAlign w:val="center"/>
          </w:tcPr>
          <w:p w14:paraId="65C25718" w14:textId="70B0274D" w:rsidR="00084664" w:rsidRPr="004412F5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Valutazione per attività lavorative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B9416C6" w14:textId="040240B0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2B3A88B7" w14:textId="5B347D1C" w:rsidR="00084664" w:rsidRPr="004412F5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44FF89C7" w14:textId="77777777" w:rsidTr="0008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373F48FA" w14:textId="1CD1BEAA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. 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04.3</w:t>
            </w:r>
          </w:p>
        </w:tc>
        <w:tc>
          <w:tcPr>
            <w:tcW w:w="4961" w:type="dxa"/>
            <w:vAlign w:val="center"/>
          </w:tcPr>
          <w:p w14:paraId="11DF6508" w14:textId="75997E9E" w:rsidR="00084664" w:rsidRPr="004412F5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Impiegato</w:t>
            </w: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2339EF3" w14:textId="7E80C83E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5165AF36" w14:textId="18C1F78A" w:rsidR="00084664" w:rsidRPr="004412F5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46050D27" w14:textId="77777777" w:rsidTr="00084664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0B8EA79E" w14:textId="5C26D439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05</w:t>
            </w:r>
          </w:p>
        </w:tc>
        <w:tc>
          <w:tcPr>
            <w:tcW w:w="4961" w:type="dxa"/>
            <w:vAlign w:val="center"/>
          </w:tcPr>
          <w:p w14:paraId="7AC11BD5" w14:textId="58A43391" w:rsidR="00084664" w:rsidRPr="00432A7F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32A7F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Valutazione Rischio incendio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D55BD7E" w14:textId="21C2DF69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3D5376E5" w14:textId="2CC20145" w:rsidR="00084664" w:rsidRPr="004412F5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1C0F9145" w14:textId="77777777" w:rsidTr="0008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4AD66277" w14:textId="546E3E9A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06</w:t>
            </w:r>
          </w:p>
        </w:tc>
        <w:tc>
          <w:tcPr>
            <w:tcW w:w="4961" w:type="dxa"/>
            <w:vAlign w:val="center"/>
          </w:tcPr>
          <w:p w14:paraId="1D8C4C25" w14:textId="4B175938" w:rsidR="00084664" w:rsidRPr="00432A7F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32A7F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Valutazione rischio stress lavoro correlato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A51E3E9" w14:textId="3FDB447C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22A12B87" w14:textId="7FDA8553" w:rsidR="00084664" w:rsidRPr="004412F5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5CF4E6B7" w14:textId="77777777" w:rsidTr="00084664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187A71F6" w14:textId="3DD74AE3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07</w:t>
            </w:r>
          </w:p>
        </w:tc>
        <w:tc>
          <w:tcPr>
            <w:tcW w:w="4961" w:type="dxa"/>
            <w:vAlign w:val="center"/>
          </w:tcPr>
          <w:p w14:paraId="2C72A5F0" w14:textId="7187B8C3" w:rsidR="00084664" w:rsidRPr="00432A7F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32A7F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Gestione delle emergenze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554AB2C" w14:textId="7BE28ADB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5C379FA8" w14:textId="29460E0E" w:rsidR="00084664" w:rsidRPr="004412F5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66973B6E" w14:textId="77777777" w:rsidTr="0008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3A43EFE5" w14:textId="4428F62A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08</w:t>
            </w:r>
          </w:p>
        </w:tc>
        <w:tc>
          <w:tcPr>
            <w:tcW w:w="4961" w:type="dxa"/>
            <w:vAlign w:val="center"/>
          </w:tcPr>
          <w:p w14:paraId="5B56EFDE" w14:textId="3AFE5217" w:rsidR="00084664" w:rsidRPr="00432A7F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32A7F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Procedure e istruzioni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13D0306" w14:textId="375043DF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0CA9BBD3" w14:textId="37185DD8" w:rsidR="00084664" w:rsidRPr="004412F5" w:rsidRDefault="00084664" w:rsidP="00084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  <w:tr w:rsidR="00084664" w:rsidRPr="004412F5" w14:paraId="12499FAB" w14:textId="77777777" w:rsidTr="00084664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6" w:type="dxa"/>
            <w:shd w:val="clear" w:color="auto" w:fill="D6E3BC" w:themeFill="accent3" w:themeFillTint="66"/>
            <w:vAlign w:val="center"/>
          </w:tcPr>
          <w:p w14:paraId="52CFEA7D" w14:textId="16B70BD3" w:rsidR="00084664" w:rsidRPr="004412F5" w:rsidRDefault="00084664" w:rsidP="00084664">
            <w:pPr>
              <w:jc w:val="left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Sez</w:t>
            </w:r>
            <w: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.</w:t>
            </w:r>
            <w:r w:rsidRPr="004412F5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 09</w:t>
            </w:r>
          </w:p>
        </w:tc>
        <w:tc>
          <w:tcPr>
            <w:tcW w:w="4961" w:type="dxa"/>
            <w:vAlign w:val="center"/>
          </w:tcPr>
          <w:p w14:paraId="0D639D19" w14:textId="056B944E" w:rsidR="00084664" w:rsidRPr="00432A7F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432A7F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Programmazione delle misure per garantire il miglioramento nel tempo dei livelli di sicurezza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18E79D6" w14:textId="00F2FB67" w:rsidR="00084664" w:rsidRPr="004412F5" w:rsidRDefault="00084664" w:rsidP="0008466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412F5">
              <w:rPr>
                <w:rFonts w:ascii="Verdana" w:hAnsi="Verdan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097" w:type="dxa"/>
            <w:vAlign w:val="center"/>
          </w:tcPr>
          <w:p w14:paraId="11E4D199" w14:textId="50839DAF" w:rsidR="00084664" w:rsidRPr="004412F5" w:rsidRDefault="00084664" w:rsidP="00084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84664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14 Ottobre 2020 </w:t>
            </w:r>
          </w:p>
        </w:tc>
      </w:tr>
    </w:tbl>
    <w:p w14:paraId="354051CC" w14:textId="2CFB268D" w:rsidR="008963F8" w:rsidRPr="008963F8" w:rsidRDefault="008963F8" w:rsidP="008963F8">
      <w:pPr>
        <w:pStyle w:val="Titolo1"/>
      </w:pPr>
      <w:bookmarkStart w:id="3" w:name="_Toc497987232"/>
      <w:r>
        <w:lastRenderedPageBreak/>
        <w:t>Firme</w:t>
      </w:r>
      <w:bookmarkEnd w:id="3"/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3200"/>
      </w:tblGrid>
      <w:tr w:rsidR="00C4521D" w14:paraId="3179CBC8" w14:textId="77777777" w:rsidTr="006F6ECC">
        <w:trPr>
          <w:cantSplit/>
          <w:trHeight w:val="907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923C" w:themeFill="accent3" w:themeFillShade="BF"/>
            <w:vAlign w:val="center"/>
          </w:tcPr>
          <w:p w14:paraId="7F8ECC82" w14:textId="77777777" w:rsidR="00C4521D" w:rsidRPr="00E038D2" w:rsidRDefault="00C4521D" w:rsidP="00CE5948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E038D2">
              <w:rPr>
                <w:b/>
                <w:bCs/>
                <w:i/>
                <w:iCs/>
                <w:color w:val="FFFFFF" w:themeColor="background1"/>
              </w:rPr>
              <w:t>Datore di Lavoro</w:t>
            </w:r>
          </w:p>
          <w:p w14:paraId="2448896B" w14:textId="77777777" w:rsidR="00C4521D" w:rsidRPr="00E038D2" w:rsidRDefault="00C4521D" w:rsidP="00CE5948">
            <w:pPr>
              <w:jc w:val="center"/>
              <w:rPr>
                <w:color w:val="FFFFFF" w:themeColor="background1"/>
              </w:rPr>
            </w:pPr>
          </w:p>
          <w:p w14:paraId="0DCCA0D2" w14:textId="54F1C9A9" w:rsidR="00C4521D" w:rsidRPr="006F5F8F" w:rsidRDefault="00087EE8" w:rsidP="00087E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i/>
              </w:rPr>
            </w:pPr>
            <w:r w:rsidRPr="00E038D2">
              <w:rPr>
                <w:color w:val="FFFFFF" w:themeColor="background1"/>
              </w:rPr>
              <w:t>Sig.</w:t>
            </w:r>
            <w:r w:rsidR="00084664">
              <w:rPr>
                <w:color w:val="FFFFFF" w:themeColor="background1"/>
              </w:rPr>
              <w:t xml:space="preserve"> Florio</w:t>
            </w:r>
            <w:r w:rsidR="005218ED">
              <w:rPr>
                <w:color w:val="FFFFFF" w:themeColor="background1"/>
              </w:rPr>
              <w:t xml:space="preserve"> </w:t>
            </w:r>
            <w:r w:rsidR="00084664">
              <w:rPr>
                <w:color w:val="FFFFFF" w:themeColor="background1"/>
              </w:rPr>
              <w:t>CORNELI</w:t>
            </w:r>
          </w:p>
        </w:tc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923C" w:themeFill="accent3" w:themeFillShade="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424EAF" w14:textId="77777777" w:rsidR="00C4521D" w:rsidRPr="00E038D2" w:rsidRDefault="00C4521D" w:rsidP="00CE5948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E038D2">
              <w:rPr>
                <w:b/>
                <w:bCs/>
                <w:i/>
                <w:iCs/>
                <w:color w:val="FFFFFF" w:themeColor="background1"/>
              </w:rPr>
              <w:t>R.S.P.P.</w:t>
            </w:r>
          </w:p>
          <w:p w14:paraId="50D18AD5" w14:textId="77777777" w:rsidR="00C4521D" w:rsidRPr="00E038D2" w:rsidRDefault="00C4521D" w:rsidP="00CE5948">
            <w:pPr>
              <w:jc w:val="center"/>
              <w:rPr>
                <w:color w:val="FFFFFF" w:themeColor="background1"/>
              </w:rPr>
            </w:pPr>
          </w:p>
          <w:p w14:paraId="11C7DF94" w14:textId="1E1ABCDB" w:rsidR="00C4521D" w:rsidRPr="006F5F8F" w:rsidRDefault="00084664" w:rsidP="00C5336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i/>
              </w:rPr>
            </w:pPr>
            <w:r>
              <w:rPr>
                <w:color w:val="FFFFFF" w:themeColor="background1"/>
              </w:rPr>
              <w:t>Sig.</w:t>
            </w:r>
            <w:r w:rsidR="00087EE8" w:rsidRPr="00E038D2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>Ilario</w:t>
            </w:r>
            <w:r w:rsidR="005218ED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>LACCHETTA</w:t>
            </w:r>
          </w:p>
        </w:tc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923C" w:themeFill="accent3" w:themeFillShade="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D8EE35" w14:textId="77777777" w:rsidR="00C4521D" w:rsidRPr="00E038D2" w:rsidRDefault="00C4521D" w:rsidP="006F6ECC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E038D2">
              <w:rPr>
                <w:b/>
                <w:bCs/>
                <w:i/>
                <w:iCs/>
                <w:color w:val="FFFFFF" w:themeColor="background1"/>
              </w:rPr>
              <w:t>Medico competente</w:t>
            </w:r>
          </w:p>
          <w:p w14:paraId="0C373F00" w14:textId="77777777" w:rsidR="00C4521D" w:rsidRPr="00E038D2" w:rsidRDefault="00C4521D" w:rsidP="006F6ECC">
            <w:pPr>
              <w:jc w:val="center"/>
              <w:rPr>
                <w:color w:val="FFFFFF" w:themeColor="background1"/>
              </w:rPr>
            </w:pPr>
          </w:p>
          <w:p w14:paraId="3E788B03" w14:textId="1B968DA3" w:rsidR="00C4521D" w:rsidRPr="006F5F8F" w:rsidRDefault="005218ED" w:rsidP="006F6ECC">
            <w:pPr>
              <w:jc w:val="center"/>
              <w:rPr>
                <w:i/>
              </w:rPr>
            </w:pPr>
            <w:r>
              <w:rPr>
                <w:color w:val="FFFFFF" w:themeColor="background1"/>
              </w:rPr>
              <w:t>Dott. Piero VELLANTE</w:t>
            </w:r>
          </w:p>
        </w:tc>
      </w:tr>
      <w:tr w:rsidR="00C4521D" w14:paraId="1AE5D22E" w14:textId="77777777" w:rsidTr="006F6ECC">
        <w:trPr>
          <w:cantSplit/>
          <w:trHeight w:val="102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8B7B65" w14:textId="77777777" w:rsidR="00C4521D" w:rsidRDefault="00C4521D" w:rsidP="00C53365"/>
        </w:tc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098CF7" w14:textId="0F42E062" w:rsidR="00C4521D" w:rsidRDefault="00C4521D" w:rsidP="006F6ECC">
            <w:pPr>
              <w:jc w:val="center"/>
            </w:pPr>
          </w:p>
          <w:p w14:paraId="2B7186D8" w14:textId="77777777" w:rsidR="00C4521D" w:rsidRDefault="00C4521D" w:rsidP="00C53365"/>
        </w:tc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4EDF44" w14:textId="443E8C40" w:rsidR="00C4521D" w:rsidRDefault="005218ED" w:rsidP="006F6EC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072804" wp14:editId="07E5836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34290</wp:posOffset>
                  </wp:positionV>
                  <wp:extent cx="1895475" cy="542925"/>
                  <wp:effectExtent l="0" t="0" r="9525" b="9525"/>
                  <wp:wrapNone/>
                  <wp:docPr id="10210114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D80288" w14:textId="29F86175" w:rsidR="00C4521D" w:rsidRDefault="00C4521D" w:rsidP="006F6ECC">
            <w:pPr>
              <w:jc w:val="center"/>
            </w:pPr>
          </w:p>
        </w:tc>
      </w:tr>
    </w:tbl>
    <w:p w14:paraId="7DBD0014" w14:textId="77777777" w:rsidR="00C4521D" w:rsidRDefault="00C4521D" w:rsidP="00C4521D"/>
    <w:p w14:paraId="56B90982" w14:textId="50161A35" w:rsidR="00C4521D" w:rsidRDefault="00C4521D" w:rsidP="00C4521D"/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363"/>
        <w:gridCol w:w="2223"/>
      </w:tblGrid>
      <w:tr w:rsidR="00C4521D" w14:paraId="67805E01" w14:textId="77777777" w:rsidTr="006F6ECC">
        <w:trPr>
          <w:cantSplit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E9F04" w14:textId="306AE52B" w:rsidR="00C4521D" w:rsidRDefault="00084664" w:rsidP="006F6ECC">
            <w:pPr>
              <w:keepNext/>
              <w:jc w:val="center"/>
            </w:pPr>
            <w:r>
              <w:t>Penne</w:t>
            </w:r>
            <w:r w:rsidR="00FA62B2">
              <w:t xml:space="preserve"> (PE)</w:t>
            </w:r>
            <w:r w:rsidR="00C53365">
              <w:t>;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0750" w14:textId="3D971BBA" w:rsidR="00C4521D" w:rsidRDefault="0092250C" w:rsidP="008F0B79">
            <w:pPr>
              <w:keepNext/>
              <w:jc w:val="center"/>
            </w:pPr>
            <w:r>
              <w:t>18/06/2026</w:t>
            </w:r>
          </w:p>
        </w:tc>
      </w:tr>
      <w:tr w:rsidR="00C4521D" w14:paraId="02105292" w14:textId="77777777" w:rsidTr="006F6ECC">
        <w:trPr>
          <w:cantSplit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3351" w14:textId="77777777" w:rsidR="00C4521D" w:rsidRPr="006B37FB" w:rsidRDefault="00C4521D" w:rsidP="006F6ECC">
            <w:pPr>
              <w:jc w:val="center"/>
              <w:rPr>
                <w:i/>
                <w:sz w:val="14"/>
                <w:szCs w:val="14"/>
              </w:rPr>
            </w:pPr>
            <w:r w:rsidRPr="006B37FB">
              <w:rPr>
                <w:i/>
                <w:sz w:val="14"/>
                <w:szCs w:val="14"/>
              </w:rPr>
              <w:t>(luogo)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473EF" w14:textId="77777777" w:rsidR="00C4521D" w:rsidRPr="006B37FB" w:rsidRDefault="00C4521D" w:rsidP="006F6ECC">
            <w:pPr>
              <w:jc w:val="center"/>
              <w:rPr>
                <w:i/>
                <w:sz w:val="14"/>
                <w:szCs w:val="14"/>
              </w:rPr>
            </w:pPr>
            <w:r w:rsidRPr="006B37FB">
              <w:rPr>
                <w:i/>
                <w:sz w:val="14"/>
                <w:szCs w:val="14"/>
              </w:rPr>
              <w:t>(data gg/mm/</w:t>
            </w:r>
            <w:proofErr w:type="spellStart"/>
            <w:r w:rsidRPr="006B37FB">
              <w:rPr>
                <w:i/>
                <w:sz w:val="14"/>
                <w:szCs w:val="14"/>
              </w:rPr>
              <w:t>aaaa</w:t>
            </w:r>
            <w:proofErr w:type="spellEnd"/>
            <w:r w:rsidRPr="006B37FB">
              <w:rPr>
                <w:i/>
                <w:sz w:val="14"/>
                <w:szCs w:val="14"/>
              </w:rPr>
              <w:t>)</w:t>
            </w:r>
          </w:p>
        </w:tc>
      </w:tr>
    </w:tbl>
    <w:p w14:paraId="473C6E1A" w14:textId="77777777" w:rsidR="00C4521D" w:rsidRDefault="00C4521D" w:rsidP="00C4521D"/>
    <w:p w14:paraId="7458A4BA" w14:textId="56E36AE9" w:rsidR="00C4521D" w:rsidRDefault="00C4521D" w:rsidP="00C4521D"/>
    <w:p w14:paraId="07B456C7" w14:textId="77777777" w:rsidR="00C4521D" w:rsidRDefault="00C4521D" w:rsidP="00C4521D">
      <w:pPr>
        <w:rPr>
          <w:szCs w:val="24"/>
        </w:rPr>
      </w:pPr>
    </w:p>
    <w:p w14:paraId="2C71D6A7" w14:textId="77777777" w:rsidR="00C4521D" w:rsidRDefault="00C4521D" w:rsidP="00C4521D">
      <w:pPr>
        <w:rPr>
          <w:szCs w:val="24"/>
        </w:rPr>
      </w:pPr>
    </w:p>
    <w:p w14:paraId="26448DA6" w14:textId="77777777" w:rsidR="00C4521D" w:rsidRDefault="00C4521D" w:rsidP="00C4521D">
      <w:pPr>
        <w:rPr>
          <w:szCs w:val="24"/>
        </w:rPr>
      </w:pPr>
      <w:r>
        <w:rPr>
          <w:szCs w:val="24"/>
        </w:rPr>
        <w:t xml:space="preserve">Il presente documento è stato visionato, approvato e sottoscritto dal </w:t>
      </w:r>
      <w:r w:rsidR="00087EE8">
        <w:rPr>
          <w:szCs w:val="24"/>
        </w:rPr>
        <w:t>Rappresentante dei Lavoratori per la S</w:t>
      </w:r>
      <w:r>
        <w:rPr>
          <w:szCs w:val="24"/>
        </w:rPr>
        <w:t>icurezza.</w:t>
      </w:r>
    </w:p>
    <w:p w14:paraId="2EFAF000" w14:textId="42EB119D" w:rsidR="00C4521D" w:rsidRDefault="00C4521D" w:rsidP="00C4521D">
      <w:pPr>
        <w:rPr>
          <w:szCs w:val="24"/>
        </w:rPr>
      </w:pP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200"/>
      </w:tblGrid>
      <w:tr w:rsidR="00C4521D" w14:paraId="4BC83D47" w14:textId="77777777" w:rsidTr="006F6ECC">
        <w:trPr>
          <w:cantSplit/>
          <w:trHeight w:val="907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923C" w:themeFill="accent3" w:themeFillShade="BF"/>
            <w:vAlign w:val="center"/>
          </w:tcPr>
          <w:p w14:paraId="6BD5E98B" w14:textId="77777777" w:rsidR="00C4521D" w:rsidRPr="00E038D2" w:rsidRDefault="00C4521D" w:rsidP="006F6ECC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E038D2">
              <w:rPr>
                <w:b/>
                <w:bCs/>
                <w:i/>
                <w:iCs/>
                <w:color w:val="FFFFFF" w:themeColor="background1"/>
              </w:rPr>
              <w:t>R.L.S.</w:t>
            </w:r>
          </w:p>
          <w:p w14:paraId="086D6685" w14:textId="77777777" w:rsidR="00C4521D" w:rsidRPr="00E038D2" w:rsidRDefault="00C4521D" w:rsidP="006F6ECC">
            <w:pPr>
              <w:jc w:val="center"/>
              <w:rPr>
                <w:color w:val="FFFFFF" w:themeColor="background1"/>
              </w:rPr>
            </w:pPr>
          </w:p>
          <w:p w14:paraId="6802BAE1" w14:textId="3F513358" w:rsidR="00C4521D" w:rsidRPr="00421C7F" w:rsidRDefault="00084664" w:rsidP="006F6ECC">
            <w:pPr>
              <w:jc w:val="center"/>
              <w:rPr>
                <w:i/>
              </w:rPr>
            </w:pPr>
            <w:r>
              <w:rPr>
                <w:i/>
                <w:iCs/>
                <w:color w:val="FFFFFF" w:themeColor="background1"/>
              </w:rPr>
              <w:t>Sig.ra Maria Sofia SPOSETTI</w:t>
            </w:r>
            <w:r w:rsidR="00380F3B">
              <w:rPr>
                <w:i/>
                <w:iCs/>
                <w:color w:val="FFFFFF" w:themeColor="background1"/>
              </w:rPr>
              <w:t xml:space="preserve"> </w:t>
            </w:r>
          </w:p>
        </w:tc>
      </w:tr>
      <w:tr w:rsidR="00C4521D" w14:paraId="5B1D030A" w14:textId="77777777" w:rsidTr="006F6ECC">
        <w:trPr>
          <w:cantSplit/>
          <w:trHeight w:val="1020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3AA14" w14:textId="77777777" w:rsidR="00C4521D" w:rsidRDefault="00C4521D" w:rsidP="006F6ECC"/>
          <w:p w14:paraId="4800A093" w14:textId="77777777" w:rsidR="00C4521D" w:rsidRDefault="00C4521D" w:rsidP="006F6ECC">
            <w:pPr>
              <w:jc w:val="center"/>
            </w:pPr>
          </w:p>
        </w:tc>
      </w:tr>
    </w:tbl>
    <w:p w14:paraId="030A7618" w14:textId="77777777" w:rsidR="00C4521D" w:rsidRDefault="00C4521D" w:rsidP="00C4521D"/>
    <w:p w14:paraId="436139EE" w14:textId="672AF468" w:rsidR="00C4521D" w:rsidRDefault="00C4521D" w:rsidP="00C4521D"/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363"/>
        <w:gridCol w:w="2223"/>
      </w:tblGrid>
      <w:tr w:rsidR="003B17B2" w14:paraId="674C6174" w14:textId="77777777" w:rsidTr="006F6ECC">
        <w:trPr>
          <w:cantSplit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36AF" w14:textId="03B52A83" w:rsidR="003B17B2" w:rsidRDefault="00084664" w:rsidP="003B17B2">
            <w:pPr>
              <w:keepNext/>
              <w:jc w:val="center"/>
            </w:pPr>
            <w:r>
              <w:t>Penne</w:t>
            </w:r>
            <w:r w:rsidR="003B17B2">
              <w:t xml:space="preserve"> (PE);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8C2C" w14:textId="0D6FFB87" w:rsidR="003B17B2" w:rsidRDefault="0092250C" w:rsidP="003B17B2">
            <w:pPr>
              <w:keepNext/>
              <w:jc w:val="center"/>
            </w:pPr>
            <w:r>
              <w:t>18/06/2026</w:t>
            </w:r>
          </w:p>
        </w:tc>
      </w:tr>
      <w:tr w:rsidR="008F0B79" w14:paraId="607AADEB" w14:textId="77777777" w:rsidTr="006F6ECC">
        <w:trPr>
          <w:cantSplit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8770" w14:textId="77777777" w:rsidR="008F0B79" w:rsidRPr="006B37FB" w:rsidRDefault="008F0B79" w:rsidP="006F6ECC">
            <w:pPr>
              <w:jc w:val="center"/>
              <w:rPr>
                <w:i/>
                <w:sz w:val="14"/>
                <w:szCs w:val="14"/>
              </w:rPr>
            </w:pPr>
            <w:r w:rsidRPr="006B37FB">
              <w:rPr>
                <w:i/>
                <w:sz w:val="14"/>
                <w:szCs w:val="14"/>
              </w:rPr>
              <w:t>(luogo)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CDE5" w14:textId="77777777" w:rsidR="008F0B79" w:rsidRPr="006B37FB" w:rsidRDefault="008F0B79" w:rsidP="006F6ECC">
            <w:pPr>
              <w:jc w:val="center"/>
              <w:rPr>
                <w:i/>
                <w:sz w:val="14"/>
                <w:szCs w:val="14"/>
              </w:rPr>
            </w:pPr>
            <w:r w:rsidRPr="006B37FB">
              <w:rPr>
                <w:i/>
                <w:sz w:val="14"/>
                <w:szCs w:val="14"/>
              </w:rPr>
              <w:t>(data gg/mm/</w:t>
            </w:r>
            <w:proofErr w:type="spellStart"/>
            <w:r w:rsidRPr="006B37FB">
              <w:rPr>
                <w:i/>
                <w:sz w:val="14"/>
                <w:szCs w:val="14"/>
              </w:rPr>
              <w:t>aaaa</w:t>
            </w:r>
            <w:proofErr w:type="spellEnd"/>
            <w:r w:rsidRPr="006B37FB">
              <w:rPr>
                <w:i/>
                <w:sz w:val="14"/>
                <w:szCs w:val="14"/>
              </w:rPr>
              <w:t>)</w:t>
            </w:r>
          </w:p>
        </w:tc>
      </w:tr>
    </w:tbl>
    <w:p w14:paraId="5D6F0781" w14:textId="2DF251F2" w:rsidR="008F0B79" w:rsidRDefault="008F0B79" w:rsidP="008F0B79"/>
    <w:p w14:paraId="077FD8BA" w14:textId="2BE5A77F" w:rsidR="009A12DD" w:rsidRDefault="009A12DD"/>
    <w:sectPr w:rsidR="009A12DD">
      <w:headerReference w:type="default" r:id="rId8"/>
      <w:footerReference w:type="default" r:id="rId9"/>
      <w:pgSz w:w="11908" w:h="16833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1906F" w14:textId="77777777" w:rsidR="00EB71C6" w:rsidRDefault="00EB71C6">
      <w:r>
        <w:separator/>
      </w:r>
    </w:p>
  </w:endnote>
  <w:endnote w:type="continuationSeparator" w:id="0">
    <w:p w14:paraId="31D82326" w14:textId="77777777" w:rsidR="00EB71C6" w:rsidRDefault="00EB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2A677" w14:textId="77777777" w:rsidR="00084664" w:rsidRPr="008A011C" w:rsidRDefault="00084664" w:rsidP="00084664">
    <w:pPr>
      <w:jc w:val="center"/>
      <w:rPr>
        <w:rFonts w:ascii="Verdana" w:hAnsi="Verdana"/>
        <w:b/>
        <w:bCs/>
        <w:i/>
        <w:iCs/>
        <w:color w:val="4F81BD" w:themeColor="accent1"/>
        <w:u w:val="single"/>
      </w:rPr>
    </w:pPr>
    <w:bookmarkStart w:id="4" w:name="_Hlk88468422"/>
    <w:r>
      <w:rPr>
        <w:rFonts w:ascii="Verdana" w:hAnsi="Verdana"/>
        <w:b/>
        <w:bCs/>
        <w:color w:val="4F81BD" w:themeColor="accent1"/>
        <w:u w:val="single"/>
      </w:rPr>
      <w:t>Consorzio Stabile Rilancio Vestino</w:t>
    </w:r>
  </w:p>
  <w:p w14:paraId="4288C9E5" w14:textId="77777777" w:rsidR="00084664" w:rsidRDefault="00084664" w:rsidP="00084664">
    <w:pPr>
      <w:jc w:val="center"/>
      <w:rPr>
        <w:rFonts w:ascii="Verdana" w:hAnsi="Verdana"/>
        <w:color w:val="000000" w:themeColor="text1"/>
        <w:sz w:val="18"/>
        <w:szCs w:val="18"/>
      </w:rPr>
    </w:pPr>
    <w:r w:rsidRPr="008A011C">
      <w:rPr>
        <w:rFonts w:ascii="Verdana" w:hAnsi="Verdana"/>
        <w:noProof/>
        <w:sz w:val="18"/>
        <w:szCs w:val="18"/>
      </w:rPr>
      <w:t>Sede legale:</w:t>
    </w:r>
    <w:r w:rsidRPr="008A011C">
      <w:rPr>
        <w:rFonts w:ascii="Verdana" w:hAnsi="Verdana"/>
        <w:b/>
        <w:bCs/>
        <w:noProof/>
        <w:sz w:val="18"/>
        <w:szCs w:val="18"/>
      </w:rPr>
      <w:t xml:space="preserve"> </w:t>
    </w:r>
    <w:r>
      <w:rPr>
        <w:rFonts w:ascii="Verdana" w:hAnsi="Verdana"/>
        <w:color w:val="000000" w:themeColor="text1"/>
        <w:sz w:val="18"/>
        <w:szCs w:val="18"/>
      </w:rPr>
      <w:t>Viale San Francesco, snc – 65017 Penne (PE) @ info@consorziovestino.it P.I 02295440685</w:t>
    </w:r>
  </w:p>
  <w:bookmarkEnd w:id="4"/>
  <w:p w14:paraId="43FFFBD1" w14:textId="0E905C84" w:rsidR="00A831B0" w:rsidRPr="00CE46D4" w:rsidRDefault="00A831B0" w:rsidP="00CE46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8F808" w14:textId="77777777" w:rsidR="00EB71C6" w:rsidRDefault="00EB71C6">
      <w:r>
        <w:separator/>
      </w:r>
    </w:p>
  </w:footnote>
  <w:footnote w:type="continuationSeparator" w:id="0">
    <w:p w14:paraId="041F9EED" w14:textId="77777777" w:rsidR="00EB71C6" w:rsidRDefault="00EB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5DFC" w14:textId="77777777" w:rsidR="00A831B0" w:rsidRDefault="00A831B0">
    <w:pPr>
      <w:jc w:val="left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1833"/>
      <w:gridCol w:w="5092"/>
      <w:gridCol w:w="2675"/>
    </w:tblGrid>
    <w:tr w:rsidR="00A831B0" w14:paraId="39483E9B" w14:textId="77777777" w:rsidTr="00084664">
      <w:trPr>
        <w:cantSplit/>
        <w:trHeight w:val="1682"/>
        <w:jc w:val="center"/>
      </w:trPr>
      <w:tc>
        <w:tcPr>
          <w:tcW w:w="1833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38EB4A83" w14:textId="6CF35706" w:rsidR="00A831B0" w:rsidRDefault="00084664">
          <w:pPr>
            <w:jc w:val="center"/>
          </w:pPr>
          <w:r w:rsidRPr="00475579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E5E832E" wp14:editId="5A6D456C">
                <wp:simplePos x="0" y="0"/>
                <wp:positionH relativeFrom="column">
                  <wp:posOffset>60325</wp:posOffset>
                </wp:positionH>
                <wp:positionV relativeFrom="paragraph">
                  <wp:posOffset>33655</wp:posOffset>
                </wp:positionV>
                <wp:extent cx="1010285" cy="988695"/>
                <wp:effectExtent l="0" t="0" r="0" b="1905"/>
                <wp:wrapNone/>
                <wp:docPr id="1869895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895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0285" cy="988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92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359665BF" w14:textId="77777777" w:rsidR="00A831B0" w:rsidRDefault="00A831B0" w:rsidP="006F5F8F">
          <w:pPr>
            <w:jc w:val="center"/>
            <w:rPr>
              <w:b/>
              <w:bCs/>
              <w:sz w:val="24"/>
            </w:rPr>
          </w:pPr>
          <w:r>
            <w:rPr>
              <w:b/>
              <w:bCs/>
              <w:sz w:val="24"/>
            </w:rPr>
            <w:t>Documento di valutazione dei rischi</w:t>
          </w:r>
        </w:p>
        <w:p w14:paraId="65CA2847" w14:textId="77777777" w:rsidR="00A831B0" w:rsidRDefault="00A831B0" w:rsidP="006F5F8F">
          <w:pPr>
            <w:jc w:val="center"/>
            <w:rPr>
              <w:sz w:val="12"/>
              <w:szCs w:val="12"/>
            </w:rPr>
          </w:pPr>
          <w:r w:rsidRPr="00127CF5">
            <w:rPr>
              <w:i/>
              <w:sz w:val="13"/>
              <w:szCs w:val="13"/>
            </w:rPr>
            <w:t xml:space="preserve">Redatto ai sensi Decreto Legislativo n° 81 del 2008 e </w:t>
          </w:r>
          <w:proofErr w:type="spellStart"/>
          <w:r w:rsidRPr="00127CF5">
            <w:rPr>
              <w:i/>
              <w:sz w:val="13"/>
              <w:szCs w:val="13"/>
            </w:rPr>
            <w:t>succ</w:t>
          </w:r>
          <w:proofErr w:type="spellEnd"/>
          <w:r w:rsidRPr="00127CF5">
            <w:rPr>
              <w:i/>
              <w:sz w:val="13"/>
              <w:szCs w:val="13"/>
            </w:rPr>
            <w:t xml:space="preserve">. mod. e </w:t>
          </w:r>
          <w:proofErr w:type="spellStart"/>
          <w:r w:rsidRPr="00127CF5">
            <w:rPr>
              <w:i/>
              <w:sz w:val="13"/>
              <w:szCs w:val="13"/>
            </w:rPr>
            <w:t>int</w:t>
          </w:r>
          <w:proofErr w:type="spellEnd"/>
          <w:r w:rsidRPr="00127CF5">
            <w:rPr>
              <w:i/>
              <w:sz w:val="13"/>
              <w:szCs w:val="13"/>
            </w:rPr>
            <w:t>.</w:t>
          </w:r>
        </w:p>
      </w:tc>
      <w:tc>
        <w:tcPr>
          <w:tcW w:w="2675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1778081C" w14:textId="0227567A" w:rsidR="00A831B0" w:rsidRDefault="00A831B0">
          <w:pPr>
            <w:spacing w:before="56" w:after="56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Sezione </w:t>
          </w:r>
          <w:r w:rsidR="00DC1160">
            <w:rPr>
              <w:b/>
              <w:bCs/>
            </w:rPr>
            <w:t>01</w:t>
          </w:r>
        </w:p>
        <w:p w14:paraId="662473BC" w14:textId="37FF1D6F" w:rsidR="00CE46D4" w:rsidRDefault="00CE46D4" w:rsidP="00CE46D4">
          <w:pPr>
            <w:spacing w:before="56" w:after="56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Rev. 0</w:t>
          </w:r>
          <w:r w:rsidR="0092250C">
            <w:rPr>
              <w:i/>
              <w:sz w:val="16"/>
              <w:szCs w:val="16"/>
            </w:rPr>
            <w:t>2</w:t>
          </w:r>
          <w:r>
            <w:rPr>
              <w:i/>
              <w:sz w:val="16"/>
              <w:szCs w:val="16"/>
            </w:rPr>
            <w:t xml:space="preserve"> del </w:t>
          </w:r>
          <w:r w:rsidR="0092250C">
            <w:rPr>
              <w:i/>
              <w:sz w:val="16"/>
              <w:szCs w:val="16"/>
            </w:rPr>
            <w:t>18 Giugno 2026</w:t>
          </w:r>
        </w:p>
        <w:p w14:paraId="742B3975" w14:textId="77777777" w:rsidR="00A831B0" w:rsidRDefault="00E82B40" w:rsidP="00E82B40">
          <w:pPr>
            <w:spacing w:before="56" w:after="56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Pagina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di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  <w:tr w:rsidR="00A831B0" w14:paraId="6376778B" w14:textId="77777777" w:rsidTr="00421C7F">
      <w:trPr>
        <w:cantSplit/>
        <w:jc w:val="center"/>
      </w:trPr>
      <w:tc>
        <w:tcPr>
          <w:tcW w:w="9600" w:type="dxa"/>
          <w:gridSpan w:val="3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0070C0"/>
          <w:vAlign w:val="center"/>
        </w:tcPr>
        <w:p w14:paraId="239698F3" w14:textId="77777777" w:rsidR="00A831B0" w:rsidRDefault="00A831B0">
          <w:pPr>
            <w:jc w:val="center"/>
            <w:rPr>
              <w:b/>
              <w:bCs/>
              <w:color w:val="FFFFFF"/>
              <w:sz w:val="18"/>
              <w:szCs w:val="18"/>
            </w:rPr>
          </w:pPr>
          <w:r>
            <w:rPr>
              <w:b/>
              <w:bCs/>
              <w:color w:val="FFFFFF"/>
              <w:sz w:val="18"/>
              <w:szCs w:val="18"/>
            </w:rPr>
            <w:t>ELENCO DELLE SEZIONI E DELLO STATO DI REVISIONE</w:t>
          </w:r>
        </w:p>
      </w:tc>
    </w:tr>
  </w:tbl>
  <w:p w14:paraId="52D50475" w14:textId="77777777" w:rsidR="00A831B0" w:rsidRDefault="00A831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5759"/>
    <w:multiLevelType w:val="multilevel"/>
    <w:tmpl w:val="18708659"/>
    <w:lvl w:ilvl="0">
      <w:start w:val="1"/>
      <w:numFmt w:val="bullet"/>
      <w:lvlText w:val=""/>
      <w:lvlJc w:val="left"/>
      <w:rPr>
        <w:rFonts w:ascii="Arial" w:hAnsi="Arial" w:cs="Arial"/>
      </w:rPr>
    </w:lvl>
    <w:lvl w:ilvl="1">
      <w:start w:val="1"/>
      <w:numFmt w:val="bullet"/>
      <w:lvlText w:val=""/>
      <w:lvlJc w:val="left"/>
      <w:rPr>
        <w:rFonts w:ascii="Arial" w:hAnsi="Arial" w:cs="Arial"/>
      </w:rPr>
    </w:lvl>
    <w:lvl w:ilvl="2">
      <w:start w:val="1"/>
      <w:numFmt w:val="bullet"/>
      <w:lvlText w:val=""/>
      <w:lvlJc w:val="left"/>
      <w:rPr>
        <w:rFonts w:ascii="Arial" w:hAnsi="Arial" w:cs="Arial"/>
      </w:rPr>
    </w:lvl>
    <w:lvl w:ilvl="3">
      <w:start w:val="1"/>
      <w:numFmt w:val="bullet"/>
      <w:lvlText w:val=""/>
      <w:lvlJc w:val="left"/>
      <w:rPr>
        <w:rFonts w:ascii="Arial" w:hAnsi="Arial" w:cs="Arial"/>
      </w:rPr>
    </w:lvl>
    <w:lvl w:ilvl="4">
      <w:start w:val="1"/>
      <w:numFmt w:val="bullet"/>
      <w:lvlText w:val=""/>
      <w:lvlJc w:val="left"/>
      <w:rPr>
        <w:rFonts w:ascii="Arial" w:hAnsi="Arial" w:cs="Arial"/>
      </w:rPr>
    </w:lvl>
    <w:lvl w:ilvl="5">
      <w:start w:val="1"/>
      <w:numFmt w:val="bullet"/>
      <w:lvlText w:val=""/>
      <w:lvlJc w:val="left"/>
      <w:rPr>
        <w:rFonts w:ascii="Arial" w:hAnsi="Arial" w:cs="Arial"/>
      </w:rPr>
    </w:lvl>
    <w:lvl w:ilvl="6">
      <w:start w:val="1"/>
      <w:numFmt w:val="bullet"/>
      <w:lvlText w:val=""/>
      <w:lvlJc w:val="left"/>
      <w:rPr>
        <w:rFonts w:ascii="Arial" w:hAnsi="Arial" w:cs="Arial"/>
      </w:rPr>
    </w:lvl>
    <w:lvl w:ilvl="7">
      <w:start w:val="1"/>
      <w:numFmt w:val="bullet"/>
      <w:lvlText w:val=""/>
      <w:lvlJc w:val="left"/>
      <w:rPr>
        <w:rFonts w:ascii="Arial" w:hAnsi="Arial" w:cs="Arial"/>
      </w:rPr>
    </w:lvl>
    <w:lvl w:ilvl="8">
      <w:start w:val="1"/>
      <w:numFmt w:val="bullet"/>
      <w:lvlText w:val=""/>
      <w:lvlJc w:val="left"/>
      <w:rPr>
        <w:rFonts w:ascii="Arial" w:hAnsi="Arial" w:cs="Arial"/>
      </w:rPr>
    </w:lvl>
  </w:abstractNum>
  <w:abstractNum w:abstractNumId="1" w15:restartNumberingAfterBreak="0">
    <w:nsid w:val="27B54CC3"/>
    <w:multiLevelType w:val="multilevel"/>
    <w:tmpl w:val="5D08C6CB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rPr>
        <w:rFonts w:ascii="Arial" w:hAnsi="Arial" w:cs="Arial"/>
        <w:sz w:val="20"/>
        <w:szCs w:val="20"/>
      </w:rPr>
    </w:lvl>
    <w:lvl w:ilvl="3">
      <w:start w:val="1"/>
      <w:numFmt w:val="decimal"/>
      <w:lvlText w:val="%1.%2.%3.%4."/>
      <w:lvlJc w:val="left"/>
      <w:rPr>
        <w:rFonts w:ascii="Arial" w:hAnsi="Arial" w:cs="Arial"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AB9D9B1"/>
    <w:multiLevelType w:val="multilevel"/>
    <w:tmpl w:val="4FF42320"/>
    <w:lvl w:ilvl="0">
      <w:start w:val="1"/>
      <w:numFmt w:val="decimal"/>
      <w:lvlText w:val="%1."/>
      <w:lvlJc w:val="left"/>
      <w:rPr>
        <w:rFonts w:ascii="Arial" w:hAnsi="Arial" w:cs="Arial"/>
      </w:rPr>
    </w:lvl>
    <w:lvl w:ilvl="1">
      <w:start w:val="1"/>
      <w:numFmt w:val="upperLetter"/>
      <w:lvlText w:val="%2."/>
      <w:lvlJc w:val="left"/>
      <w:rPr>
        <w:rFonts w:ascii="Arial" w:hAnsi="Arial" w:cs="Arial"/>
      </w:rPr>
    </w:lvl>
    <w:lvl w:ilvl="2">
      <w:start w:val="1"/>
      <w:numFmt w:val="decimal"/>
      <w:lvlText w:val="%3."/>
      <w:lvlJc w:val="left"/>
      <w:rPr>
        <w:rFonts w:ascii="Arial" w:hAnsi="Arial" w:cs="Arial"/>
      </w:rPr>
    </w:lvl>
    <w:lvl w:ilvl="3">
      <w:start w:val="1"/>
      <w:numFmt w:val="decimal"/>
      <w:lvlText w:val="%4."/>
      <w:lvlJc w:val="left"/>
      <w:rPr>
        <w:rFonts w:ascii="Arial" w:hAnsi="Arial" w:cs="Arial"/>
      </w:rPr>
    </w:lvl>
    <w:lvl w:ilvl="4">
      <w:start w:val="1"/>
      <w:numFmt w:val="decimal"/>
      <w:lvlText w:val="%5."/>
      <w:lvlJc w:val="left"/>
      <w:rPr>
        <w:rFonts w:ascii="Arial" w:hAnsi="Arial" w:cs="Arial"/>
      </w:rPr>
    </w:lvl>
    <w:lvl w:ilvl="5">
      <w:start w:val="1"/>
      <w:numFmt w:val="decimal"/>
      <w:lvlText w:val="%6."/>
      <w:lvlJc w:val="left"/>
      <w:rPr>
        <w:rFonts w:ascii="Arial" w:hAnsi="Arial" w:cs="Arial"/>
      </w:rPr>
    </w:lvl>
    <w:lvl w:ilvl="6">
      <w:start w:val="1"/>
      <w:numFmt w:val="decimal"/>
      <w:lvlText w:val="%7."/>
      <w:lvlJc w:val="left"/>
      <w:rPr>
        <w:rFonts w:ascii="Arial" w:hAnsi="Arial" w:cs="Arial"/>
      </w:rPr>
    </w:lvl>
    <w:lvl w:ilvl="7">
      <w:start w:val="1"/>
      <w:numFmt w:val="decimal"/>
      <w:lvlText w:val="%8."/>
      <w:lvlJc w:val="left"/>
      <w:rPr>
        <w:rFonts w:ascii="Arial" w:hAnsi="Arial" w:cs="Arial"/>
      </w:rPr>
    </w:lvl>
    <w:lvl w:ilvl="8">
      <w:start w:val="1"/>
      <w:numFmt w:val="decimal"/>
      <w:lvlText w:val="%9."/>
      <w:lvlJc w:val="left"/>
      <w:rPr>
        <w:rFonts w:ascii="Arial" w:hAnsi="Arial" w:cs="Arial"/>
      </w:rPr>
    </w:lvl>
  </w:abstractNum>
  <w:abstractNum w:abstractNumId="3" w15:restartNumberingAfterBreak="0">
    <w:nsid w:val="2BAA529C"/>
    <w:multiLevelType w:val="multilevel"/>
    <w:tmpl w:val="29E16C9F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rPr>
        <w:rFonts w:ascii="Arial" w:hAnsi="Arial" w:cs="Arial"/>
        <w:sz w:val="20"/>
        <w:szCs w:val="20"/>
      </w:rPr>
    </w:lvl>
    <w:lvl w:ilvl="3">
      <w:start w:val="1"/>
      <w:numFmt w:val="decimal"/>
      <w:lvlText w:val="%1.%2.%3.%4."/>
      <w:lvlJc w:val="left"/>
      <w:rPr>
        <w:rFonts w:ascii="Arial" w:hAnsi="Arial" w:cs="Arial"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43640ABA"/>
    <w:multiLevelType w:val="multilevel"/>
    <w:tmpl w:val="40D840E4"/>
    <w:lvl w:ilvl="0">
      <w:start w:val="1"/>
      <w:numFmt w:val="decimal"/>
      <w:lvlText w:val="%1."/>
      <w:lvlJc w:val="left"/>
      <w:rPr>
        <w:rFonts w:ascii="Arial" w:hAnsi="Arial" w:cs="Arial"/>
      </w:rPr>
    </w:lvl>
    <w:lvl w:ilvl="1">
      <w:start w:val="1"/>
      <w:numFmt w:val="upperLetter"/>
      <w:lvlText w:val="%2."/>
      <w:lvlJc w:val="left"/>
      <w:rPr>
        <w:rFonts w:ascii="Arial" w:hAnsi="Arial" w:cs="Arial"/>
      </w:rPr>
    </w:lvl>
    <w:lvl w:ilvl="2">
      <w:start w:val="1"/>
      <w:numFmt w:val="decimal"/>
      <w:lvlText w:val="%3."/>
      <w:lvlJc w:val="left"/>
      <w:rPr>
        <w:rFonts w:ascii="Arial" w:hAnsi="Arial" w:cs="Arial"/>
      </w:rPr>
    </w:lvl>
    <w:lvl w:ilvl="3">
      <w:start w:val="1"/>
      <w:numFmt w:val="decimal"/>
      <w:lvlText w:val="%4."/>
      <w:lvlJc w:val="left"/>
      <w:rPr>
        <w:rFonts w:ascii="Arial" w:hAnsi="Arial" w:cs="Arial"/>
      </w:rPr>
    </w:lvl>
    <w:lvl w:ilvl="4">
      <w:start w:val="1"/>
      <w:numFmt w:val="decimal"/>
      <w:lvlText w:val="%5."/>
      <w:lvlJc w:val="left"/>
      <w:rPr>
        <w:rFonts w:ascii="Arial" w:hAnsi="Arial" w:cs="Arial"/>
      </w:rPr>
    </w:lvl>
    <w:lvl w:ilvl="5">
      <w:start w:val="1"/>
      <w:numFmt w:val="decimal"/>
      <w:lvlText w:val="%6."/>
      <w:lvlJc w:val="left"/>
      <w:rPr>
        <w:rFonts w:ascii="Arial" w:hAnsi="Arial" w:cs="Arial"/>
      </w:rPr>
    </w:lvl>
    <w:lvl w:ilvl="6">
      <w:start w:val="1"/>
      <w:numFmt w:val="decimal"/>
      <w:lvlText w:val="%7."/>
      <w:lvlJc w:val="left"/>
      <w:rPr>
        <w:rFonts w:ascii="Arial" w:hAnsi="Arial" w:cs="Arial"/>
      </w:rPr>
    </w:lvl>
    <w:lvl w:ilvl="7">
      <w:start w:val="1"/>
      <w:numFmt w:val="decimal"/>
      <w:lvlText w:val="%8."/>
      <w:lvlJc w:val="left"/>
      <w:rPr>
        <w:rFonts w:ascii="Arial" w:hAnsi="Arial" w:cs="Arial"/>
      </w:rPr>
    </w:lvl>
    <w:lvl w:ilvl="8">
      <w:start w:val="1"/>
      <w:numFmt w:val="decimal"/>
      <w:lvlText w:val="%9."/>
      <w:lvlJc w:val="left"/>
      <w:rPr>
        <w:rFonts w:ascii="Arial" w:hAnsi="Arial" w:cs="Arial"/>
      </w:rPr>
    </w:lvl>
  </w:abstractNum>
  <w:abstractNum w:abstractNumId="5" w15:restartNumberingAfterBreak="0">
    <w:nsid w:val="43FC0951"/>
    <w:multiLevelType w:val="hybridMultilevel"/>
    <w:tmpl w:val="5160B1D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 w15:restartNumberingAfterBreak="0">
    <w:nsid w:val="67481785"/>
    <w:multiLevelType w:val="multilevel"/>
    <w:tmpl w:val="931E86DA"/>
    <w:lvl w:ilvl="0">
      <w:start w:val="3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4BB1FCE"/>
    <w:multiLevelType w:val="hybridMultilevel"/>
    <w:tmpl w:val="048D5A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 w:tplc="FFFFFFFF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 w:tplc="FFFFFFFF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 w:tplc="FFFFFFFF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 w:tplc="FFFFFFFF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 w:tplc="FFFFFFF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 w:tplc="FFFFFFFF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 w:tplc="FFFFFFFF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8" w15:restartNumberingAfterBreak="0">
    <w:nsid w:val="74BBC668"/>
    <w:multiLevelType w:val="multilevel"/>
    <w:tmpl w:val="5910634C"/>
    <w:lvl w:ilvl="0">
      <w:start w:val="1"/>
      <w:numFmt w:val="decimal"/>
      <w:pStyle w:val="Titolo1"/>
      <w:lvlText w:val="%1."/>
      <w:lvlJc w:val="left"/>
      <w:rPr>
        <w:rFonts w:ascii="Arial" w:hAnsi="Arial" w:cs="Arial"/>
        <w:sz w:val="24"/>
        <w:szCs w:val="24"/>
      </w:rPr>
    </w:lvl>
    <w:lvl w:ilvl="1">
      <w:start w:val="1"/>
      <w:numFmt w:val="decimal"/>
      <w:pStyle w:val="Titolo2"/>
      <w:lvlText w:val="%1.%2."/>
      <w:lvlJc w:val="left"/>
      <w:rPr>
        <w:rFonts w:ascii="Arial" w:hAnsi="Arial" w:cs="Arial"/>
        <w:sz w:val="22"/>
        <w:szCs w:val="22"/>
      </w:rPr>
    </w:lvl>
    <w:lvl w:ilvl="2">
      <w:start w:val="1"/>
      <w:numFmt w:val="decimal"/>
      <w:pStyle w:val="Titolo3"/>
      <w:lvlText w:val="%1.%2.%3."/>
      <w:lvlJc w:val="left"/>
      <w:rPr>
        <w:rFonts w:ascii="Arial" w:hAnsi="Arial" w:cs="Arial"/>
        <w:sz w:val="20"/>
        <w:szCs w:val="20"/>
      </w:rPr>
    </w:lvl>
    <w:lvl w:ilvl="3">
      <w:start w:val="1"/>
      <w:numFmt w:val="decimal"/>
      <w:pStyle w:val="Titolo4"/>
      <w:lvlText w:val="%1.%2.%3.%4."/>
      <w:lvlJc w:val="left"/>
      <w:rPr>
        <w:rFonts w:ascii="Arial" w:hAnsi="Arial" w:cs="Arial"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76D91735"/>
    <w:multiLevelType w:val="multilevel"/>
    <w:tmpl w:val="4F78F921"/>
    <w:lvl w:ilvl="0">
      <w:start w:val="1"/>
      <w:numFmt w:val="bullet"/>
      <w:lvlText w:val=""/>
      <w:lvlJc w:val="left"/>
      <w:rPr>
        <w:rFonts w:ascii="Arial" w:hAnsi="Arial" w:cs="Arial"/>
      </w:rPr>
    </w:lvl>
    <w:lvl w:ilvl="1">
      <w:start w:val="1"/>
      <w:numFmt w:val="bullet"/>
      <w:lvlText w:val=""/>
      <w:lvlJc w:val="left"/>
      <w:rPr>
        <w:rFonts w:ascii="Arial" w:hAnsi="Arial" w:cs="Arial"/>
      </w:rPr>
    </w:lvl>
    <w:lvl w:ilvl="2">
      <w:start w:val="1"/>
      <w:numFmt w:val="bullet"/>
      <w:lvlText w:val=""/>
      <w:lvlJc w:val="left"/>
      <w:rPr>
        <w:rFonts w:ascii="Arial" w:hAnsi="Arial" w:cs="Arial"/>
      </w:rPr>
    </w:lvl>
    <w:lvl w:ilvl="3">
      <w:start w:val="1"/>
      <w:numFmt w:val="bullet"/>
      <w:lvlText w:val=""/>
      <w:lvlJc w:val="left"/>
      <w:rPr>
        <w:rFonts w:ascii="Arial" w:hAnsi="Arial" w:cs="Arial"/>
      </w:rPr>
    </w:lvl>
    <w:lvl w:ilvl="4">
      <w:start w:val="1"/>
      <w:numFmt w:val="bullet"/>
      <w:lvlText w:val=""/>
      <w:lvlJc w:val="left"/>
      <w:rPr>
        <w:rFonts w:ascii="Arial" w:hAnsi="Arial" w:cs="Arial"/>
      </w:rPr>
    </w:lvl>
    <w:lvl w:ilvl="5">
      <w:start w:val="1"/>
      <w:numFmt w:val="bullet"/>
      <w:lvlText w:val=""/>
      <w:lvlJc w:val="left"/>
      <w:rPr>
        <w:rFonts w:ascii="Arial" w:hAnsi="Arial" w:cs="Arial"/>
      </w:rPr>
    </w:lvl>
    <w:lvl w:ilvl="6">
      <w:start w:val="1"/>
      <w:numFmt w:val="bullet"/>
      <w:lvlText w:val=""/>
      <w:lvlJc w:val="left"/>
      <w:rPr>
        <w:rFonts w:ascii="Arial" w:hAnsi="Arial" w:cs="Arial"/>
      </w:rPr>
    </w:lvl>
    <w:lvl w:ilvl="7">
      <w:start w:val="1"/>
      <w:numFmt w:val="bullet"/>
      <w:lvlText w:val=""/>
      <w:lvlJc w:val="left"/>
      <w:rPr>
        <w:rFonts w:ascii="Arial" w:hAnsi="Arial" w:cs="Arial"/>
      </w:rPr>
    </w:lvl>
    <w:lvl w:ilvl="8">
      <w:start w:val="1"/>
      <w:numFmt w:val="bullet"/>
      <w:lvlText w:val=""/>
      <w:lvlJc w:val="left"/>
      <w:rPr>
        <w:rFonts w:ascii="Arial" w:hAnsi="Arial" w:cs="Arial"/>
      </w:rPr>
    </w:lvl>
  </w:abstractNum>
  <w:num w:numId="1" w16cid:durableId="714618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7731864">
    <w:abstractNumId w:val="6"/>
  </w:num>
  <w:num w:numId="3" w16cid:durableId="299657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67"/>
    <w:rsid w:val="00057AAA"/>
    <w:rsid w:val="00084664"/>
    <w:rsid w:val="00087EE8"/>
    <w:rsid w:val="000A0267"/>
    <w:rsid w:val="000B5349"/>
    <w:rsid w:val="000E358B"/>
    <w:rsid w:val="0010219B"/>
    <w:rsid w:val="001B3DAD"/>
    <w:rsid w:val="00206B75"/>
    <w:rsid w:val="0021352F"/>
    <w:rsid w:val="0026113B"/>
    <w:rsid w:val="002E0377"/>
    <w:rsid w:val="002E0467"/>
    <w:rsid w:val="00343E21"/>
    <w:rsid w:val="003516E4"/>
    <w:rsid w:val="00355761"/>
    <w:rsid w:val="00380F3B"/>
    <w:rsid w:val="0039025B"/>
    <w:rsid w:val="003B17B2"/>
    <w:rsid w:val="004132A8"/>
    <w:rsid w:val="00421C7F"/>
    <w:rsid w:val="00432A7F"/>
    <w:rsid w:val="004412F5"/>
    <w:rsid w:val="00442E72"/>
    <w:rsid w:val="00445F31"/>
    <w:rsid w:val="0044753D"/>
    <w:rsid w:val="004557A9"/>
    <w:rsid w:val="00457CF2"/>
    <w:rsid w:val="00467DB8"/>
    <w:rsid w:val="0047291C"/>
    <w:rsid w:val="004C3684"/>
    <w:rsid w:val="005218ED"/>
    <w:rsid w:val="0055735A"/>
    <w:rsid w:val="005858BF"/>
    <w:rsid w:val="005B334F"/>
    <w:rsid w:val="005C35E1"/>
    <w:rsid w:val="00682375"/>
    <w:rsid w:val="00694987"/>
    <w:rsid w:val="006A21F8"/>
    <w:rsid w:val="006B37FB"/>
    <w:rsid w:val="006F5F8F"/>
    <w:rsid w:val="006F6ECC"/>
    <w:rsid w:val="007123BC"/>
    <w:rsid w:val="007B10C5"/>
    <w:rsid w:val="007C570C"/>
    <w:rsid w:val="007E058B"/>
    <w:rsid w:val="008255A6"/>
    <w:rsid w:val="008963F8"/>
    <w:rsid w:val="008E58A8"/>
    <w:rsid w:val="008F0B79"/>
    <w:rsid w:val="0092250C"/>
    <w:rsid w:val="0099767C"/>
    <w:rsid w:val="009A12DD"/>
    <w:rsid w:val="009B3805"/>
    <w:rsid w:val="009D03F0"/>
    <w:rsid w:val="009F2932"/>
    <w:rsid w:val="00A831B0"/>
    <w:rsid w:val="00A83D4E"/>
    <w:rsid w:val="00A865DD"/>
    <w:rsid w:val="00AA6496"/>
    <w:rsid w:val="00B26295"/>
    <w:rsid w:val="00B307CB"/>
    <w:rsid w:val="00B57200"/>
    <w:rsid w:val="00B6480A"/>
    <w:rsid w:val="00B6626C"/>
    <w:rsid w:val="00B75A07"/>
    <w:rsid w:val="00B81547"/>
    <w:rsid w:val="00B90D92"/>
    <w:rsid w:val="00C4521D"/>
    <w:rsid w:val="00C5056C"/>
    <w:rsid w:val="00C53365"/>
    <w:rsid w:val="00C6640F"/>
    <w:rsid w:val="00C70B54"/>
    <w:rsid w:val="00C75CB4"/>
    <w:rsid w:val="00C771B4"/>
    <w:rsid w:val="00CA6DCD"/>
    <w:rsid w:val="00CE46D4"/>
    <w:rsid w:val="00CE5948"/>
    <w:rsid w:val="00CF2A8B"/>
    <w:rsid w:val="00D14690"/>
    <w:rsid w:val="00D15181"/>
    <w:rsid w:val="00D32560"/>
    <w:rsid w:val="00D7045B"/>
    <w:rsid w:val="00D8078A"/>
    <w:rsid w:val="00DC1160"/>
    <w:rsid w:val="00DE7710"/>
    <w:rsid w:val="00DF7F38"/>
    <w:rsid w:val="00E038D2"/>
    <w:rsid w:val="00E716AD"/>
    <w:rsid w:val="00E82B40"/>
    <w:rsid w:val="00EB71C6"/>
    <w:rsid w:val="00EC0A5F"/>
    <w:rsid w:val="00F154FE"/>
    <w:rsid w:val="00F20CB9"/>
    <w:rsid w:val="00F76D4B"/>
    <w:rsid w:val="00F85F58"/>
    <w:rsid w:val="00F90777"/>
    <w:rsid w:val="00FA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225D34"/>
  <w14:defaultImageDpi w14:val="0"/>
  <w15:docId w15:val="{DFDD7D98-65A7-427F-9426-CCA7FCFA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keepLines/>
      <w:numPr>
        <w:numId w:val="1"/>
      </w:numPr>
      <w:spacing w:before="850" w:after="170"/>
      <w:jc w:val="lef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keepLines/>
      <w:numPr>
        <w:ilvl w:val="1"/>
        <w:numId w:val="1"/>
      </w:numPr>
      <w:spacing w:before="566" w:after="170"/>
      <w:ind w:left="850" w:hanging="566"/>
      <w:jc w:val="left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keepLines/>
      <w:numPr>
        <w:ilvl w:val="2"/>
        <w:numId w:val="1"/>
      </w:numPr>
      <w:spacing w:before="566" w:after="170"/>
      <w:ind w:left="1133" w:hanging="566"/>
      <w:jc w:val="left"/>
      <w:outlineLvl w:val="2"/>
    </w:p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keepLines/>
      <w:numPr>
        <w:ilvl w:val="3"/>
        <w:numId w:val="1"/>
      </w:numPr>
      <w:spacing w:before="566" w:after="170"/>
      <w:ind w:left="1700" w:hanging="850"/>
      <w:jc w:val="left"/>
      <w:outlineLvl w:val="3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b/>
      <w:bCs/>
      <w:sz w:val="28"/>
      <w:szCs w:val="28"/>
    </w:rPr>
  </w:style>
  <w:style w:type="paragraph" w:styleId="Sommario1">
    <w:name w:val="toc 1"/>
    <w:basedOn w:val="Normale"/>
    <w:next w:val="Normale"/>
    <w:uiPriority w:val="39"/>
    <w:pPr>
      <w:spacing w:before="283"/>
      <w:ind w:left="566" w:hanging="566"/>
      <w:jc w:val="left"/>
    </w:pPr>
    <w:rPr>
      <w:b/>
      <w:bCs/>
      <w:sz w:val="24"/>
      <w:szCs w:val="24"/>
    </w:rPr>
  </w:style>
  <w:style w:type="paragraph" w:styleId="Sommario2">
    <w:name w:val="toc 2"/>
    <w:basedOn w:val="Normale"/>
    <w:next w:val="Normale"/>
    <w:uiPriority w:val="99"/>
    <w:pPr>
      <w:ind w:left="850" w:hanging="566"/>
      <w:jc w:val="left"/>
    </w:pPr>
    <w:rPr>
      <w:sz w:val="22"/>
      <w:szCs w:val="22"/>
    </w:rPr>
  </w:style>
  <w:style w:type="paragraph" w:styleId="Sommario3">
    <w:name w:val="toc 3"/>
    <w:basedOn w:val="Normale"/>
    <w:next w:val="Normale"/>
    <w:uiPriority w:val="99"/>
    <w:pPr>
      <w:ind w:left="1133" w:hanging="566"/>
      <w:jc w:val="left"/>
    </w:pPr>
  </w:style>
  <w:style w:type="character" w:styleId="Collegamentoipertestuale">
    <w:name w:val="Hyperlink"/>
    <w:basedOn w:val="Carpredefinitoparagrafo"/>
    <w:uiPriority w:val="99"/>
    <w:unhideWhenUsed/>
    <w:rsid w:val="006F5F8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F5F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F8F"/>
    <w:rPr>
      <w:rFonts w:ascii="Arial" w:hAnsi="Arial" w:cs="Arial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F5F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F8F"/>
    <w:rPr>
      <w:rFonts w:ascii="Arial" w:hAnsi="Arial" w:cs="Arial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5F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5F8F"/>
    <w:rPr>
      <w:rFonts w:ascii="Tahoma" w:hAnsi="Tahoma" w:cs="Tahoma"/>
      <w:sz w:val="16"/>
      <w:szCs w:val="16"/>
    </w:rPr>
  </w:style>
  <w:style w:type="table" w:styleId="Elencochiaro-Colore3">
    <w:name w:val="Light List Accent 3"/>
    <w:basedOn w:val="Tabellanormale"/>
    <w:uiPriority w:val="61"/>
    <w:rsid w:val="006F5F8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Fabio Esquilino</cp:lastModifiedBy>
  <cp:revision>9</cp:revision>
  <cp:lastPrinted>2022-08-05T09:42:00Z</cp:lastPrinted>
  <dcterms:created xsi:type="dcterms:W3CDTF">2021-12-18T09:07:00Z</dcterms:created>
  <dcterms:modified xsi:type="dcterms:W3CDTF">2026-06-18T12:59:00Z</dcterms:modified>
</cp:coreProperties>
</file>