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F0E0F" w14:textId="77777777" w:rsidR="006B1A15" w:rsidRPr="007A0F8D" w:rsidRDefault="006B1A15">
      <w:pPr>
        <w:rPr>
          <w:rFonts w:asciiTheme="majorHAnsi" w:hAnsiTheme="majorHAnsi" w:cstheme="majorHAnsi"/>
          <w:sz w:val="22"/>
          <w:szCs w:val="22"/>
        </w:rPr>
      </w:pPr>
    </w:p>
    <w:p w14:paraId="7CEB54AD" w14:textId="77777777" w:rsidR="009263BA" w:rsidRPr="007A0F8D" w:rsidRDefault="009263BA">
      <w:pPr>
        <w:rPr>
          <w:rFonts w:asciiTheme="majorHAnsi" w:hAnsiTheme="majorHAnsi" w:cstheme="majorHAnsi"/>
          <w:sz w:val="22"/>
          <w:szCs w:val="22"/>
        </w:rPr>
      </w:pPr>
    </w:p>
    <w:p w14:paraId="6B1C5B2B" w14:textId="77777777" w:rsidR="009263BA" w:rsidRPr="007A0F8D" w:rsidRDefault="009263BA">
      <w:pPr>
        <w:rPr>
          <w:rFonts w:asciiTheme="majorHAnsi" w:hAnsiTheme="majorHAnsi" w:cstheme="majorHAnsi"/>
          <w:sz w:val="22"/>
          <w:szCs w:val="22"/>
        </w:rPr>
      </w:pPr>
    </w:p>
    <w:p w14:paraId="39E2773C" w14:textId="77777777" w:rsidR="006B1A15" w:rsidRPr="007A0F8D" w:rsidRDefault="006B1A15">
      <w:pPr>
        <w:rPr>
          <w:rFonts w:asciiTheme="majorHAnsi" w:hAnsiTheme="majorHAnsi" w:cstheme="majorHAnsi"/>
          <w:sz w:val="22"/>
          <w:szCs w:val="22"/>
        </w:rPr>
      </w:pPr>
    </w:p>
    <w:p w14:paraId="1B026769" w14:textId="626BC097" w:rsidR="006B1A15" w:rsidRPr="007A0F8D" w:rsidRDefault="00C34194" w:rsidP="001E38CA">
      <w:pPr>
        <w:jc w:val="center"/>
        <w:rPr>
          <w:rFonts w:asciiTheme="majorHAnsi" w:hAnsiTheme="majorHAnsi" w:cstheme="majorHAnsi"/>
          <w:b/>
          <w:sz w:val="96"/>
          <w:szCs w:val="96"/>
        </w:rPr>
      </w:pPr>
      <w:r w:rsidRPr="007A0F8D">
        <w:rPr>
          <w:rFonts w:asciiTheme="majorHAnsi" w:hAnsiTheme="majorHAnsi" w:cstheme="majorHAnsi"/>
          <w:b/>
          <w:sz w:val="96"/>
          <w:szCs w:val="96"/>
        </w:rPr>
        <w:t>RELAZIONE AMBIENTALE</w:t>
      </w:r>
    </w:p>
    <w:p w14:paraId="4645E7A8" w14:textId="77777777" w:rsidR="001E38CA" w:rsidRPr="007A0F8D" w:rsidRDefault="001E38CA" w:rsidP="001E38CA">
      <w:pPr>
        <w:jc w:val="center"/>
        <w:rPr>
          <w:rFonts w:asciiTheme="majorHAnsi" w:hAnsiTheme="majorHAnsi" w:cstheme="majorHAnsi"/>
          <w:b/>
          <w:sz w:val="96"/>
          <w:szCs w:val="96"/>
        </w:rPr>
      </w:pPr>
    </w:p>
    <w:p w14:paraId="02D500EF" w14:textId="77777777" w:rsidR="00957B65" w:rsidRPr="007A0F8D" w:rsidRDefault="00957B65" w:rsidP="001E38CA">
      <w:pPr>
        <w:jc w:val="center"/>
        <w:rPr>
          <w:rFonts w:asciiTheme="majorHAnsi" w:hAnsiTheme="majorHAnsi" w:cstheme="majorHAnsi"/>
          <w:b/>
          <w:bCs/>
          <w:sz w:val="22"/>
          <w:szCs w:val="22"/>
          <w:lang w:val="fr-FR"/>
        </w:rPr>
      </w:pPr>
    </w:p>
    <w:p w14:paraId="40918FB0" w14:textId="77777777" w:rsidR="006B1A15" w:rsidRPr="007A0F8D" w:rsidRDefault="006B1A15">
      <w:pPr>
        <w:tabs>
          <w:tab w:val="left" w:pos="4537"/>
        </w:tabs>
        <w:spacing w:line="240" w:lineRule="atLeast"/>
        <w:ind w:right="-568"/>
        <w:rPr>
          <w:rFonts w:asciiTheme="majorHAnsi" w:hAnsiTheme="majorHAnsi" w:cstheme="majorHAnsi"/>
          <w:sz w:val="22"/>
          <w:szCs w:val="22"/>
        </w:rPr>
      </w:pPr>
    </w:p>
    <w:tbl>
      <w:tblPr>
        <w:tblW w:w="997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190"/>
        <w:gridCol w:w="1774"/>
        <w:gridCol w:w="3007"/>
        <w:gridCol w:w="3007"/>
      </w:tblGrid>
      <w:tr w:rsidR="00C34194" w:rsidRPr="007A0F8D" w14:paraId="54BCE199" w14:textId="77777777" w:rsidTr="00C34194">
        <w:trPr>
          <w:trHeight w:val="876"/>
        </w:trPr>
        <w:tc>
          <w:tcPr>
            <w:tcW w:w="2190" w:type="dxa"/>
          </w:tcPr>
          <w:p w14:paraId="2B423BFE" w14:textId="77777777" w:rsidR="00C34194" w:rsidRPr="007A0F8D" w:rsidRDefault="00C34194" w:rsidP="00D31457">
            <w:pPr>
              <w:rPr>
                <w:rFonts w:asciiTheme="majorHAnsi" w:hAnsiTheme="majorHAnsi" w:cstheme="majorHAnsi"/>
                <w:sz w:val="22"/>
                <w:szCs w:val="22"/>
              </w:rPr>
            </w:pPr>
          </w:p>
        </w:tc>
        <w:tc>
          <w:tcPr>
            <w:tcW w:w="1774" w:type="dxa"/>
            <w:vAlign w:val="center"/>
          </w:tcPr>
          <w:p w14:paraId="27043CB7" w14:textId="77777777" w:rsidR="00C34194" w:rsidRPr="007A0F8D" w:rsidRDefault="00C34194" w:rsidP="00D31457">
            <w:pPr>
              <w:jc w:val="center"/>
              <w:rPr>
                <w:rFonts w:asciiTheme="majorHAnsi" w:hAnsiTheme="majorHAnsi" w:cstheme="majorHAnsi"/>
                <w:sz w:val="22"/>
                <w:szCs w:val="22"/>
              </w:rPr>
            </w:pPr>
            <w:r w:rsidRPr="007A0F8D">
              <w:rPr>
                <w:rFonts w:asciiTheme="majorHAnsi" w:hAnsiTheme="majorHAnsi" w:cstheme="majorHAnsi"/>
                <w:b/>
                <w:sz w:val="22"/>
                <w:szCs w:val="22"/>
              </w:rPr>
              <w:t>DATA</w:t>
            </w:r>
          </w:p>
        </w:tc>
        <w:tc>
          <w:tcPr>
            <w:tcW w:w="3007" w:type="dxa"/>
            <w:vAlign w:val="center"/>
          </w:tcPr>
          <w:p w14:paraId="689A1038" w14:textId="77777777" w:rsidR="00C34194" w:rsidRPr="007A0F8D" w:rsidRDefault="00C34194" w:rsidP="00D31457">
            <w:pPr>
              <w:jc w:val="center"/>
              <w:rPr>
                <w:rFonts w:asciiTheme="majorHAnsi" w:hAnsiTheme="majorHAnsi" w:cstheme="majorHAnsi"/>
                <w:b/>
                <w:sz w:val="22"/>
                <w:szCs w:val="22"/>
              </w:rPr>
            </w:pPr>
            <w:r w:rsidRPr="007A0F8D">
              <w:rPr>
                <w:rFonts w:asciiTheme="majorHAnsi" w:hAnsiTheme="majorHAnsi" w:cstheme="majorHAnsi"/>
                <w:b/>
                <w:sz w:val="22"/>
                <w:szCs w:val="22"/>
              </w:rPr>
              <w:t>REDAZIONE</w:t>
            </w:r>
          </w:p>
        </w:tc>
        <w:tc>
          <w:tcPr>
            <w:tcW w:w="3007" w:type="dxa"/>
            <w:vAlign w:val="center"/>
          </w:tcPr>
          <w:p w14:paraId="6BCDE451" w14:textId="77777777" w:rsidR="00C34194" w:rsidRPr="007A0F8D" w:rsidRDefault="00C34194" w:rsidP="00D31457">
            <w:pPr>
              <w:jc w:val="center"/>
              <w:rPr>
                <w:rFonts w:asciiTheme="majorHAnsi" w:hAnsiTheme="majorHAnsi" w:cstheme="majorHAnsi"/>
                <w:b/>
                <w:sz w:val="22"/>
                <w:szCs w:val="22"/>
              </w:rPr>
            </w:pPr>
            <w:r w:rsidRPr="007A0F8D">
              <w:rPr>
                <w:rFonts w:asciiTheme="majorHAnsi" w:hAnsiTheme="majorHAnsi" w:cstheme="majorHAnsi"/>
                <w:b/>
                <w:sz w:val="22"/>
                <w:szCs w:val="22"/>
              </w:rPr>
              <w:t>APPROVAZIONE</w:t>
            </w:r>
          </w:p>
        </w:tc>
      </w:tr>
      <w:tr w:rsidR="00C34194" w:rsidRPr="007A0F8D" w14:paraId="5CB09C76" w14:textId="77777777" w:rsidTr="00C34194">
        <w:trPr>
          <w:trHeight w:val="648"/>
        </w:trPr>
        <w:tc>
          <w:tcPr>
            <w:tcW w:w="2190" w:type="dxa"/>
            <w:vAlign w:val="center"/>
          </w:tcPr>
          <w:p w14:paraId="6D279341" w14:textId="77777777" w:rsidR="00C34194" w:rsidRPr="007A0F8D" w:rsidRDefault="00C34194" w:rsidP="00D31457">
            <w:pPr>
              <w:jc w:val="center"/>
              <w:rPr>
                <w:rFonts w:asciiTheme="majorHAnsi" w:hAnsiTheme="majorHAnsi" w:cstheme="majorHAnsi"/>
                <w:sz w:val="22"/>
                <w:szCs w:val="22"/>
              </w:rPr>
            </w:pPr>
            <w:r w:rsidRPr="007A0F8D">
              <w:rPr>
                <w:rFonts w:asciiTheme="majorHAnsi" w:hAnsiTheme="majorHAnsi" w:cstheme="majorHAnsi"/>
                <w:b/>
                <w:sz w:val="22"/>
                <w:szCs w:val="22"/>
              </w:rPr>
              <w:t>Emissione</w:t>
            </w:r>
          </w:p>
        </w:tc>
        <w:tc>
          <w:tcPr>
            <w:tcW w:w="1774" w:type="dxa"/>
            <w:vAlign w:val="center"/>
          </w:tcPr>
          <w:p w14:paraId="22491B4D" w14:textId="3CC40EA4" w:rsidR="00C34194" w:rsidRPr="007A0F8D" w:rsidRDefault="00013BC0" w:rsidP="00766EEC">
            <w:pPr>
              <w:jc w:val="center"/>
              <w:rPr>
                <w:rFonts w:asciiTheme="majorHAnsi" w:hAnsiTheme="majorHAnsi" w:cstheme="majorHAnsi"/>
                <w:sz w:val="22"/>
                <w:szCs w:val="22"/>
              </w:rPr>
            </w:pPr>
            <w:r>
              <w:rPr>
                <w:rFonts w:asciiTheme="majorHAnsi" w:hAnsiTheme="majorHAnsi" w:cstheme="majorHAnsi"/>
                <w:sz w:val="22"/>
                <w:szCs w:val="22"/>
              </w:rPr>
              <w:t>15</w:t>
            </w:r>
            <w:r w:rsidR="00C34194" w:rsidRPr="007A0F8D">
              <w:rPr>
                <w:rFonts w:asciiTheme="majorHAnsi" w:hAnsiTheme="majorHAnsi" w:cstheme="majorHAnsi"/>
                <w:sz w:val="22"/>
                <w:szCs w:val="22"/>
              </w:rPr>
              <w:t>/0</w:t>
            </w:r>
            <w:r>
              <w:rPr>
                <w:rFonts w:asciiTheme="majorHAnsi" w:hAnsiTheme="majorHAnsi" w:cstheme="majorHAnsi"/>
                <w:sz w:val="22"/>
                <w:szCs w:val="22"/>
              </w:rPr>
              <w:t>5</w:t>
            </w:r>
            <w:r w:rsidR="00C34194" w:rsidRPr="007A0F8D">
              <w:rPr>
                <w:rFonts w:asciiTheme="majorHAnsi" w:hAnsiTheme="majorHAnsi" w:cstheme="majorHAnsi"/>
                <w:sz w:val="22"/>
                <w:szCs w:val="22"/>
              </w:rPr>
              <w:t>/202</w:t>
            </w:r>
            <w:r w:rsidR="00CB4D3A">
              <w:rPr>
                <w:rFonts w:asciiTheme="majorHAnsi" w:hAnsiTheme="majorHAnsi" w:cstheme="majorHAnsi"/>
                <w:sz w:val="22"/>
                <w:szCs w:val="22"/>
              </w:rPr>
              <w:t>3</w:t>
            </w:r>
          </w:p>
        </w:tc>
        <w:tc>
          <w:tcPr>
            <w:tcW w:w="3007" w:type="dxa"/>
            <w:vAlign w:val="bottom"/>
          </w:tcPr>
          <w:p w14:paraId="69A92805" w14:textId="77777777" w:rsidR="00C34194" w:rsidRPr="007A0F8D" w:rsidRDefault="00C34194" w:rsidP="00D31457">
            <w:pPr>
              <w:jc w:val="center"/>
              <w:rPr>
                <w:rFonts w:asciiTheme="majorHAnsi" w:hAnsiTheme="majorHAnsi" w:cstheme="majorHAnsi"/>
                <w:sz w:val="22"/>
                <w:szCs w:val="22"/>
              </w:rPr>
            </w:pPr>
            <w:r w:rsidRPr="007A0F8D">
              <w:rPr>
                <w:rFonts w:asciiTheme="majorHAnsi" w:hAnsiTheme="majorHAnsi" w:cstheme="majorHAnsi"/>
                <w:sz w:val="22"/>
                <w:szCs w:val="22"/>
              </w:rPr>
              <w:t>FIRMA</w:t>
            </w:r>
          </w:p>
        </w:tc>
        <w:tc>
          <w:tcPr>
            <w:tcW w:w="3007" w:type="dxa"/>
            <w:vAlign w:val="bottom"/>
          </w:tcPr>
          <w:p w14:paraId="27C571EF" w14:textId="77777777" w:rsidR="00C34194" w:rsidRPr="007A0F8D" w:rsidRDefault="00C34194" w:rsidP="00D31457">
            <w:pPr>
              <w:jc w:val="center"/>
              <w:rPr>
                <w:rFonts w:asciiTheme="majorHAnsi" w:hAnsiTheme="majorHAnsi" w:cstheme="majorHAnsi"/>
                <w:sz w:val="22"/>
                <w:szCs w:val="22"/>
              </w:rPr>
            </w:pPr>
            <w:r w:rsidRPr="007A0F8D">
              <w:rPr>
                <w:rFonts w:asciiTheme="majorHAnsi" w:hAnsiTheme="majorHAnsi" w:cstheme="majorHAnsi"/>
                <w:sz w:val="22"/>
                <w:szCs w:val="22"/>
              </w:rPr>
              <w:t>FIRMA</w:t>
            </w:r>
          </w:p>
        </w:tc>
      </w:tr>
      <w:tr w:rsidR="00C34194" w:rsidRPr="007A0F8D" w14:paraId="31CD4030" w14:textId="77777777" w:rsidTr="00C34194">
        <w:trPr>
          <w:trHeight w:val="648"/>
        </w:trPr>
        <w:tc>
          <w:tcPr>
            <w:tcW w:w="2190" w:type="dxa"/>
            <w:vAlign w:val="center"/>
          </w:tcPr>
          <w:p w14:paraId="7E6F555F" w14:textId="77777777" w:rsidR="00C34194" w:rsidRPr="007A0F8D" w:rsidRDefault="00C34194" w:rsidP="00D31457">
            <w:pPr>
              <w:jc w:val="center"/>
              <w:rPr>
                <w:rFonts w:asciiTheme="majorHAnsi" w:hAnsiTheme="majorHAnsi" w:cstheme="majorHAnsi"/>
                <w:sz w:val="22"/>
                <w:szCs w:val="22"/>
              </w:rPr>
            </w:pPr>
            <w:r w:rsidRPr="007A0F8D">
              <w:rPr>
                <w:rFonts w:asciiTheme="majorHAnsi" w:hAnsiTheme="majorHAnsi" w:cstheme="majorHAnsi"/>
                <w:b/>
                <w:sz w:val="22"/>
                <w:szCs w:val="22"/>
              </w:rPr>
              <w:t xml:space="preserve">1° </w:t>
            </w:r>
            <w:proofErr w:type="spellStart"/>
            <w:r w:rsidRPr="007A0F8D">
              <w:rPr>
                <w:rFonts w:asciiTheme="majorHAnsi" w:hAnsiTheme="majorHAnsi" w:cstheme="majorHAnsi"/>
                <w:b/>
                <w:sz w:val="22"/>
                <w:szCs w:val="22"/>
              </w:rPr>
              <w:t>Rev</w:t>
            </w:r>
            <w:proofErr w:type="spellEnd"/>
          </w:p>
        </w:tc>
        <w:tc>
          <w:tcPr>
            <w:tcW w:w="1774" w:type="dxa"/>
          </w:tcPr>
          <w:p w14:paraId="102B1D0B" w14:textId="4F9E3AF4" w:rsidR="00C34194" w:rsidRPr="007A0F8D" w:rsidRDefault="00C34194" w:rsidP="00D31457">
            <w:pPr>
              <w:rPr>
                <w:rFonts w:asciiTheme="majorHAnsi" w:hAnsiTheme="majorHAnsi" w:cstheme="majorHAnsi"/>
                <w:sz w:val="22"/>
                <w:szCs w:val="22"/>
              </w:rPr>
            </w:pPr>
          </w:p>
        </w:tc>
        <w:tc>
          <w:tcPr>
            <w:tcW w:w="3007" w:type="dxa"/>
            <w:vAlign w:val="bottom"/>
          </w:tcPr>
          <w:p w14:paraId="6105E877" w14:textId="77777777" w:rsidR="00C34194" w:rsidRPr="007A0F8D" w:rsidRDefault="00C34194" w:rsidP="00D31457">
            <w:pPr>
              <w:jc w:val="center"/>
              <w:rPr>
                <w:rFonts w:asciiTheme="majorHAnsi" w:hAnsiTheme="majorHAnsi" w:cstheme="majorHAnsi"/>
                <w:sz w:val="22"/>
                <w:szCs w:val="22"/>
              </w:rPr>
            </w:pPr>
            <w:r w:rsidRPr="007A0F8D">
              <w:rPr>
                <w:rFonts w:asciiTheme="majorHAnsi" w:hAnsiTheme="majorHAnsi" w:cstheme="majorHAnsi"/>
                <w:sz w:val="22"/>
                <w:szCs w:val="22"/>
              </w:rPr>
              <w:t>FIRMA</w:t>
            </w:r>
          </w:p>
        </w:tc>
        <w:tc>
          <w:tcPr>
            <w:tcW w:w="3007" w:type="dxa"/>
            <w:vAlign w:val="bottom"/>
          </w:tcPr>
          <w:p w14:paraId="26EECA22" w14:textId="77777777" w:rsidR="00C34194" w:rsidRPr="007A0F8D" w:rsidRDefault="00C34194" w:rsidP="00D31457">
            <w:pPr>
              <w:jc w:val="center"/>
              <w:rPr>
                <w:rFonts w:asciiTheme="majorHAnsi" w:hAnsiTheme="majorHAnsi" w:cstheme="majorHAnsi"/>
                <w:sz w:val="22"/>
                <w:szCs w:val="22"/>
              </w:rPr>
            </w:pPr>
            <w:r w:rsidRPr="007A0F8D">
              <w:rPr>
                <w:rFonts w:asciiTheme="majorHAnsi" w:hAnsiTheme="majorHAnsi" w:cstheme="majorHAnsi"/>
                <w:sz w:val="22"/>
                <w:szCs w:val="22"/>
              </w:rPr>
              <w:t>FIRMA</w:t>
            </w:r>
          </w:p>
        </w:tc>
      </w:tr>
      <w:tr w:rsidR="00C34194" w:rsidRPr="007A0F8D" w14:paraId="4818A7CA" w14:textId="77777777" w:rsidTr="00C34194">
        <w:trPr>
          <w:trHeight w:val="649"/>
        </w:trPr>
        <w:tc>
          <w:tcPr>
            <w:tcW w:w="2190" w:type="dxa"/>
            <w:vAlign w:val="center"/>
          </w:tcPr>
          <w:p w14:paraId="2A243001" w14:textId="77777777" w:rsidR="00C34194" w:rsidRPr="007A0F8D" w:rsidRDefault="00C34194" w:rsidP="00D31457">
            <w:pPr>
              <w:jc w:val="center"/>
              <w:rPr>
                <w:rFonts w:asciiTheme="majorHAnsi" w:hAnsiTheme="majorHAnsi" w:cstheme="majorHAnsi"/>
                <w:sz w:val="22"/>
                <w:szCs w:val="22"/>
              </w:rPr>
            </w:pPr>
            <w:r w:rsidRPr="007A0F8D">
              <w:rPr>
                <w:rFonts w:asciiTheme="majorHAnsi" w:hAnsiTheme="majorHAnsi" w:cstheme="majorHAnsi"/>
                <w:b/>
                <w:sz w:val="22"/>
                <w:szCs w:val="22"/>
              </w:rPr>
              <w:t xml:space="preserve">2° </w:t>
            </w:r>
            <w:proofErr w:type="spellStart"/>
            <w:r w:rsidRPr="007A0F8D">
              <w:rPr>
                <w:rFonts w:asciiTheme="majorHAnsi" w:hAnsiTheme="majorHAnsi" w:cstheme="majorHAnsi"/>
                <w:b/>
                <w:sz w:val="22"/>
                <w:szCs w:val="22"/>
              </w:rPr>
              <w:t>Rev</w:t>
            </w:r>
            <w:proofErr w:type="spellEnd"/>
          </w:p>
        </w:tc>
        <w:tc>
          <w:tcPr>
            <w:tcW w:w="1774" w:type="dxa"/>
          </w:tcPr>
          <w:p w14:paraId="4952638A" w14:textId="04488FAA" w:rsidR="00C34194" w:rsidRPr="007A0F8D" w:rsidRDefault="00C34194" w:rsidP="00D31457">
            <w:pPr>
              <w:rPr>
                <w:rFonts w:asciiTheme="majorHAnsi" w:hAnsiTheme="majorHAnsi" w:cstheme="majorHAnsi"/>
                <w:sz w:val="22"/>
                <w:szCs w:val="22"/>
              </w:rPr>
            </w:pPr>
          </w:p>
        </w:tc>
        <w:tc>
          <w:tcPr>
            <w:tcW w:w="3007" w:type="dxa"/>
            <w:vAlign w:val="bottom"/>
          </w:tcPr>
          <w:p w14:paraId="78C1826A" w14:textId="77777777" w:rsidR="00C34194" w:rsidRPr="007A0F8D" w:rsidRDefault="00C34194" w:rsidP="00D31457">
            <w:pPr>
              <w:jc w:val="center"/>
              <w:rPr>
                <w:rFonts w:asciiTheme="majorHAnsi" w:hAnsiTheme="majorHAnsi" w:cstheme="majorHAnsi"/>
                <w:sz w:val="22"/>
                <w:szCs w:val="22"/>
              </w:rPr>
            </w:pPr>
            <w:r w:rsidRPr="007A0F8D">
              <w:rPr>
                <w:rFonts w:asciiTheme="majorHAnsi" w:hAnsiTheme="majorHAnsi" w:cstheme="majorHAnsi"/>
                <w:sz w:val="22"/>
                <w:szCs w:val="22"/>
              </w:rPr>
              <w:t>FIRMA</w:t>
            </w:r>
          </w:p>
        </w:tc>
        <w:tc>
          <w:tcPr>
            <w:tcW w:w="3007" w:type="dxa"/>
            <w:vAlign w:val="bottom"/>
          </w:tcPr>
          <w:p w14:paraId="69ED1A59" w14:textId="77777777" w:rsidR="00C34194" w:rsidRPr="007A0F8D" w:rsidRDefault="00C34194" w:rsidP="00D31457">
            <w:pPr>
              <w:jc w:val="center"/>
              <w:rPr>
                <w:rFonts w:asciiTheme="majorHAnsi" w:hAnsiTheme="majorHAnsi" w:cstheme="majorHAnsi"/>
                <w:sz w:val="22"/>
                <w:szCs w:val="22"/>
              </w:rPr>
            </w:pPr>
            <w:r w:rsidRPr="007A0F8D">
              <w:rPr>
                <w:rFonts w:asciiTheme="majorHAnsi" w:hAnsiTheme="majorHAnsi" w:cstheme="majorHAnsi"/>
                <w:sz w:val="22"/>
                <w:szCs w:val="22"/>
              </w:rPr>
              <w:t>FIRMA</w:t>
            </w:r>
          </w:p>
        </w:tc>
      </w:tr>
      <w:tr w:rsidR="00C34194" w:rsidRPr="007A0F8D" w14:paraId="19EEEA21" w14:textId="77777777" w:rsidTr="00C34194">
        <w:trPr>
          <w:trHeight w:val="648"/>
        </w:trPr>
        <w:tc>
          <w:tcPr>
            <w:tcW w:w="2190" w:type="dxa"/>
            <w:vAlign w:val="center"/>
          </w:tcPr>
          <w:p w14:paraId="74E9D9F4" w14:textId="77777777" w:rsidR="00C34194" w:rsidRPr="007A0F8D" w:rsidRDefault="00C34194" w:rsidP="00D31457">
            <w:pPr>
              <w:jc w:val="center"/>
              <w:rPr>
                <w:rFonts w:asciiTheme="majorHAnsi" w:hAnsiTheme="majorHAnsi" w:cstheme="majorHAnsi"/>
                <w:sz w:val="22"/>
                <w:szCs w:val="22"/>
              </w:rPr>
            </w:pPr>
            <w:r w:rsidRPr="007A0F8D">
              <w:rPr>
                <w:rFonts w:asciiTheme="majorHAnsi" w:hAnsiTheme="majorHAnsi" w:cstheme="majorHAnsi"/>
                <w:b/>
                <w:sz w:val="22"/>
                <w:szCs w:val="22"/>
              </w:rPr>
              <w:t xml:space="preserve">3° </w:t>
            </w:r>
            <w:proofErr w:type="spellStart"/>
            <w:r w:rsidRPr="007A0F8D">
              <w:rPr>
                <w:rFonts w:asciiTheme="majorHAnsi" w:hAnsiTheme="majorHAnsi" w:cstheme="majorHAnsi"/>
                <w:b/>
                <w:sz w:val="22"/>
                <w:szCs w:val="22"/>
              </w:rPr>
              <w:t>Rev</w:t>
            </w:r>
            <w:proofErr w:type="spellEnd"/>
          </w:p>
        </w:tc>
        <w:tc>
          <w:tcPr>
            <w:tcW w:w="1774" w:type="dxa"/>
          </w:tcPr>
          <w:p w14:paraId="4A5B6338" w14:textId="77777777" w:rsidR="00C34194" w:rsidRPr="007A0F8D" w:rsidRDefault="00C34194" w:rsidP="00D31457">
            <w:pPr>
              <w:rPr>
                <w:rFonts w:asciiTheme="majorHAnsi" w:hAnsiTheme="majorHAnsi" w:cstheme="majorHAnsi"/>
                <w:sz w:val="22"/>
                <w:szCs w:val="22"/>
              </w:rPr>
            </w:pPr>
          </w:p>
        </w:tc>
        <w:tc>
          <w:tcPr>
            <w:tcW w:w="3007" w:type="dxa"/>
            <w:vAlign w:val="bottom"/>
          </w:tcPr>
          <w:p w14:paraId="2EFA45AB" w14:textId="77777777" w:rsidR="00C34194" w:rsidRPr="007A0F8D" w:rsidRDefault="00C34194" w:rsidP="00D31457">
            <w:pPr>
              <w:jc w:val="center"/>
              <w:rPr>
                <w:rFonts w:asciiTheme="majorHAnsi" w:hAnsiTheme="majorHAnsi" w:cstheme="majorHAnsi"/>
                <w:sz w:val="22"/>
                <w:szCs w:val="22"/>
              </w:rPr>
            </w:pPr>
            <w:r w:rsidRPr="007A0F8D">
              <w:rPr>
                <w:rFonts w:asciiTheme="majorHAnsi" w:hAnsiTheme="majorHAnsi" w:cstheme="majorHAnsi"/>
                <w:sz w:val="22"/>
                <w:szCs w:val="22"/>
              </w:rPr>
              <w:t>FIRMA</w:t>
            </w:r>
          </w:p>
        </w:tc>
        <w:tc>
          <w:tcPr>
            <w:tcW w:w="3007" w:type="dxa"/>
            <w:vAlign w:val="bottom"/>
          </w:tcPr>
          <w:p w14:paraId="4F2001B9" w14:textId="77777777" w:rsidR="00C34194" w:rsidRPr="007A0F8D" w:rsidRDefault="00C34194" w:rsidP="00D31457">
            <w:pPr>
              <w:jc w:val="center"/>
              <w:rPr>
                <w:rFonts w:asciiTheme="majorHAnsi" w:hAnsiTheme="majorHAnsi" w:cstheme="majorHAnsi"/>
                <w:sz w:val="22"/>
                <w:szCs w:val="22"/>
              </w:rPr>
            </w:pPr>
            <w:r w:rsidRPr="007A0F8D">
              <w:rPr>
                <w:rFonts w:asciiTheme="majorHAnsi" w:hAnsiTheme="majorHAnsi" w:cstheme="majorHAnsi"/>
                <w:sz w:val="22"/>
                <w:szCs w:val="22"/>
              </w:rPr>
              <w:t>FIRMA</w:t>
            </w:r>
          </w:p>
        </w:tc>
      </w:tr>
      <w:tr w:rsidR="00C34194" w:rsidRPr="007A0F8D" w14:paraId="289F8D9F" w14:textId="77777777" w:rsidTr="00C34194">
        <w:trPr>
          <w:trHeight w:val="648"/>
        </w:trPr>
        <w:tc>
          <w:tcPr>
            <w:tcW w:w="2190" w:type="dxa"/>
            <w:vAlign w:val="center"/>
          </w:tcPr>
          <w:p w14:paraId="7D98B83F" w14:textId="77777777" w:rsidR="00C34194" w:rsidRPr="007A0F8D" w:rsidRDefault="00C34194" w:rsidP="00D31457">
            <w:pPr>
              <w:jc w:val="center"/>
              <w:rPr>
                <w:rFonts w:asciiTheme="majorHAnsi" w:hAnsiTheme="majorHAnsi" w:cstheme="majorHAnsi"/>
                <w:sz w:val="22"/>
                <w:szCs w:val="22"/>
              </w:rPr>
            </w:pPr>
            <w:r w:rsidRPr="007A0F8D">
              <w:rPr>
                <w:rFonts w:asciiTheme="majorHAnsi" w:hAnsiTheme="majorHAnsi" w:cstheme="majorHAnsi"/>
                <w:b/>
                <w:sz w:val="22"/>
                <w:szCs w:val="22"/>
              </w:rPr>
              <w:t>4°Rev</w:t>
            </w:r>
          </w:p>
        </w:tc>
        <w:tc>
          <w:tcPr>
            <w:tcW w:w="1774" w:type="dxa"/>
          </w:tcPr>
          <w:p w14:paraId="66E134EE" w14:textId="77777777" w:rsidR="00C34194" w:rsidRPr="007A0F8D" w:rsidRDefault="00C34194" w:rsidP="00D31457">
            <w:pPr>
              <w:rPr>
                <w:rFonts w:asciiTheme="majorHAnsi" w:hAnsiTheme="majorHAnsi" w:cstheme="majorHAnsi"/>
                <w:sz w:val="22"/>
                <w:szCs w:val="22"/>
              </w:rPr>
            </w:pPr>
          </w:p>
        </w:tc>
        <w:tc>
          <w:tcPr>
            <w:tcW w:w="3007" w:type="dxa"/>
            <w:vAlign w:val="bottom"/>
          </w:tcPr>
          <w:p w14:paraId="68B88BF7" w14:textId="77777777" w:rsidR="00C34194" w:rsidRPr="007A0F8D" w:rsidRDefault="00C34194" w:rsidP="00D31457">
            <w:pPr>
              <w:jc w:val="center"/>
              <w:rPr>
                <w:rFonts w:asciiTheme="majorHAnsi" w:hAnsiTheme="majorHAnsi" w:cstheme="majorHAnsi"/>
                <w:sz w:val="22"/>
                <w:szCs w:val="22"/>
              </w:rPr>
            </w:pPr>
            <w:r w:rsidRPr="007A0F8D">
              <w:rPr>
                <w:rFonts w:asciiTheme="majorHAnsi" w:hAnsiTheme="majorHAnsi" w:cstheme="majorHAnsi"/>
                <w:sz w:val="22"/>
                <w:szCs w:val="22"/>
              </w:rPr>
              <w:t>FIRMA</w:t>
            </w:r>
          </w:p>
        </w:tc>
        <w:tc>
          <w:tcPr>
            <w:tcW w:w="3007" w:type="dxa"/>
            <w:vAlign w:val="bottom"/>
          </w:tcPr>
          <w:p w14:paraId="10FF2E4A" w14:textId="77777777" w:rsidR="00C34194" w:rsidRPr="007A0F8D" w:rsidRDefault="00C34194" w:rsidP="00D31457">
            <w:pPr>
              <w:jc w:val="center"/>
              <w:rPr>
                <w:rFonts w:asciiTheme="majorHAnsi" w:hAnsiTheme="majorHAnsi" w:cstheme="majorHAnsi"/>
                <w:sz w:val="22"/>
                <w:szCs w:val="22"/>
              </w:rPr>
            </w:pPr>
            <w:r w:rsidRPr="007A0F8D">
              <w:rPr>
                <w:rFonts w:asciiTheme="majorHAnsi" w:hAnsiTheme="majorHAnsi" w:cstheme="majorHAnsi"/>
                <w:sz w:val="22"/>
                <w:szCs w:val="22"/>
              </w:rPr>
              <w:t>FIRMA</w:t>
            </w:r>
          </w:p>
        </w:tc>
      </w:tr>
      <w:tr w:rsidR="00C34194" w:rsidRPr="007A0F8D" w14:paraId="54D62C91" w14:textId="77777777" w:rsidTr="00C34194">
        <w:trPr>
          <w:trHeight w:val="649"/>
        </w:trPr>
        <w:tc>
          <w:tcPr>
            <w:tcW w:w="2190" w:type="dxa"/>
            <w:vAlign w:val="center"/>
          </w:tcPr>
          <w:p w14:paraId="0C08E435" w14:textId="77777777" w:rsidR="00C34194" w:rsidRPr="007A0F8D" w:rsidRDefault="00C34194" w:rsidP="00D31457">
            <w:pPr>
              <w:jc w:val="center"/>
              <w:rPr>
                <w:rFonts w:asciiTheme="majorHAnsi" w:hAnsiTheme="majorHAnsi" w:cstheme="majorHAnsi"/>
                <w:sz w:val="22"/>
                <w:szCs w:val="22"/>
              </w:rPr>
            </w:pPr>
            <w:r w:rsidRPr="007A0F8D">
              <w:rPr>
                <w:rFonts w:asciiTheme="majorHAnsi" w:hAnsiTheme="majorHAnsi" w:cstheme="majorHAnsi"/>
                <w:b/>
                <w:sz w:val="22"/>
                <w:szCs w:val="22"/>
              </w:rPr>
              <w:t>5°Rev</w:t>
            </w:r>
          </w:p>
        </w:tc>
        <w:tc>
          <w:tcPr>
            <w:tcW w:w="1774" w:type="dxa"/>
          </w:tcPr>
          <w:p w14:paraId="4C2777C1" w14:textId="77777777" w:rsidR="00C34194" w:rsidRPr="007A0F8D" w:rsidRDefault="00C34194" w:rsidP="00D31457">
            <w:pPr>
              <w:rPr>
                <w:rFonts w:asciiTheme="majorHAnsi" w:hAnsiTheme="majorHAnsi" w:cstheme="majorHAnsi"/>
                <w:sz w:val="22"/>
                <w:szCs w:val="22"/>
              </w:rPr>
            </w:pPr>
          </w:p>
        </w:tc>
        <w:tc>
          <w:tcPr>
            <w:tcW w:w="3007" w:type="dxa"/>
            <w:vAlign w:val="bottom"/>
          </w:tcPr>
          <w:p w14:paraId="212A114A" w14:textId="77777777" w:rsidR="00C34194" w:rsidRPr="007A0F8D" w:rsidRDefault="00C34194" w:rsidP="00D31457">
            <w:pPr>
              <w:jc w:val="center"/>
              <w:rPr>
                <w:rFonts w:asciiTheme="majorHAnsi" w:hAnsiTheme="majorHAnsi" w:cstheme="majorHAnsi"/>
                <w:sz w:val="22"/>
                <w:szCs w:val="22"/>
              </w:rPr>
            </w:pPr>
            <w:r w:rsidRPr="007A0F8D">
              <w:rPr>
                <w:rFonts w:asciiTheme="majorHAnsi" w:hAnsiTheme="majorHAnsi" w:cstheme="majorHAnsi"/>
                <w:sz w:val="22"/>
                <w:szCs w:val="22"/>
              </w:rPr>
              <w:t>FIRMA</w:t>
            </w:r>
          </w:p>
        </w:tc>
        <w:tc>
          <w:tcPr>
            <w:tcW w:w="3007" w:type="dxa"/>
            <w:vAlign w:val="bottom"/>
          </w:tcPr>
          <w:p w14:paraId="44859C9E" w14:textId="77777777" w:rsidR="00C34194" w:rsidRPr="007A0F8D" w:rsidRDefault="00C34194" w:rsidP="00D31457">
            <w:pPr>
              <w:jc w:val="center"/>
              <w:rPr>
                <w:rFonts w:asciiTheme="majorHAnsi" w:hAnsiTheme="majorHAnsi" w:cstheme="majorHAnsi"/>
                <w:sz w:val="22"/>
                <w:szCs w:val="22"/>
              </w:rPr>
            </w:pPr>
            <w:r w:rsidRPr="007A0F8D">
              <w:rPr>
                <w:rFonts w:asciiTheme="majorHAnsi" w:hAnsiTheme="majorHAnsi" w:cstheme="majorHAnsi"/>
                <w:sz w:val="22"/>
                <w:szCs w:val="22"/>
              </w:rPr>
              <w:t>FIRMA</w:t>
            </w:r>
          </w:p>
        </w:tc>
      </w:tr>
    </w:tbl>
    <w:p w14:paraId="3778A858" w14:textId="77777777" w:rsidR="00FA6AE5" w:rsidRPr="007A0F8D" w:rsidRDefault="00FA6AE5">
      <w:pPr>
        <w:tabs>
          <w:tab w:val="left" w:pos="4537"/>
        </w:tabs>
        <w:spacing w:line="240" w:lineRule="atLeast"/>
        <w:ind w:right="-568"/>
        <w:rPr>
          <w:rFonts w:asciiTheme="majorHAnsi" w:hAnsiTheme="majorHAnsi" w:cstheme="majorHAnsi"/>
          <w:sz w:val="22"/>
          <w:szCs w:val="22"/>
        </w:rPr>
      </w:pPr>
    </w:p>
    <w:p w14:paraId="2ADF0080" w14:textId="77777777" w:rsidR="00FA6AE5" w:rsidRPr="007A0F8D" w:rsidRDefault="00FA6AE5">
      <w:pPr>
        <w:tabs>
          <w:tab w:val="left" w:pos="4537"/>
        </w:tabs>
        <w:spacing w:line="240" w:lineRule="atLeast"/>
        <w:ind w:right="-568"/>
        <w:rPr>
          <w:rFonts w:asciiTheme="majorHAnsi" w:hAnsiTheme="majorHAnsi" w:cstheme="majorHAnsi"/>
          <w:sz w:val="22"/>
          <w:szCs w:val="22"/>
        </w:rPr>
      </w:pPr>
    </w:p>
    <w:p w14:paraId="482301BF" w14:textId="77777777" w:rsidR="00FA6AE5" w:rsidRPr="007A0F8D" w:rsidRDefault="00FA6AE5">
      <w:pPr>
        <w:tabs>
          <w:tab w:val="left" w:pos="4537"/>
        </w:tabs>
        <w:spacing w:line="240" w:lineRule="atLeast"/>
        <w:ind w:right="-568"/>
        <w:rPr>
          <w:rFonts w:asciiTheme="majorHAnsi" w:hAnsiTheme="majorHAnsi" w:cstheme="majorHAnsi"/>
          <w:sz w:val="22"/>
          <w:szCs w:val="22"/>
        </w:rPr>
      </w:pPr>
    </w:p>
    <w:p w14:paraId="0206CEA9" w14:textId="77777777" w:rsidR="00FA6AE5" w:rsidRPr="007A0F8D" w:rsidRDefault="00FA6AE5">
      <w:pPr>
        <w:tabs>
          <w:tab w:val="left" w:pos="4537"/>
        </w:tabs>
        <w:spacing w:line="240" w:lineRule="atLeast"/>
        <w:ind w:right="-568"/>
        <w:rPr>
          <w:rFonts w:asciiTheme="majorHAnsi" w:hAnsiTheme="majorHAnsi" w:cstheme="majorHAnsi"/>
          <w:sz w:val="22"/>
          <w:szCs w:val="22"/>
        </w:rPr>
      </w:pPr>
    </w:p>
    <w:p w14:paraId="5A32EDCE" w14:textId="77777777" w:rsidR="00FA6AE5" w:rsidRPr="007A0F8D" w:rsidRDefault="00FA6AE5">
      <w:pPr>
        <w:tabs>
          <w:tab w:val="left" w:pos="4537"/>
        </w:tabs>
        <w:spacing w:line="240" w:lineRule="atLeast"/>
        <w:ind w:right="-568"/>
        <w:rPr>
          <w:rFonts w:asciiTheme="majorHAnsi" w:hAnsiTheme="majorHAnsi" w:cstheme="majorHAnsi"/>
          <w:sz w:val="22"/>
          <w:szCs w:val="22"/>
        </w:rPr>
      </w:pPr>
    </w:p>
    <w:p w14:paraId="6ED9CB75" w14:textId="77777777" w:rsidR="00FA6AE5" w:rsidRPr="007A0F8D" w:rsidRDefault="00FA6AE5">
      <w:pPr>
        <w:tabs>
          <w:tab w:val="left" w:pos="4537"/>
        </w:tabs>
        <w:spacing w:line="240" w:lineRule="atLeast"/>
        <w:ind w:right="-568"/>
        <w:rPr>
          <w:rFonts w:asciiTheme="majorHAnsi" w:hAnsiTheme="majorHAnsi" w:cstheme="majorHAnsi"/>
          <w:sz w:val="22"/>
          <w:szCs w:val="22"/>
        </w:rPr>
      </w:pPr>
    </w:p>
    <w:p w14:paraId="345F2D42" w14:textId="77777777" w:rsidR="00FA6AE5" w:rsidRPr="007A0F8D" w:rsidRDefault="00FA6AE5">
      <w:pPr>
        <w:tabs>
          <w:tab w:val="left" w:pos="4537"/>
        </w:tabs>
        <w:spacing w:line="240" w:lineRule="atLeast"/>
        <w:ind w:right="-568"/>
        <w:rPr>
          <w:rFonts w:asciiTheme="majorHAnsi" w:hAnsiTheme="majorHAnsi" w:cstheme="majorHAnsi"/>
          <w:sz w:val="22"/>
          <w:szCs w:val="22"/>
        </w:rPr>
      </w:pPr>
    </w:p>
    <w:p w14:paraId="42580A3A" w14:textId="77777777" w:rsidR="00FA6AE5" w:rsidRPr="007A0F8D" w:rsidRDefault="00FA6AE5">
      <w:pPr>
        <w:tabs>
          <w:tab w:val="left" w:pos="4537"/>
        </w:tabs>
        <w:spacing w:line="240" w:lineRule="atLeast"/>
        <w:ind w:right="-568"/>
        <w:rPr>
          <w:rFonts w:asciiTheme="majorHAnsi" w:hAnsiTheme="majorHAnsi" w:cstheme="majorHAnsi"/>
          <w:sz w:val="22"/>
          <w:szCs w:val="22"/>
        </w:rPr>
      </w:pPr>
    </w:p>
    <w:p w14:paraId="468D3753" w14:textId="77777777" w:rsidR="00FA6AE5" w:rsidRPr="007A0F8D" w:rsidRDefault="00FA6AE5">
      <w:pPr>
        <w:tabs>
          <w:tab w:val="left" w:pos="4537"/>
        </w:tabs>
        <w:spacing w:line="240" w:lineRule="atLeast"/>
        <w:ind w:right="-568"/>
        <w:rPr>
          <w:rFonts w:asciiTheme="majorHAnsi" w:hAnsiTheme="majorHAnsi" w:cstheme="majorHAnsi"/>
          <w:sz w:val="22"/>
          <w:szCs w:val="22"/>
        </w:rPr>
      </w:pPr>
    </w:p>
    <w:p w14:paraId="32904657" w14:textId="77777777" w:rsidR="00FA6AE5" w:rsidRPr="007A0F8D" w:rsidRDefault="00FA6AE5">
      <w:pPr>
        <w:tabs>
          <w:tab w:val="left" w:pos="4537"/>
        </w:tabs>
        <w:spacing w:line="240" w:lineRule="atLeast"/>
        <w:ind w:right="-568"/>
        <w:rPr>
          <w:rFonts w:asciiTheme="majorHAnsi" w:hAnsiTheme="majorHAnsi" w:cstheme="majorHAnsi"/>
          <w:sz w:val="22"/>
          <w:szCs w:val="22"/>
        </w:rPr>
      </w:pPr>
    </w:p>
    <w:p w14:paraId="63E7539E" w14:textId="77777777" w:rsidR="00FA6AE5" w:rsidRPr="007A0F8D" w:rsidRDefault="00FA6AE5">
      <w:pPr>
        <w:tabs>
          <w:tab w:val="left" w:pos="4537"/>
        </w:tabs>
        <w:spacing w:line="240" w:lineRule="atLeast"/>
        <w:ind w:right="-568"/>
        <w:rPr>
          <w:rFonts w:asciiTheme="majorHAnsi" w:hAnsiTheme="majorHAnsi" w:cstheme="majorHAnsi"/>
          <w:sz w:val="22"/>
          <w:szCs w:val="22"/>
        </w:rPr>
      </w:pPr>
    </w:p>
    <w:p w14:paraId="3C7FB056" w14:textId="77777777" w:rsidR="00FA6AE5" w:rsidRPr="007A0F8D" w:rsidRDefault="00FA6AE5">
      <w:pPr>
        <w:tabs>
          <w:tab w:val="left" w:pos="4537"/>
        </w:tabs>
        <w:spacing w:line="240" w:lineRule="atLeast"/>
        <w:ind w:right="-568"/>
        <w:rPr>
          <w:rFonts w:asciiTheme="majorHAnsi" w:hAnsiTheme="majorHAnsi" w:cstheme="majorHAnsi"/>
          <w:sz w:val="22"/>
          <w:szCs w:val="22"/>
        </w:rPr>
      </w:pPr>
    </w:p>
    <w:p w14:paraId="099CA837" w14:textId="77777777" w:rsidR="00FA6AE5" w:rsidRPr="007A0F8D" w:rsidRDefault="00FA6AE5">
      <w:pPr>
        <w:tabs>
          <w:tab w:val="left" w:pos="4537"/>
        </w:tabs>
        <w:spacing w:line="240" w:lineRule="atLeast"/>
        <w:ind w:right="-568"/>
        <w:rPr>
          <w:rFonts w:asciiTheme="majorHAnsi" w:hAnsiTheme="majorHAnsi" w:cstheme="majorHAnsi"/>
          <w:sz w:val="22"/>
          <w:szCs w:val="22"/>
        </w:rPr>
      </w:pPr>
    </w:p>
    <w:p w14:paraId="59EDF8B5" w14:textId="77777777" w:rsidR="006B1A15" w:rsidRPr="007A0F8D" w:rsidRDefault="002C56A1" w:rsidP="009263BA">
      <w:pPr>
        <w:tabs>
          <w:tab w:val="left" w:pos="4537"/>
        </w:tabs>
        <w:spacing w:line="240" w:lineRule="atLeast"/>
        <w:ind w:right="-568"/>
        <w:jc w:val="center"/>
        <w:rPr>
          <w:rFonts w:asciiTheme="majorHAnsi" w:hAnsiTheme="majorHAnsi" w:cstheme="majorHAnsi"/>
          <w:b/>
          <w:sz w:val="22"/>
          <w:szCs w:val="22"/>
        </w:rPr>
      </w:pPr>
      <w:r w:rsidRPr="007A0F8D">
        <w:rPr>
          <w:rFonts w:asciiTheme="majorHAnsi" w:hAnsiTheme="majorHAnsi" w:cstheme="majorHAnsi"/>
          <w:sz w:val="22"/>
          <w:szCs w:val="22"/>
        </w:rPr>
        <w:br w:type="page"/>
      </w:r>
      <w:r w:rsidR="006B1A15" w:rsidRPr="007A0F8D">
        <w:rPr>
          <w:rFonts w:asciiTheme="majorHAnsi" w:hAnsiTheme="majorHAnsi" w:cstheme="majorHAnsi"/>
          <w:b/>
          <w:sz w:val="22"/>
          <w:szCs w:val="22"/>
        </w:rPr>
        <w:lastRenderedPageBreak/>
        <w:t>INDICE</w:t>
      </w:r>
    </w:p>
    <w:p w14:paraId="196B1079" w14:textId="77777777" w:rsidR="009263BA" w:rsidRPr="007A0F8D" w:rsidRDefault="009263BA" w:rsidP="009263BA">
      <w:pPr>
        <w:tabs>
          <w:tab w:val="left" w:pos="4537"/>
        </w:tabs>
        <w:spacing w:line="240" w:lineRule="atLeast"/>
        <w:ind w:right="-568"/>
        <w:jc w:val="center"/>
        <w:rPr>
          <w:rFonts w:asciiTheme="majorHAnsi" w:hAnsiTheme="majorHAnsi" w:cstheme="majorHAnsi"/>
          <w:b/>
          <w:sz w:val="22"/>
          <w:szCs w:val="22"/>
        </w:rPr>
      </w:pPr>
    </w:p>
    <w:p w14:paraId="3B63A7D5" w14:textId="77777777" w:rsidR="008B7ECA" w:rsidRPr="007A0F8D" w:rsidRDefault="008B7ECA">
      <w:pPr>
        <w:tabs>
          <w:tab w:val="left" w:pos="4537"/>
        </w:tabs>
        <w:spacing w:line="240" w:lineRule="atLeast"/>
        <w:ind w:right="-568"/>
        <w:rPr>
          <w:rFonts w:asciiTheme="majorHAnsi" w:hAnsiTheme="majorHAnsi" w:cstheme="majorHAnsi"/>
          <w:sz w:val="22"/>
          <w:szCs w:val="22"/>
        </w:rPr>
      </w:pPr>
    </w:p>
    <w:p w14:paraId="3D1894FA" w14:textId="7760CAA0" w:rsidR="00B0416A" w:rsidRDefault="008B7ECA">
      <w:pPr>
        <w:pStyle w:val="Sommario1"/>
        <w:rPr>
          <w:rFonts w:asciiTheme="minorHAnsi" w:eastAsiaTheme="minorEastAsia" w:hAnsiTheme="minorHAnsi" w:cstheme="minorBidi"/>
          <w:b w:val="0"/>
          <w:sz w:val="22"/>
          <w:szCs w:val="22"/>
        </w:rPr>
      </w:pPr>
      <w:r w:rsidRPr="007A0F8D">
        <w:rPr>
          <w:rFonts w:asciiTheme="majorHAnsi" w:hAnsiTheme="majorHAnsi" w:cstheme="majorHAnsi"/>
          <w:sz w:val="22"/>
          <w:szCs w:val="22"/>
        </w:rPr>
        <w:fldChar w:fldCharType="begin"/>
      </w:r>
      <w:r w:rsidRPr="007A0F8D">
        <w:rPr>
          <w:rFonts w:asciiTheme="majorHAnsi" w:hAnsiTheme="majorHAnsi" w:cstheme="majorHAnsi"/>
          <w:sz w:val="22"/>
          <w:szCs w:val="22"/>
        </w:rPr>
        <w:instrText xml:space="preserve"> TOC \o "1-3" \h \z \u </w:instrText>
      </w:r>
      <w:r w:rsidRPr="007A0F8D">
        <w:rPr>
          <w:rFonts w:asciiTheme="majorHAnsi" w:hAnsiTheme="majorHAnsi" w:cstheme="majorHAnsi"/>
          <w:sz w:val="22"/>
          <w:szCs w:val="22"/>
        </w:rPr>
        <w:fldChar w:fldCharType="separate"/>
      </w:r>
      <w:hyperlink w:anchor="_Toc126943241" w:history="1">
        <w:r w:rsidR="00B0416A" w:rsidRPr="00BE0B62">
          <w:rPr>
            <w:rStyle w:val="Collegamentoipertestuale"/>
            <w:rFonts w:cstheme="majorHAnsi"/>
          </w:rPr>
          <w:t>1.</w:t>
        </w:r>
        <w:r w:rsidR="00B0416A">
          <w:rPr>
            <w:rFonts w:asciiTheme="minorHAnsi" w:eastAsiaTheme="minorEastAsia" w:hAnsiTheme="minorHAnsi" w:cstheme="minorBidi"/>
            <w:b w:val="0"/>
            <w:sz w:val="22"/>
            <w:szCs w:val="22"/>
          </w:rPr>
          <w:tab/>
        </w:r>
        <w:r w:rsidR="00B0416A" w:rsidRPr="00BE0B62">
          <w:rPr>
            <w:rStyle w:val="Collegamentoipertestuale"/>
            <w:rFonts w:asciiTheme="majorHAnsi" w:hAnsiTheme="majorHAnsi" w:cstheme="majorHAnsi"/>
          </w:rPr>
          <w:t>INTRODUZIONE</w:t>
        </w:r>
        <w:r w:rsidR="00B0416A">
          <w:rPr>
            <w:webHidden/>
          </w:rPr>
          <w:tab/>
        </w:r>
        <w:r w:rsidR="00B0416A">
          <w:rPr>
            <w:webHidden/>
          </w:rPr>
          <w:fldChar w:fldCharType="begin"/>
        </w:r>
        <w:r w:rsidR="00B0416A">
          <w:rPr>
            <w:webHidden/>
          </w:rPr>
          <w:instrText xml:space="preserve"> PAGEREF _Toc126943241 \h </w:instrText>
        </w:r>
        <w:r w:rsidR="00B0416A">
          <w:rPr>
            <w:webHidden/>
          </w:rPr>
        </w:r>
        <w:r w:rsidR="00B0416A">
          <w:rPr>
            <w:webHidden/>
          </w:rPr>
          <w:fldChar w:fldCharType="separate"/>
        </w:r>
        <w:r w:rsidR="00234133">
          <w:rPr>
            <w:webHidden/>
          </w:rPr>
          <w:t>3</w:t>
        </w:r>
        <w:r w:rsidR="00B0416A">
          <w:rPr>
            <w:webHidden/>
          </w:rPr>
          <w:fldChar w:fldCharType="end"/>
        </w:r>
      </w:hyperlink>
    </w:p>
    <w:p w14:paraId="7DE8E88C" w14:textId="10BE3906" w:rsidR="00B0416A" w:rsidRDefault="00000000" w:rsidP="00B0416A">
      <w:pPr>
        <w:pStyle w:val="Sommario1"/>
        <w:rPr>
          <w:rFonts w:asciiTheme="minorHAnsi" w:eastAsiaTheme="minorEastAsia" w:hAnsiTheme="minorHAnsi" w:cstheme="minorBidi"/>
          <w:sz w:val="22"/>
          <w:szCs w:val="22"/>
        </w:rPr>
      </w:pPr>
      <w:hyperlink w:anchor="_Toc126943242" w:history="1">
        <w:r w:rsidR="00B0416A" w:rsidRPr="00BE0B62">
          <w:rPr>
            <w:rStyle w:val="Collegamentoipertestuale"/>
            <w:rFonts w:cstheme="majorHAnsi"/>
          </w:rPr>
          <w:t>2.</w:t>
        </w:r>
        <w:r w:rsidR="00B0416A">
          <w:rPr>
            <w:rFonts w:asciiTheme="minorHAnsi" w:eastAsiaTheme="minorEastAsia" w:hAnsiTheme="minorHAnsi" w:cstheme="minorBidi"/>
            <w:b w:val="0"/>
            <w:sz w:val="22"/>
            <w:szCs w:val="22"/>
          </w:rPr>
          <w:tab/>
        </w:r>
        <w:r w:rsidR="00B0416A" w:rsidRPr="00BE0B62">
          <w:rPr>
            <w:rStyle w:val="Collegamentoipertestuale"/>
            <w:rFonts w:asciiTheme="majorHAnsi" w:hAnsiTheme="majorHAnsi" w:cstheme="majorHAnsi"/>
          </w:rPr>
          <w:t>DATI SULL’AZIENDA</w:t>
        </w:r>
        <w:r w:rsidR="00B0416A">
          <w:rPr>
            <w:webHidden/>
          </w:rPr>
          <w:tab/>
        </w:r>
        <w:r w:rsidR="00B0416A">
          <w:rPr>
            <w:webHidden/>
          </w:rPr>
          <w:fldChar w:fldCharType="begin"/>
        </w:r>
        <w:r w:rsidR="00B0416A">
          <w:rPr>
            <w:webHidden/>
          </w:rPr>
          <w:instrText xml:space="preserve"> PAGEREF _Toc126943242 \h </w:instrText>
        </w:r>
        <w:r w:rsidR="00B0416A">
          <w:rPr>
            <w:webHidden/>
          </w:rPr>
        </w:r>
        <w:r w:rsidR="00B0416A">
          <w:rPr>
            <w:webHidden/>
          </w:rPr>
          <w:fldChar w:fldCharType="separate"/>
        </w:r>
        <w:r w:rsidR="00234133">
          <w:rPr>
            <w:webHidden/>
          </w:rPr>
          <w:t>4</w:t>
        </w:r>
        <w:r w:rsidR="00B0416A">
          <w:rPr>
            <w:webHidden/>
          </w:rPr>
          <w:fldChar w:fldCharType="end"/>
        </w:r>
      </w:hyperlink>
    </w:p>
    <w:p w14:paraId="6B2E3247" w14:textId="11926551" w:rsidR="00B0416A" w:rsidRDefault="00000000">
      <w:pPr>
        <w:pStyle w:val="Sommario1"/>
        <w:rPr>
          <w:rFonts w:asciiTheme="minorHAnsi" w:eastAsiaTheme="minorEastAsia" w:hAnsiTheme="minorHAnsi" w:cstheme="minorBidi"/>
          <w:b w:val="0"/>
          <w:sz w:val="22"/>
          <w:szCs w:val="22"/>
        </w:rPr>
      </w:pPr>
      <w:hyperlink w:anchor="_Toc126943244" w:history="1">
        <w:r w:rsidR="00B0416A" w:rsidRPr="00BE0B62">
          <w:rPr>
            <w:rStyle w:val="Collegamentoipertestuale"/>
            <w:rFonts w:cstheme="majorHAnsi"/>
          </w:rPr>
          <w:t>3.</w:t>
        </w:r>
        <w:r w:rsidR="00B0416A">
          <w:rPr>
            <w:rFonts w:asciiTheme="minorHAnsi" w:eastAsiaTheme="minorEastAsia" w:hAnsiTheme="minorHAnsi" w:cstheme="minorBidi"/>
            <w:b w:val="0"/>
            <w:sz w:val="22"/>
            <w:szCs w:val="22"/>
          </w:rPr>
          <w:tab/>
        </w:r>
        <w:r w:rsidR="00B0416A" w:rsidRPr="00BE0B62">
          <w:rPr>
            <w:rStyle w:val="Collegamentoipertestuale"/>
            <w:rFonts w:asciiTheme="majorHAnsi" w:hAnsiTheme="majorHAnsi" w:cstheme="majorHAnsi"/>
          </w:rPr>
          <w:t>DESCRIZIONE DEL PROCESSO PRODUTTIVO E/O DI EROGAZIONE DEI SERVIZI</w:t>
        </w:r>
        <w:r w:rsidR="00B0416A">
          <w:rPr>
            <w:webHidden/>
          </w:rPr>
          <w:tab/>
        </w:r>
        <w:r w:rsidR="00B0416A">
          <w:rPr>
            <w:webHidden/>
          </w:rPr>
          <w:fldChar w:fldCharType="begin"/>
        </w:r>
        <w:r w:rsidR="00B0416A">
          <w:rPr>
            <w:webHidden/>
          </w:rPr>
          <w:instrText xml:space="preserve"> PAGEREF _Toc126943244 \h </w:instrText>
        </w:r>
        <w:r w:rsidR="00B0416A">
          <w:rPr>
            <w:webHidden/>
          </w:rPr>
        </w:r>
        <w:r w:rsidR="00B0416A">
          <w:rPr>
            <w:webHidden/>
          </w:rPr>
          <w:fldChar w:fldCharType="separate"/>
        </w:r>
        <w:r w:rsidR="00234133">
          <w:rPr>
            <w:webHidden/>
          </w:rPr>
          <w:t>4</w:t>
        </w:r>
        <w:r w:rsidR="00B0416A">
          <w:rPr>
            <w:webHidden/>
          </w:rPr>
          <w:fldChar w:fldCharType="end"/>
        </w:r>
      </w:hyperlink>
    </w:p>
    <w:p w14:paraId="00003CE1" w14:textId="5FAC2CE1" w:rsidR="00B0416A" w:rsidRDefault="00000000">
      <w:pPr>
        <w:pStyle w:val="Sommario1"/>
        <w:rPr>
          <w:rFonts w:asciiTheme="minorHAnsi" w:eastAsiaTheme="minorEastAsia" w:hAnsiTheme="minorHAnsi" w:cstheme="minorBidi"/>
          <w:b w:val="0"/>
          <w:sz w:val="22"/>
          <w:szCs w:val="22"/>
        </w:rPr>
      </w:pPr>
      <w:hyperlink w:anchor="_Toc126943246" w:history="1">
        <w:r w:rsidR="00B0416A" w:rsidRPr="00BE0B62">
          <w:rPr>
            <w:rStyle w:val="Collegamentoipertestuale"/>
            <w:rFonts w:cstheme="majorHAnsi"/>
          </w:rPr>
          <w:t>4.</w:t>
        </w:r>
        <w:r w:rsidR="00B0416A">
          <w:rPr>
            <w:rFonts w:asciiTheme="minorHAnsi" w:eastAsiaTheme="minorEastAsia" w:hAnsiTheme="minorHAnsi" w:cstheme="minorBidi"/>
            <w:b w:val="0"/>
            <w:sz w:val="22"/>
            <w:szCs w:val="22"/>
          </w:rPr>
          <w:tab/>
        </w:r>
        <w:r w:rsidR="00B0416A" w:rsidRPr="00BE0B62">
          <w:rPr>
            <w:rStyle w:val="Collegamentoipertestuale"/>
            <w:rFonts w:asciiTheme="majorHAnsi" w:hAnsiTheme="majorHAnsi" w:cstheme="majorHAnsi"/>
          </w:rPr>
          <w:t>IDENTIFICAZIONE DEGLI ASPETTI AMBIENTALI</w:t>
        </w:r>
        <w:r w:rsidR="00B0416A">
          <w:rPr>
            <w:webHidden/>
          </w:rPr>
          <w:tab/>
        </w:r>
        <w:r w:rsidR="00B0416A">
          <w:rPr>
            <w:webHidden/>
          </w:rPr>
          <w:fldChar w:fldCharType="begin"/>
        </w:r>
        <w:r w:rsidR="00B0416A">
          <w:rPr>
            <w:webHidden/>
          </w:rPr>
          <w:instrText xml:space="preserve"> PAGEREF _Toc126943246 \h </w:instrText>
        </w:r>
        <w:r w:rsidR="00B0416A">
          <w:rPr>
            <w:webHidden/>
          </w:rPr>
        </w:r>
        <w:r w:rsidR="00B0416A">
          <w:rPr>
            <w:webHidden/>
          </w:rPr>
          <w:fldChar w:fldCharType="separate"/>
        </w:r>
        <w:r w:rsidR="00234133">
          <w:rPr>
            <w:webHidden/>
          </w:rPr>
          <w:t>5</w:t>
        </w:r>
        <w:r w:rsidR="00B0416A">
          <w:rPr>
            <w:webHidden/>
          </w:rPr>
          <w:fldChar w:fldCharType="end"/>
        </w:r>
      </w:hyperlink>
    </w:p>
    <w:p w14:paraId="242C2742" w14:textId="76B3909A" w:rsidR="00B0416A" w:rsidRDefault="00000000">
      <w:pPr>
        <w:pStyle w:val="Sommario1"/>
        <w:rPr>
          <w:rFonts w:asciiTheme="minorHAnsi" w:eastAsiaTheme="minorEastAsia" w:hAnsiTheme="minorHAnsi" w:cstheme="minorBidi"/>
          <w:b w:val="0"/>
          <w:sz w:val="22"/>
          <w:szCs w:val="22"/>
        </w:rPr>
      </w:pPr>
      <w:hyperlink w:anchor="_Toc126943247" w:history="1">
        <w:r w:rsidR="00B0416A" w:rsidRPr="00BE0B62">
          <w:rPr>
            <w:rStyle w:val="Collegamentoipertestuale"/>
            <w:rFonts w:cstheme="majorHAnsi"/>
          </w:rPr>
          <w:t>5.</w:t>
        </w:r>
        <w:r w:rsidR="00B0416A">
          <w:rPr>
            <w:rFonts w:asciiTheme="minorHAnsi" w:eastAsiaTheme="minorEastAsia" w:hAnsiTheme="minorHAnsi" w:cstheme="minorBidi"/>
            <w:b w:val="0"/>
            <w:sz w:val="22"/>
            <w:szCs w:val="22"/>
          </w:rPr>
          <w:tab/>
        </w:r>
        <w:r w:rsidR="00B0416A" w:rsidRPr="00BE0B62">
          <w:rPr>
            <w:rStyle w:val="Collegamentoipertestuale"/>
            <w:rFonts w:asciiTheme="majorHAnsi" w:hAnsiTheme="majorHAnsi" w:cstheme="majorHAnsi"/>
          </w:rPr>
          <w:t>IMPATTI AMBIENTALI</w:t>
        </w:r>
        <w:r w:rsidR="00B0416A">
          <w:rPr>
            <w:webHidden/>
          </w:rPr>
          <w:tab/>
        </w:r>
        <w:r w:rsidR="00B0416A">
          <w:rPr>
            <w:webHidden/>
          </w:rPr>
          <w:fldChar w:fldCharType="begin"/>
        </w:r>
        <w:r w:rsidR="00B0416A">
          <w:rPr>
            <w:webHidden/>
          </w:rPr>
          <w:instrText xml:space="preserve"> PAGEREF _Toc126943247 \h </w:instrText>
        </w:r>
        <w:r w:rsidR="00B0416A">
          <w:rPr>
            <w:webHidden/>
          </w:rPr>
        </w:r>
        <w:r w:rsidR="00B0416A">
          <w:rPr>
            <w:webHidden/>
          </w:rPr>
          <w:fldChar w:fldCharType="separate"/>
        </w:r>
        <w:r w:rsidR="00234133">
          <w:rPr>
            <w:webHidden/>
          </w:rPr>
          <w:t>7</w:t>
        </w:r>
        <w:r w:rsidR="00B0416A">
          <w:rPr>
            <w:webHidden/>
          </w:rPr>
          <w:fldChar w:fldCharType="end"/>
        </w:r>
      </w:hyperlink>
    </w:p>
    <w:p w14:paraId="0FCC2FB9" w14:textId="05E7DDC3" w:rsidR="00B0416A" w:rsidRDefault="00000000">
      <w:pPr>
        <w:pStyle w:val="Sommario1"/>
        <w:rPr>
          <w:rFonts w:asciiTheme="minorHAnsi" w:eastAsiaTheme="minorEastAsia" w:hAnsiTheme="minorHAnsi" w:cstheme="minorBidi"/>
          <w:b w:val="0"/>
          <w:sz w:val="22"/>
          <w:szCs w:val="22"/>
        </w:rPr>
      </w:pPr>
      <w:hyperlink w:anchor="_Toc126943255" w:history="1">
        <w:r w:rsidR="00B0416A" w:rsidRPr="00BE0B62">
          <w:rPr>
            <w:rStyle w:val="Collegamentoipertestuale"/>
            <w:rFonts w:cstheme="majorHAnsi"/>
          </w:rPr>
          <w:t>6.</w:t>
        </w:r>
        <w:r w:rsidR="00B0416A">
          <w:rPr>
            <w:rFonts w:asciiTheme="minorHAnsi" w:eastAsiaTheme="minorEastAsia" w:hAnsiTheme="minorHAnsi" w:cstheme="minorBidi"/>
            <w:b w:val="0"/>
            <w:sz w:val="22"/>
            <w:szCs w:val="22"/>
          </w:rPr>
          <w:tab/>
        </w:r>
        <w:r w:rsidR="00B0416A" w:rsidRPr="00BE0B62">
          <w:rPr>
            <w:rStyle w:val="Collegamentoipertestuale"/>
            <w:rFonts w:asciiTheme="majorHAnsi" w:hAnsiTheme="majorHAnsi" w:cstheme="majorHAnsi"/>
          </w:rPr>
          <w:t>ASPETTI AMBIENTALI INDIRETTI</w:t>
        </w:r>
        <w:r w:rsidR="00B0416A">
          <w:rPr>
            <w:webHidden/>
          </w:rPr>
          <w:tab/>
        </w:r>
        <w:r w:rsidR="00B0416A">
          <w:rPr>
            <w:webHidden/>
          </w:rPr>
          <w:fldChar w:fldCharType="begin"/>
        </w:r>
        <w:r w:rsidR="00B0416A">
          <w:rPr>
            <w:webHidden/>
          </w:rPr>
          <w:instrText xml:space="preserve"> PAGEREF _Toc126943255 \h </w:instrText>
        </w:r>
        <w:r w:rsidR="00B0416A">
          <w:rPr>
            <w:webHidden/>
          </w:rPr>
        </w:r>
        <w:r w:rsidR="00B0416A">
          <w:rPr>
            <w:webHidden/>
          </w:rPr>
          <w:fldChar w:fldCharType="separate"/>
        </w:r>
        <w:r w:rsidR="00234133">
          <w:rPr>
            <w:webHidden/>
          </w:rPr>
          <w:t>9</w:t>
        </w:r>
        <w:r w:rsidR="00B0416A">
          <w:rPr>
            <w:webHidden/>
          </w:rPr>
          <w:fldChar w:fldCharType="end"/>
        </w:r>
      </w:hyperlink>
    </w:p>
    <w:p w14:paraId="274F7D83" w14:textId="68714080" w:rsidR="00B0416A" w:rsidRDefault="00000000">
      <w:pPr>
        <w:pStyle w:val="Sommario1"/>
        <w:rPr>
          <w:rFonts w:asciiTheme="minorHAnsi" w:eastAsiaTheme="minorEastAsia" w:hAnsiTheme="minorHAnsi" w:cstheme="minorBidi"/>
          <w:b w:val="0"/>
          <w:sz w:val="22"/>
          <w:szCs w:val="22"/>
        </w:rPr>
      </w:pPr>
      <w:hyperlink w:anchor="_Toc126943256" w:history="1">
        <w:r w:rsidR="00B0416A" w:rsidRPr="00BE0B62">
          <w:rPr>
            <w:rStyle w:val="Collegamentoipertestuale"/>
            <w:rFonts w:cstheme="majorHAnsi"/>
          </w:rPr>
          <w:t>7.</w:t>
        </w:r>
        <w:r w:rsidR="00B0416A">
          <w:rPr>
            <w:rFonts w:asciiTheme="minorHAnsi" w:eastAsiaTheme="minorEastAsia" w:hAnsiTheme="minorHAnsi" w:cstheme="minorBidi"/>
            <w:b w:val="0"/>
            <w:sz w:val="22"/>
            <w:szCs w:val="22"/>
          </w:rPr>
          <w:tab/>
        </w:r>
        <w:r w:rsidR="00B0416A" w:rsidRPr="00BE0B62">
          <w:rPr>
            <w:rStyle w:val="Collegamentoipertestuale"/>
            <w:rFonts w:asciiTheme="majorHAnsi" w:hAnsiTheme="majorHAnsi" w:cstheme="majorHAnsi"/>
          </w:rPr>
          <w:t>ESAME DELLE PRATICHE E PROCEDURE GESTIONALI ESISTENTI IN MATERIA DI AMBIENTE</w:t>
        </w:r>
        <w:r w:rsidR="00B0416A">
          <w:rPr>
            <w:webHidden/>
          </w:rPr>
          <w:tab/>
        </w:r>
        <w:r w:rsidR="00B0416A">
          <w:rPr>
            <w:webHidden/>
          </w:rPr>
          <w:fldChar w:fldCharType="begin"/>
        </w:r>
        <w:r w:rsidR="00B0416A">
          <w:rPr>
            <w:webHidden/>
          </w:rPr>
          <w:instrText xml:space="preserve"> PAGEREF _Toc126943256 \h </w:instrText>
        </w:r>
        <w:r w:rsidR="00B0416A">
          <w:rPr>
            <w:webHidden/>
          </w:rPr>
        </w:r>
        <w:r w:rsidR="00B0416A">
          <w:rPr>
            <w:webHidden/>
          </w:rPr>
          <w:fldChar w:fldCharType="separate"/>
        </w:r>
        <w:r w:rsidR="00234133">
          <w:rPr>
            <w:webHidden/>
          </w:rPr>
          <w:t>9</w:t>
        </w:r>
        <w:r w:rsidR="00B0416A">
          <w:rPr>
            <w:webHidden/>
          </w:rPr>
          <w:fldChar w:fldCharType="end"/>
        </w:r>
      </w:hyperlink>
    </w:p>
    <w:p w14:paraId="2F8ED1FF" w14:textId="145FE00C" w:rsidR="00B0416A" w:rsidRDefault="00000000">
      <w:pPr>
        <w:pStyle w:val="Sommario1"/>
        <w:rPr>
          <w:rFonts w:asciiTheme="minorHAnsi" w:eastAsiaTheme="minorEastAsia" w:hAnsiTheme="minorHAnsi" w:cstheme="minorBidi"/>
          <w:b w:val="0"/>
          <w:sz w:val="22"/>
          <w:szCs w:val="22"/>
        </w:rPr>
      </w:pPr>
      <w:hyperlink w:anchor="_Toc126943257" w:history="1">
        <w:r w:rsidR="00B0416A" w:rsidRPr="00BE0B62">
          <w:rPr>
            <w:rStyle w:val="Collegamentoipertestuale"/>
            <w:rFonts w:cstheme="majorHAnsi"/>
          </w:rPr>
          <w:t>8.</w:t>
        </w:r>
        <w:r w:rsidR="00B0416A">
          <w:rPr>
            <w:rFonts w:asciiTheme="minorHAnsi" w:eastAsiaTheme="minorEastAsia" w:hAnsiTheme="minorHAnsi" w:cstheme="minorBidi"/>
            <w:b w:val="0"/>
            <w:sz w:val="22"/>
            <w:szCs w:val="22"/>
          </w:rPr>
          <w:tab/>
        </w:r>
        <w:r w:rsidR="00B0416A" w:rsidRPr="00BE0B62">
          <w:rPr>
            <w:rStyle w:val="Collegamentoipertestuale"/>
            <w:rFonts w:asciiTheme="majorHAnsi" w:hAnsiTheme="majorHAnsi" w:cstheme="majorHAnsi"/>
          </w:rPr>
          <w:t>VALUTAZIONE DEGLI ASPETTI AMBIENTALI SIGNIFICATIVI</w:t>
        </w:r>
        <w:r w:rsidR="00B0416A">
          <w:rPr>
            <w:webHidden/>
          </w:rPr>
          <w:tab/>
        </w:r>
        <w:r w:rsidR="00B0416A">
          <w:rPr>
            <w:webHidden/>
          </w:rPr>
          <w:fldChar w:fldCharType="begin"/>
        </w:r>
        <w:r w:rsidR="00B0416A">
          <w:rPr>
            <w:webHidden/>
          </w:rPr>
          <w:instrText xml:space="preserve"> PAGEREF _Toc126943257 \h </w:instrText>
        </w:r>
        <w:r w:rsidR="00B0416A">
          <w:rPr>
            <w:webHidden/>
          </w:rPr>
        </w:r>
        <w:r w:rsidR="00B0416A">
          <w:rPr>
            <w:webHidden/>
          </w:rPr>
          <w:fldChar w:fldCharType="separate"/>
        </w:r>
        <w:r w:rsidR="00234133">
          <w:rPr>
            <w:webHidden/>
          </w:rPr>
          <w:t>10</w:t>
        </w:r>
        <w:r w:rsidR="00B0416A">
          <w:rPr>
            <w:webHidden/>
          </w:rPr>
          <w:fldChar w:fldCharType="end"/>
        </w:r>
      </w:hyperlink>
    </w:p>
    <w:p w14:paraId="151B0173" w14:textId="7FAF725D" w:rsidR="00B0416A" w:rsidRDefault="00000000">
      <w:pPr>
        <w:pStyle w:val="Sommario1"/>
        <w:rPr>
          <w:rFonts w:asciiTheme="minorHAnsi" w:eastAsiaTheme="minorEastAsia" w:hAnsiTheme="minorHAnsi" w:cstheme="minorBidi"/>
          <w:b w:val="0"/>
          <w:sz w:val="22"/>
          <w:szCs w:val="22"/>
        </w:rPr>
      </w:pPr>
      <w:hyperlink w:anchor="_Toc126943258" w:history="1">
        <w:r w:rsidR="00B0416A" w:rsidRPr="00BE0B62">
          <w:rPr>
            <w:rStyle w:val="Collegamentoipertestuale"/>
            <w:rFonts w:cstheme="majorHAnsi"/>
          </w:rPr>
          <w:t>9.</w:t>
        </w:r>
        <w:r w:rsidR="00B0416A">
          <w:rPr>
            <w:rFonts w:asciiTheme="minorHAnsi" w:eastAsiaTheme="minorEastAsia" w:hAnsiTheme="minorHAnsi" w:cstheme="minorBidi"/>
            <w:b w:val="0"/>
            <w:sz w:val="22"/>
            <w:szCs w:val="22"/>
          </w:rPr>
          <w:tab/>
        </w:r>
        <w:r w:rsidR="00B0416A" w:rsidRPr="00BE0B62">
          <w:rPr>
            <w:rStyle w:val="Collegamentoipertestuale"/>
            <w:rFonts w:asciiTheme="majorHAnsi" w:hAnsiTheme="majorHAnsi" w:cstheme="majorHAnsi"/>
          </w:rPr>
          <w:t>INDIVIDUAZIONE DEGLI ASPETTI AMBIENTALI SIGNIFICATIVI</w:t>
        </w:r>
        <w:r w:rsidR="00B0416A">
          <w:rPr>
            <w:webHidden/>
          </w:rPr>
          <w:tab/>
        </w:r>
        <w:r w:rsidR="00B0416A">
          <w:rPr>
            <w:webHidden/>
          </w:rPr>
          <w:fldChar w:fldCharType="begin"/>
        </w:r>
        <w:r w:rsidR="00B0416A">
          <w:rPr>
            <w:webHidden/>
          </w:rPr>
          <w:instrText xml:space="preserve"> PAGEREF _Toc126943258 \h </w:instrText>
        </w:r>
        <w:r w:rsidR="00B0416A">
          <w:rPr>
            <w:webHidden/>
          </w:rPr>
        </w:r>
        <w:r w:rsidR="00B0416A">
          <w:rPr>
            <w:webHidden/>
          </w:rPr>
          <w:fldChar w:fldCharType="separate"/>
        </w:r>
        <w:r w:rsidR="00234133">
          <w:rPr>
            <w:webHidden/>
          </w:rPr>
          <w:t>10</w:t>
        </w:r>
        <w:r w:rsidR="00B0416A">
          <w:rPr>
            <w:webHidden/>
          </w:rPr>
          <w:fldChar w:fldCharType="end"/>
        </w:r>
      </w:hyperlink>
    </w:p>
    <w:p w14:paraId="48135C23" w14:textId="4B515A35" w:rsidR="00B0416A" w:rsidRDefault="00000000">
      <w:pPr>
        <w:pStyle w:val="Sommario1"/>
        <w:rPr>
          <w:rFonts w:asciiTheme="minorHAnsi" w:eastAsiaTheme="minorEastAsia" w:hAnsiTheme="minorHAnsi" w:cstheme="minorBidi"/>
          <w:b w:val="0"/>
          <w:sz w:val="22"/>
          <w:szCs w:val="22"/>
        </w:rPr>
      </w:pPr>
      <w:hyperlink w:anchor="_Toc126943259" w:history="1">
        <w:r w:rsidR="00B0416A" w:rsidRPr="00BE0B62">
          <w:rPr>
            <w:rStyle w:val="Collegamentoipertestuale"/>
            <w:rFonts w:cstheme="majorHAnsi"/>
          </w:rPr>
          <w:t>10.</w:t>
        </w:r>
        <w:r w:rsidR="00B0416A">
          <w:rPr>
            <w:rFonts w:asciiTheme="minorHAnsi" w:eastAsiaTheme="minorEastAsia" w:hAnsiTheme="minorHAnsi" w:cstheme="minorBidi"/>
            <w:b w:val="0"/>
            <w:sz w:val="22"/>
            <w:szCs w:val="22"/>
          </w:rPr>
          <w:tab/>
        </w:r>
        <w:r w:rsidR="00B0416A" w:rsidRPr="00BE0B62">
          <w:rPr>
            <w:rStyle w:val="Collegamentoipertestuale"/>
            <w:rFonts w:asciiTheme="majorHAnsi" w:hAnsiTheme="majorHAnsi" w:cstheme="majorHAnsi"/>
          </w:rPr>
          <w:t>CONCLUSIONI</w:t>
        </w:r>
        <w:r w:rsidR="00B0416A">
          <w:rPr>
            <w:webHidden/>
          </w:rPr>
          <w:tab/>
        </w:r>
        <w:r w:rsidR="00B0416A">
          <w:rPr>
            <w:webHidden/>
          </w:rPr>
          <w:fldChar w:fldCharType="begin"/>
        </w:r>
        <w:r w:rsidR="00B0416A">
          <w:rPr>
            <w:webHidden/>
          </w:rPr>
          <w:instrText xml:space="preserve"> PAGEREF _Toc126943259 \h </w:instrText>
        </w:r>
        <w:r w:rsidR="00B0416A">
          <w:rPr>
            <w:webHidden/>
          </w:rPr>
        </w:r>
        <w:r w:rsidR="00B0416A">
          <w:rPr>
            <w:webHidden/>
          </w:rPr>
          <w:fldChar w:fldCharType="separate"/>
        </w:r>
        <w:r w:rsidR="00234133">
          <w:rPr>
            <w:webHidden/>
          </w:rPr>
          <w:t>11</w:t>
        </w:r>
        <w:r w:rsidR="00B0416A">
          <w:rPr>
            <w:webHidden/>
          </w:rPr>
          <w:fldChar w:fldCharType="end"/>
        </w:r>
      </w:hyperlink>
    </w:p>
    <w:p w14:paraId="6BED073D" w14:textId="29C28FDF" w:rsidR="002C56A1" w:rsidRPr="007A0F8D" w:rsidRDefault="008B7ECA" w:rsidP="00FA6AE5">
      <w:pPr>
        <w:rPr>
          <w:rFonts w:asciiTheme="majorHAnsi" w:hAnsiTheme="majorHAnsi" w:cstheme="majorHAnsi"/>
          <w:sz w:val="22"/>
          <w:szCs w:val="22"/>
        </w:rPr>
      </w:pPr>
      <w:r w:rsidRPr="007A0F8D">
        <w:rPr>
          <w:rFonts w:asciiTheme="majorHAnsi" w:hAnsiTheme="majorHAnsi" w:cstheme="majorHAnsi"/>
          <w:sz w:val="22"/>
          <w:szCs w:val="22"/>
        </w:rPr>
        <w:fldChar w:fldCharType="end"/>
      </w:r>
    </w:p>
    <w:p w14:paraId="7F3BABFD" w14:textId="77777777" w:rsidR="006B1A15" w:rsidRPr="007A0F8D" w:rsidRDefault="006B1A15">
      <w:pPr>
        <w:tabs>
          <w:tab w:val="left" w:pos="709"/>
          <w:tab w:val="left" w:pos="7655"/>
          <w:tab w:val="left" w:pos="7938"/>
          <w:tab w:val="left" w:pos="8789"/>
        </w:tabs>
        <w:spacing w:line="240" w:lineRule="atLeast"/>
        <w:rPr>
          <w:rFonts w:asciiTheme="majorHAnsi" w:hAnsiTheme="majorHAnsi" w:cstheme="majorHAnsi"/>
          <w:sz w:val="22"/>
          <w:szCs w:val="22"/>
        </w:rPr>
      </w:pPr>
    </w:p>
    <w:p w14:paraId="2F41FA6E" w14:textId="7502EF17" w:rsidR="006B1A15" w:rsidRPr="007A0F8D" w:rsidRDefault="006B1A15" w:rsidP="00D71DE8">
      <w:pPr>
        <w:pStyle w:val="Titolo1"/>
        <w:numPr>
          <w:ilvl w:val="0"/>
          <w:numId w:val="2"/>
        </w:numPr>
        <w:jc w:val="left"/>
        <w:rPr>
          <w:rFonts w:asciiTheme="majorHAnsi" w:hAnsiTheme="majorHAnsi" w:cstheme="majorHAnsi"/>
          <w:sz w:val="22"/>
          <w:szCs w:val="22"/>
        </w:rPr>
      </w:pPr>
      <w:r w:rsidRPr="007A0F8D">
        <w:rPr>
          <w:rFonts w:asciiTheme="majorHAnsi" w:hAnsiTheme="majorHAnsi" w:cstheme="majorHAnsi"/>
          <w:sz w:val="22"/>
          <w:szCs w:val="22"/>
        </w:rPr>
        <w:br w:type="page"/>
      </w:r>
      <w:bookmarkStart w:id="0" w:name="_Toc126943241"/>
      <w:r w:rsidR="00231E34" w:rsidRPr="007A0F8D">
        <w:rPr>
          <w:rFonts w:asciiTheme="majorHAnsi" w:hAnsiTheme="majorHAnsi" w:cstheme="majorHAnsi"/>
          <w:sz w:val="22"/>
          <w:szCs w:val="22"/>
        </w:rPr>
        <w:lastRenderedPageBreak/>
        <w:t>I</w:t>
      </w:r>
      <w:r w:rsidR="002C56A1" w:rsidRPr="007A0F8D">
        <w:rPr>
          <w:rFonts w:asciiTheme="majorHAnsi" w:hAnsiTheme="majorHAnsi" w:cstheme="majorHAnsi"/>
          <w:sz w:val="22"/>
          <w:szCs w:val="22"/>
        </w:rPr>
        <w:t>NTRODUZIONE</w:t>
      </w:r>
      <w:bookmarkEnd w:id="0"/>
    </w:p>
    <w:p w14:paraId="113108A2" w14:textId="77777777" w:rsidR="002C56A1" w:rsidRPr="007A0F8D" w:rsidRDefault="002C56A1" w:rsidP="002C56A1">
      <w:pPr>
        <w:rPr>
          <w:rFonts w:asciiTheme="majorHAnsi" w:hAnsiTheme="majorHAnsi" w:cstheme="majorHAnsi"/>
          <w:sz w:val="22"/>
          <w:szCs w:val="22"/>
        </w:rPr>
      </w:pPr>
    </w:p>
    <w:p w14:paraId="2124EAF2" w14:textId="30E8FFA3" w:rsidR="006B1A15" w:rsidRPr="007A0F8D" w:rsidRDefault="00C34194" w:rsidP="00761DCB">
      <w:pPr>
        <w:pStyle w:val="Corpodeltesto"/>
        <w:rPr>
          <w:rFonts w:asciiTheme="majorHAnsi" w:hAnsiTheme="majorHAnsi" w:cstheme="majorHAnsi"/>
          <w:sz w:val="22"/>
          <w:szCs w:val="22"/>
        </w:rPr>
      </w:pPr>
      <w:r w:rsidRPr="007A0F8D">
        <w:rPr>
          <w:rFonts w:asciiTheme="majorHAnsi" w:hAnsiTheme="majorHAnsi" w:cstheme="majorHAnsi"/>
          <w:sz w:val="22"/>
          <w:szCs w:val="22"/>
        </w:rPr>
        <w:t>L’Analisi Ambientale</w:t>
      </w:r>
      <w:r w:rsidR="00923EA9" w:rsidRPr="007A0F8D">
        <w:rPr>
          <w:rFonts w:asciiTheme="majorHAnsi" w:hAnsiTheme="majorHAnsi" w:cstheme="majorHAnsi"/>
          <w:sz w:val="22"/>
          <w:szCs w:val="22"/>
        </w:rPr>
        <w:t xml:space="preserve"> (AA</w:t>
      </w:r>
      <w:r w:rsidR="006B1A15" w:rsidRPr="007A0F8D">
        <w:rPr>
          <w:rFonts w:asciiTheme="majorHAnsi" w:hAnsiTheme="majorHAnsi" w:cstheme="majorHAnsi"/>
          <w:sz w:val="22"/>
          <w:szCs w:val="22"/>
        </w:rPr>
        <w:t xml:space="preserve">), costituisce un elemento fondamentale nell’organizzazione e nell’implementazione di un Sistema di Gestione Ambientale (SGA) rispetto alla norma </w:t>
      </w:r>
      <w:r w:rsidR="00065007" w:rsidRPr="007A0F8D">
        <w:rPr>
          <w:rFonts w:asciiTheme="majorHAnsi" w:hAnsiTheme="majorHAnsi" w:cstheme="majorHAnsi"/>
          <w:sz w:val="22"/>
          <w:szCs w:val="22"/>
        </w:rPr>
        <w:t xml:space="preserve">UNI EN </w:t>
      </w:r>
      <w:r w:rsidR="006B1A15" w:rsidRPr="007A0F8D">
        <w:rPr>
          <w:rFonts w:asciiTheme="majorHAnsi" w:hAnsiTheme="majorHAnsi" w:cstheme="majorHAnsi"/>
          <w:sz w:val="22"/>
          <w:szCs w:val="22"/>
        </w:rPr>
        <w:t>ISO 14001</w:t>
      </w:r>
      <w:r w:rsidR="00B35D5F" w:rsidRPr="007A0F8D">
        <w:rPr>
          <w:rFonts w:asciiTheme="majorHAnsi" w:hAnsiTheme="majorHAnsi" w:cstheme="majorHAnsi"/>
          <w:sz w:val="22"/>
          <w:szCs w:val="22"/>
        </w:rPr>
        <w:t>:20</w:t>
      </w:r>
      <w:r w:rsidR="00205DFA" w:rsidRPr="007A0F8D">
        <w:rPr>
          <w:rFonts w:asciiTheme="majorHAnsi" w:hAnsiTheme="majorHAnsi" w:cstheme="majorHAnsi"/>
          <w:sz w:val="22"/>
          <w:szCs w:val="22"/>
        </w:rPr>
        <w:t>15</w:t>
      </w:r>
      <w:r w:rsidR="006B1A15" w:rsidRPr="007A0F8D">
        <w:rPr>
          <w:rFonts w:asciiTheme="majorHAnsi" w:hAnsiTheme="majorHAnsi" w:cstheme="majorHAnsi"/>
          <w:sz w:val="22"/>
          <w:szCs w:val="22"/>
        </w:rPr>
        <w:t>.</w:t>
      </w:r>
    </w:p>
    <w:p w14:paraId="20561351" w14:textId="75A3F032" w:rsidR="006B1A15" w:rsidRPr="007A0F8D" w:rsidRDefault="00DE7D02" w:rsidP="00761DCB">
      <w:pPr>
        <w:pStyle w:val="Corpodeltesto"/>
        <w:rPr>
          <w:rFonts w:asciiTheme="majorHAnsi" w:hAnsiTheme="majorHAnsi" w:cstheme="majorHAnsi"/>
          <w:sz w:val="22"/>
          <w:szCs w:val="22"/>
        </w:rPr>
      </w:pPr>
      <w:r w:rsidRPr="007A0F8D">
        <w:rPr>
          <w:rFonts w:asciiTheme="majorHAnsi" w:hAnsiTheme="majorHAnsi" w:cstheme="majorHAnsi"/>
          <w:sz w:val="22"/>
          <w:szCs w:val="22"/>
        </w:rPr>
        <w:t>L’A</w:t>
      </w:r>
      <w:r w:rsidR="006B1A15" w:rsidRPr="007A0F8D">
        <w:rPr>
          <w:rFonts w:asciiTheme="majorHAnsi" w:hAnsiTheme="majorHAnsi" w:cstheme="majorHAnsi"/>
          <w:sz w:val="22"/>
          <w:szCs w:val="22"/>
        </w:rPr>
        <w:t>nalisi Ambientale è una diagnosi sistematica, nella quale si studiano in profondità tutte le relazioni che intercorrono tra l’attività produttiva di un sito e la realtà ambientale e territoriale che lo circonda, in funzione dei vincoli più generali cui l’azienda è sottoposta, del quadro legislativo, socioeconomico e di mercato.</w:t>
      </w:r>
    </w:p>
    <w:p w14:paraId="212FD641" w14:textId="2D42A228" w:rsidR="006B1A15" w:rsidRPr="007A0F8D" w:rsidRDefault="006B1A15" w:rsidP="00761DCB">
      <w:pPr>
        <w:pStyle w:val="Corpodeltesto"/>
        <w:rPr>
          <w:rFonts w:asciiTheme="majorHAnsi" w:hAnsiTheme="majorHAnsi" w:cstheme="majorHAnsi"/>
          <w:sz w:val="22"/>
          <w:szCs w:val="22"/>
        </w:rPr>
      </w:pPr>
      <w:r w:rsidRPr="007A0F8D">
        <w:rPr>
          <w:rFonts w:asciiTheme="majorHAnsi" w:hAnsiTheme="majorHAnsi" w:cstheme="majorHAnsi"/>
          <w:sz w:val="22"/>
          <w:szCs w:val="22"/>
        </w:rPr>
        <w:t xml:space="preserve">Con </w:t>
      </w:r>
      <w:r w:rsidR="00C60610" w:rsidRPr="007A0F8D">
        <w:rPr>
          <w:rFonts w:asciiTheme="majorHAnsi" w:hAnsiTheme="majorHAnsi" w:cstheme="majorHAnsi"/>
          <w:sz w:val="22"/>
          <w:szCs w:val="22"/>
        </w:rPr>
        <w:t>l’</w:t>
      </w:r>
      <w:r w:rsidR="00923EA9" w:rsidRPr="007A0F8D">
        <w:rPr>
          <w:rFonts w:asciiTheme="majorHAnsi" w:hAnsiTheme="majorHAnsi" w:cstheme="majorHAnsi"/>
          <w:sz w:val="22"/>
          <w:szCs w:val="22"/>
        </w:rPr>
        <w:t xml:space="preserve">Analisi Ambientale </w:t>
      </w:r>
      <w:r w:rsidRPr="007A0F8D">
        <w:rPr>
          <w:rFonts w:asciiTheme="majorHAnsi" w:hAnsiTheme="majorHAnsi" w:cstheme="majorHAnsi"/>
          <w:sz w:val="22"/>
          <w:szCs w:val="22"/>
        </w:rPr>
        <w:t>l’azienda è in grado di giungere ad una valutazione complessiva delle problematiche ambientali connesse con la propria attività, costituisce quindi il punto di partenza per l’individuazione degli obiettivi e delle procedure che ogni realtà aziendale deve adottare.</w:t>
      </w:r>
    </w:p>
    <w:p w14:paraId="433B4E8F" w14:textId="705392E6" w:rsidR="006B1A15" w:rsidRPr="007A0F8D" w:rsidRDefault="00923EA9" w:rsidP="00761DCB">
      <w:pPr>
        <w:pStyle w:val="Corpodeltesto"/>
        <w:rPr>
          <w:rFonts w:asciiTheme="majorHAnsi" w:hAnsiTheme="majorHAnsi" w:cstheme="majorHAnsi"/>
          <w:sz w:val="22"/>
          <w:szCs w:val="22"/>
        </w:rPr>
      </w:pPr>
      <w:r w:rsidRPr="007A0F8D">
        <w:rPr>
          <w:rFonts w:asciiTheme="majorHAnsi" w:hAnsiTheme="majorHAnsi" w:cstheme="majorHAnsi"/>
          <w:sz w:val="22"/>
          <w:szCs w:val="22"/>
        </w:rPr>
        <w:t xml:space="preserve">L’Analisi Ambientale </w:t>
      </w:r>
      <w:r w:rsidR="006B1A15" w:rsidRPr="007A0F8D">
        <w:rPr>
          <w:rFonts w:asciiTheme="majorHAnsi" w:hAnsiTheme="majorHAnsi" w:cstheme="majorHAnsi"/>
          <w:sz w:val="22"/>
          <w:szCs w:val="22"/>
        </w:rPr>
        <w:t>ha lo scopo di individuare:</w:t>
      </w:r>
    </w:p>
    <w:p w14:paraId="5541A0B6" w14:textId="77777777" w:rsidR="006B1A15" w:rsidRPr="007A0F8D" w:rsidRDefault="006B1A15" w:rsidP="00766EEC">
      <w:pPr>
        <w:pStyle w:val="Corpodeltesto"/>
        <w:numPr>
          <w:ilvl w:val="0"/>
          <w:numId w:val="6"/>
        </w:numPr>
        <w:rPr>
          <w:rFonts w:asciiTheme="majorHAnsi" w:hAnsiTheme="majorHAnsi" w:cstheme="majorHAnsi"/>
          <w:sz w:val="22"/>
          <w:szCs w:val="22"/>
        </w:rPr>
      </w:pPr>
      <w:r w:rsidRPr="007A0F8D">
        <w:rPr>
          <w:rFonts w:asciiTheme="majorHAnsi" w:hAnsiTheme="majorHAnsi" w:cstheme="majorHAnsi"/>
          <w:b/>
          <w:bCs/>
          <w:sz w:val="22"/>
          <w:szCs w:val="22"/>
        </w:rPr>
        <w:t>gli aspetti</w:t>
      </w:r>
      <w:r w:rsidR="007A6C99" w:rsidRPr="007A0F8D">
        <w:rPr>
          <w:rFonts w:asciiTheme="majorHAnsi" w:hAnsiTheme="majorHAnsi" w:cstheme="majorHAnsi"/>
          <w:b/>
          <w:bCs/>
          <w:sz w:val="22"/>
          <w:szCs w:val="22"/>
        </w:rPr>
        <w:t xml:space="preserve"> diretti e indiretti</w:t>
      </w:r>
      <w:r w:rsidRPr="007A0F8D">
        <w:rPr>
          <w:rFonts w:asciiTheme="majorHAnsi" w:hAnsiTheme="majorHAnsi" w:cstheme="majorHAnsi"/>
          <w:sz w:val="22"/>
          <w:szCs w:val="22"/>
        </w:rPr>
        <w:t xml:space="preserve"> (aspetto ambientale: elemento di un’attività, prodotto o servizio di un’organizzazione che può interagire con l’ambiente);</w:t>
      </w:r>
    </w:p>
    <w:p w14:paraId="51BF3B03" w14:textId="77777777" w:rsidR="006B1A15" w:rsidRPr="007A0F8D" w:rsidRDefault="006B1A15" w:rsidP="00766EEC">
      <w:pPr>
        <w:pStyle w:val="Corpodeltesto"/>
        <w:numPr>
          <w:ilvl w:val="0"/>
          <w:numId w:val="6"/>
        </w:numPr>
        <w:rPr>
          <w:rFonts w:asciiTheme="majorHAnsi" w:hAnsiTheme="majorHAnsi" w:cstheme="majorHAnsi"/>
          <w:sz w:val="22"/>
          <w:szCs w:val="22"/>
        </w:rPr>
      </w:pPr>
      <w:r w:rsidRPr="007A0F8D">
        <w:rPr>
          <w:rFonts w:asciiTheme="majorHAnsi" w:hAnsiTheme="majorHAnsi" w:cstheme="majorHAnsi"/>
          <w:b/>
          <w:bCs/>
          <w:sz w:val="22"/>
          <w:szCs w:val="22"/>
        </w:rPr>
        <w:t xml:space="preserve">gli impatti significativi </w:t>
      </w:r>
      <w:r w:rsidRPr="007A0F8D">
        <w:rPr>
          <w:rFonts w:asciiTheme="majorHAnsi" w:hAnsiTheme="majorHAnsi" w:cstheme="majorHAnsi"/>
          <w:sz w:val="22"/>
          <w:szCs w:val="22"/>
        </w:rPr>
        <w:t>(impatto ambientale: qualunque modificazione dell’ambiente, negativa o benefica, totale o parziale, conseguente ad attività, prodotti o servizi di un’organizzazione).</w:t>
      </w:r>
    </w:p>
    <w:p w14:paraId="49D95874" w14:textId="51376E80" w:rsidR="006B1A15" w:rsidRPr="007A0F8D" w:rsidRDefault="00923EA9" w:rsidP="00761DCB">
      <w:pPr>
        <w:pStyle w:val="Corpodeltesto"/>
        <w:rPr>
          <w:rFonts w:asciiTheme="majorHAnsi" w:hAnsiTheme="majorHAnsi" w:cstheme="majorHAnsi"/>
          <w:sz w:val="22"/>
          <w:szCs w:val="22"/>
        </w:rPr>
      </w:pPr>
      <w:r w:rsidRPr="007A0F8D">
        <w:rPr>
          <w:rFonts w:asciiTheme="majorHAnsi" w:hAnsiTheme="majorHAnsi" w:cstheme="majorHAnsi"/>
          <w:sz w:val="22"/>
          <w:szCs w:val="22"/>
        </w:rPr>
        <w:t xml:space="preserve">L’Analisi Ambientale </w:t>
      </w:r>
      <w:r w:rsidR="006B1A15" w:rsidRPr="007A0F8D">
        <w:rPr>
          <w:rFonts w:asciiTheme="majorHAnsi" w:hAnsiTheme="majorHAnsi" w:cstheme="majorHAnsi"/>
          <w:sz w:val="22"/>
          <w:szCs w:val="22"/>
        </w:rPr>
        <w:t>si compone delle seguenti azioni:</w:t>
      </w:r>
    </w:p>
    <w:p w14:paraId="32233601" w14:textId="77777777" w:rsidR="006B1A15" w:rsidRPr="007A0F8D" w:rsidRDefault="006B1A15" w:rsidP="00766EEC">
      <w:pPr>
        <w:pStyle w:val="Corpodeltesto"/>
        <w:numPr>
          <w:ilvl w:val="0"/>
          <w:numId w:val="7"/>
        </w:numPr>
        <w:rPr>
          <w:rFonts w:asciiTheme="majorHAnsi" w:hAnsiTheme="majorHAnsi" w:cstheme="majorHAnsi"/>
          <w:sz w:val="22"/>
          <w:szCs w:val="22"/>
        </w:rPr>
      </w:pPr>
      <w:r w:rsidRPr="007A0F8D">
        <w:rPr>
          <w:rFonts w:asciiTheme="majorHAnsi" w:hAnsiTheme="majorHAnsi" w:cstheme="majorHAnsi"/>
          <w:b/>
          <w:bCs/>
          <w:sz w:val="22"/>
          <w:szCs w:val="22"/>
        </w:rPr>
        <w:t xml:space="preserve">individuazione della legislazione ambientale </w:t>
      </w:r>
      <w:r w:rsidRPr="007A0F8D">
        <w:rPr>
          <w:rFonts w:asciiTheme="majorHAnsi" w:hAnsiTheme="majorHAnsi" w:cstheme="majorHAnsi"/>
          <w:sz w:val="22"/>
          <w:szCs w:val="22"/>
        </w:rPr>
        <w:t>applicabile alle attività che si svolgono in azienda per la verifica di conformità rispetto a prescrizioni ed autorizzazioni;</w:t>
      </w:r>
    </w:p>
    <w:p w14:paraId="0BDB925E" w14:textId="77777777" w:rsidR="006B1A15" w:rsidRPr="007A0F8D" w:rsidRDefault="006B1A15" w:rsidP="00766EEC">
      <w:pPr>
        <w:pStyle w:val="Corpodeltesto"/>
        <w:numPr>
          <w:ilvl w:val="0"/>
          <w:numId w:val="7"/>
        </w:numPr>
        <w:rPr>
          <w:rFonts w:asciiTheme="majorHAnsi" w:hAnsiTheme="majorHAnsi" w:cstheme="majorHAnsi"/>
          <w:sz w:val="22"/>
          <w:szCs w:val="22"/>
        </w:rPr>
      </w:pPr>
      <w:r w:rsidRPr="007A0F8D">
        <w:rPr>
          <w:rFonts w:asciiTheme="majorHAnsi" w:hAnsiTheme="majorHAnsi" w:cstheme="majorHAnsi"/>
          <w:sz w:val="22"/>
          <w:szCs w:val="22"/>
        </w:rPr>
        <w:t>determinazione del grado di efficienza ambientale delle attività svolte dall</w:t>
      </w:r>
      <w:r w:rsidR="001E031E" w:rsidRPr="007A0F8D">
        <w:rPr>
          <w:rFonts w:asciiTheme="majorHAnsi" w:hAnsiTheme="majorHAnsi" w:cstheme="majorHAnsi"/>
          <w:sz w:val="22"/>
          <w:szCs w:val="22"/>
        </w:rPr>
        <w:t>’azienda</w:t>
      </w:r>
      <w:r w:rsidRPr="007A0F8D">
        <w:rPr>
          <w:rFonts w:asciiTheme="majorHAnsi" w:hAnsiTheme="majorHAnsi" w:cstheme="majorHAnsi"/>
          <w:sz w:val="22"/>
          <w:szCs w:val="22"/>
        </w:rPr>
        <w:t>;</w:t>
      </w:r>
    </w:p>
    <w:p w14:paraId="018AD700" w14:textId="77777777" w:rsidR="006B1A15" w:rsidRPr="007A0F8D" w:rsidRDefault="006B1A15" w:rsidP="00766EEC">
      <w:pPr>
        <w:pStyle w:val="Corpodeltesto"/>
        <w:numPr>
          <w:ilvl w:val="0"/>
          <w:numId w:val="7"/>
        </w:numPr>
        <w:rPr>
          <w:rFonts w:asciiTheme="majorHAnsi" w:hAnsiTheme="majorHAnsi" w:cstheme="majorHAnsi"/>
          <w:sz w:val="22"/>
          <w:szCs w:val="22"/>
        </w:rPr>
      </w:pPr>
      <w:r w:rsidRPr="007A0F8D">
        <w:rPr>
          <w:rFonts w:asciiTheme="majorHAnsi" w:hAnsiTheme="majorHAnsi" w:cstheme="majorHAnsi"/>
          <w:b/>
          <w:bCs/>
          <w:sz w:val="22"/>
          <w:szCs w:val="22"/>
        </w:rPr>
        <w:t xml:space="preserve">individuazione degli impatti più significativi </w:t>
      </w:r>
      <w:r w:rsidRPr="007A0F8D">
        <w:rPr>
          <w:rFonts w:asciiTheme="majorHAnsi" w:hAnsiTheme="majorHAnsi" w:cstheme="majorHAnsi"/>
          <w:sz w:val="22"/>
          <w:szCs w:val="22"/>
        </w:rPr>
        <w:t>su cui concentrare i propri obiettivi di miglioramento delle prestazioni;</w:t>
      </w:r>
    </w:p>
    <w:p w14:paraId="4666CCFA" w14:textId="77777777" w:rsidR="006B1A15" w:rsidRPr="007A0F8D" w:rsidRDefault="006B1A15" w:rsidP="00766EEC">
      <w:pPr>
        <w:pStyle w:val="Corpodeltesto"/>
        <w:numPr>
          <w:ilvl w:val="0"/>
          <w:numId w:val="7"/>
        </w:numPr>
        <w:rPr>
          <w:rFonts w:asciiTheme="majorHAnsi" w:hAnsiTheme="majorHAnsi" w:cstheme="majorHAnsi"/>
          <w:sz w:val="22"/>
          <w:szCs w:val="22"/>
        </w:rPr>
      </w:pPr>
      <w:r w:rsidRPr="007A0F8D">
        <w:rPr>
          <w:rFonts w:asciiTheme="majorHAnsi" w:hAnsiTheme="majorHAnsi" w:cstheme="majorHAnsi"/>
          <w:sz w:val="22"/>
          <w:szCs w:val="22"/>
        </w:rPr>
        <w:t>stima dell’entità degli aspetti e degli impatti ambientali sul territorio.</w:t>
      </w:r>
    </w:p>
    <w:p w14:paraId="54828250" w14:textId="56970289" w:rsidR="006B1A15" w:rsidRPr="007A0F8D" w:rsidRDefault="006B1A15" w:rsidP="00761DCB">
      <w:pPr>
        <w:pStyle w:val="Corpodeltesto"/>
        <w:rPr>
          <w:rFonts w:asciiTheme="majorHAnsi" w:hAnsiTheme="majorHAnsi" w:cstheme="majorHAnsi"/>
          <w:sz w:val="22"/>
          <w:szCs w:val="22"/>
        </w:rPr>
      </w:pPr>
      <w:r w:rsidRPr="007A0F8D">
        <w:rPr>
          <w:rFonts w:asciiTheme="majorHAnsi" w:hAnsiTheme="majorHAnsi" w:cstheme="majorHAnsi"/>
          <w:sz w:val="22"/>
          <w:szCs w:val="22"/>
        </w:rPr>
        <w:t>L’Analisi Ambientale comprende inoltre:</w:t>
      </w:r>
    </w:p>
    <w:p w14:paraId="2DCE1C4B" w14:textId="77777777" w:rsidR="006B1A15" w:rsidRPr="007A0F8D" w:rsidRDefault="006B1A15" w:rsidP="00766EEC">
      <w:pPr>
        <w:pStyle w:val="Corpodeltesto"/>
        <w:numPr>
          <w:ilvl w:val="0"/>
          <w:numId w:val="8"/>
        </w:numPr>
        <w:rPr>
          <w:rFonts w:asciiTheme="majorHAnsi" w:hAnsiTheme="majorHAnsi" w:cstheme="majorHAnsi"/>
          <w:sz w:val="22"/>
          <w:szCs w:val="22"/>
        </w:rPr>
      </w:pPr>
      <w:r w:rsidRPr="007A0F8D">
        <w:rPr>
          <w:rFonts w:asciiTheme="majorHAnsi" w:hAnsiTheme="majorHAnsi" w:cstheme="majorHAnsi"/>
          <w:sz w:val="22"/>
          <w:szCs w:val="22"/>
        </w:rPr>
        <w:t>l’esame di tutte le procedure e le prassi già esistenti in azienda in campo ambientale;</w:t>
      </w:r>
    </w:p>
    <w:p w14:paraId="57202BEE" w14:textId="77777777" w:rsidR="006B1A15" w:rsidRPr="007A0F8D" w:rsidRDefault="006B1A15" w:rsidP="00766EEC">
      <w:pPr>
        <w:pStyle w:val="Corpodeltesto"/>
        <w:numPr>
          <w:ilvl w:val="0"/>
          <w:numId w:val="8"/>
        </w:numPr>
        <w:rPr>
          <w:rFonts w:asciiTheme="majorHAnsi" w:hAnsiTheme="majorHAnsi" w:cstheme="majorHAnsi"/>
          <w:sz w:val="22"/>
          <w:szCs w:val="22"/>
        </w:rPr>
      </w:pPr>
      <w:r w:rsidRPr="007A0F8D">
        <w:rPr>
          <w:rFonts w:asciiTheme="majorHAnsi" w:hAnsiTheme="majorHAnsi" w:cstheme="majorHAnsi"/>
          <w:sz w:val="22"/>
          <w:szCs w:val="22"/>
        </w:rPr>
        <w:t>l</w:t>
      </w:r>
      <w:r w:rsidR="00060B0C" w:rsidRPr="007A0F8D">
        <w:rPr>
          <w:rFonts w:asciiTheme="majorHAnsi" w:hAnsiTheme="majorHAnsi" w:cstheme="majorHAnsi"/>
          <w:sz w:val="22"/>
          <w:szCs w:val="22"/>
        </w:rPr>
        <w:t>a valutazione dell’analisi di eventuali</w:t>
      </w:r>
      <w:r w:rsidRPr="007A0F8D">
        <w:rPr>
          <w:rFonts w:asciiTheme="majorHAnsi" w:hAnsiTheme="majorHAnsi" w:cstheme="majorHAnsi"/>
          <w:sz w:val="22"/>
          <w:szCs w:val="22"/>
        </w:rPr>
        <w:t xml:space="preserve"> incidenti ambientali già verificatisi.</w:t>
      </w:r>
    </w:p>
    <w:p w14:paraId="08423CA1" w14:textId="77777777" w:rsidR="006B1A15" w:rsidRPr="007A0F8D" w:rsidRDefault="006B1A15" w:rsidP="004E0CCE">
      <w:pPr>
        <w:pStyle w:val="Titolo1"/>
        <w:numPr>
          <w:ilvl w:val="0"/>
          <w:numId w:val="2"/>
        </w:numPr>
        <w:jc w:val="both"/>
        <w:rPr>
          <w:rFonts w:asciiTheme="majorHAnsi" w:hAnsiTheme="majorHAnsi" w:cstheme="majorHAnsi"/>
          <w:sz w:val="22"/>
          <w:szCs w:val="22"/>
        </w:rPr>
      </w:pPr>
      <w:r w:rsidRPr="007A0F8D">
        <w:rPr>
          <w:rFonts w:asciiTheme="majorHAnsi" w:hAnsiTheme="majorHAnsi" w:cstheme="majorHAnsi"/>
          <w:sz w:val="22"/>
          <w:szCs w:val="22"/>
        </w:rPr>
        <w:br w:type="page"/>
      </w:r>
      <w:bookmarkStart w:id="1" w:name="_Toc126943242"/>
      <w:r w:rsidR="002C56A1" w:rsidRPr="007A0F8D">
        <w:rPr>
          <w:rFonts w:asciiTheme="majorHAnsi" w:hAnsiTheme="majorHAnsi" w:cstheme="majorHAnsi"/>
          <w:sz w:val="22"/>
          <w:szCs w:val="22"/>
        </w:rPr>
        <w:lastRenderedPageBreak/>
        <w:t>DATI SULL’AZIENDA</w:t>
      </w:r>
      <w:bookmarkEnd w:id="1"/>
      <w:r w:rsidR="004E27C6" w:rsidRPr="007A0F8D">
        <w:rPr>
          <w:rFonts w:asciiTheme="majorHAnsi" w:hAnsiTheme="majorHAnsi" w:cstheme="majorHAnsi"/>
          <w:sz w:val="22"/>
          <w:szCs w:val="22"/>
        </w:rPr>
        <w:t xml:space="preserve"> </w:t>
      </w:r>
    </w:p>
    <w:p w14:paraId="701CA6EE" w14:textId="77777777" w:rsidR="00096C2D" w:rsidRPr="007A0F8D" w:rsidRDefault="00096C2D" w:rsidP="00761DCB">
      <w:pPr>
        <w:pStyle w:val="Corpodeltesto"/>
        <w:rPr>
          <w:rFonts w:asciiTheme="majorHAnsi" w:hAnsiTheme="majorHAnsi" w:cstheme="majorHAnsi"/>
          <w:sz w:val="22"/>
          <w:szCs w:val="22"/>
        </w:rPr>
      </w:pPr>
    </w:p>
    <w:p w14:paraId="3A44F8B7" w14:textId="457EA08F" w:rsidR="0019748B" w:rsidRPr="007A0F8D" w:rsidRDefault="006B1A15" w:rsidP="001E0ECB">
      <w:pPr>
        <w:pStyle w:val="Corpodeltesto"/>
        <w:rPr>
          <w:rFonts w:asciiTheme="majorHAnsi" w:hAnsiTheme="majorHAnsi" w:cstheme="majorHAnsi"/>
          <w:sz w:val="22"/>
          <w:szCs w:val="22"/>
        </w:rPr>
      </w:pPr>
      <w:r w:rsidRPr="007A0F8D">
        <w:rPr>
          <w:rFonts w:asciiTheme="majorHAnsi" w:hAnsiTheme="majorHAnsi" w:cstheme="majorHAnsi"/>
          <w:sz w:val="22"/>
          <w:szCs w:val="22"/>
        </w:rPr>
        <w:t xml:space="preserve">Qui di seguito sono riportati i principali dati caratterizzanti la ditta </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6447"/>
      </w:tblGrid>
      <w:tr w:rsidR="006B1A15" w:rsidRPr="007A0F8D" w14:paraId="6EAA0F2D" w14:textId="77777777" w:rsidTr="00C34194">
        <w:tc>
          <w:tcPr>
            <w:tcW w:w="3331" w:type="dxa"/>
          </w:tcPr>
          <w:p w14:paraId="03065628" w14:textId="77777777" w:rsidR="006B1A15" w:rsidRPr="007A0F8D" w:rsidRDefault="006B1A15" w:rsidP="00B166A8">
            <w:pPr>
              <w:pStyle w:val="corpotabella0"/>
              <w:rPr>
                <w:rFonts w:asciiTheme="majorHAnsi" w:hAnsiTheme="majorHAnsi" w:cstheme="majorHAnsi"/>
                <w:sz w:val="22"/>
                <w:szCs w:val="22"/>
              </w:rPr>
            </w:pPr>
            <w:r w:rsidRPr="007A0F8D">
              <w:rPr>
                <w:rFonts w:asciiTheme="majorHAnsi" w:hAnsiTheme="majorHAnsi" w:cstheme="majorHAnsi"/>
                <w:sz w:val="22"/>
                <w:szCs w:val="22"/>
              </w:rPr>
              <w:t>Denominazione sociale</w:t>
            </w:r>
          </w:p>
        </w:tc>
        <w:tc>
          <w:tcPr>
            <w:tcW w:w="6447" w:type="dxa"/>
          </w:tcPr>
          <w:p w14:paraId="2523EF8F" w14:textId="4319474B" w:rsidR="00883D99" w:rsidRPr="00E719CB" w:rsidRDefault="00013BC0" w:rsidP="00B166A8">
            <w:pPr>
              <w:pStyle w:val="corpotabella0"/>
              <w:rPr>
                <w:rFonts w:asciiTheme="majorHAnsi" w:hAnsiTheme="majorHAnsi" w:cstheme="majorHAnsi"/>
                <w:sz w:val="22"/>
                <w:szCs w:val="22"/>
              </w:rPr>
            </w:pPr>
            <w:r>
              <w:rPr>
                <w:rFonts w:asciiTheme="majorHAnsi" w:hAnsiTheme="majorHAnsi" w:cstheme="majorHAnsi"/>
                <w:sz w:val="22"/>
                <w:szCs w:val="22"/>
              </w:rPr>
              <w:t>DP SERVICE SRL</w:t>
            </w:r>
          </w:p>
        </w:tc>
      </w:tr>
      <w:tr w:rsidR="006B1A15" w:rsidRPr="007A0F8D" w14:paraId="302DBE4B" w14:textId="77777777" w:rsidTr="00C34194">
        <w:tc>
          <w:tcPr>
            <w:tcW w:w="3331" w:type="dxa"/>
          </w:tcPr>
          <w:p w14:paraId="0D15141B" w14:textId="77777777" w:rsidR="006B1A15" w:rsidRPr="007A0F8D" w:rsidRDefault="006B1A15" w:rsidP="00B166A8">
            <w:pPr>
              <w:pStyle w:val="corpotabella0"/>
              <w:rPr>
                <w:rFonts w:asciiTheme="majorHAnsi" w:hAnsiTheme="majorHAnsi" w:cstheme="majorHAnsi"/>
                <w:sz w:val="22"/>
                <w:szCs w:val="22"/>
              </w:rPr>
            </w:pPr>
            <w:r w:rsidRPr="007A0F8D">
              <w:rPr>
                <w:rFonts w:asciiTheme="majorHAnsi" w:hAnsiTheme="majorHAnsi" w:cstheme="majorHAnsi"/>
                <w:sz w:val="22"/>
                <w:szCs w:val="22"/>
              </w:rPr>
              <w:t>Sede Legale</w:t>
            </w:r>
          </w:p>
        </w:tc>
        <w:tc>
          <w:tcPr>
            <w:tcW w:w="6447" w:type="dxa"/>
          </w:tcPr>
          <w:p w14:paraId="7CB112DE" w14:textId="68BCF153" w:rsidR="006B1A15" w:rsidRPr="00E719CB" w:rsidRDefault="00013BC0" w:rsidP="00B166A8">
            <w:pPr>
              <w:pStyle w:val="corpotabella0"/>
              <w:rPr>
                <w:rFonts w:asciiTheme="majorHAnsi" w:hAnsiTheme="majorHAnsi" w:cstheme="majorHAnsi"/>
                <w:sz w:val="22"/>
                <w:szCs w:val="22"/>
              </w:rPr>
            </w:pPr>
            <w:r>
              <w:rPr>
                <w:rFonts w:asciiTheme="majorHAnsi" w:hAnsiTheme="majorHAnsi" w:cstheme="majorHAnsi"/>
                <w:sz w:val="22"/>
                <w:szCs w:val="22"/>
              </w:rPr>
              <w:t>VIA ZAMBON DE DAULI, 5 – 35137 PADOVA (PD)</w:t>
            </w:r>
          </w:p>
        </w:tc>
      </w:tr>
      <w:tr w:rsidR="006B1A15" w:rsidRPr="007A0F8D" w14:paraId="4A062CD4" w14:textId="77777777" w:rsidTr="00C34194">
        <w:tc>
          <w:tcPr>
            <w:tcW w:w="3331" w:type="dxa"/>
          </w:tcPr>
          <w:p w14:paraId="65EA0F99" w14:textId="77777777" w:rsidR="006B1A15" w:rsidRPr="007A0F8D" w:rsidRDefault="006B1A15" w:rsidP="00B166A8">
            <w:pPr>
              <w:pStyle w:val="corpotabella0"/>
              <w:rPr>
                <w:rFonts w:asciiTheme="majorHAnsi" w:hAnsiTheme="majorHAnsi" w:cstheme="majorHAnsi"/>
                <w:sz w:val="22"/>
                <w:szCs w:val="22"/>
              </w:rPr>
            </w:pPr>
            <w:r w:rsidRPr="007A0F8D">
              <w:rPr>
                <w:rFonts w:asciiTheme="majorHAnsi" w:hAnsiTheme="majorHAnsi" w:cstheme="majorHAnsi"/>
                <w:sz w:val="22"/>
                <w:szCs w:val="22"/>
              </w:rPr>
              <w:t>Telefono – fax</w:t>
            </w:r>
          </w:p>
        </w:tc>
        <w:tc>
          <w:tcPr>
            <w:tcW w:w="6447" w:type="dxa"/>
          </w:tcPr>
          <w:p w14:paraId="5F653DF1" w14:textId="6DCBDA02" w:rsidR="006B1A15" w:rsidRPr="00E719CB" w:rsidRDefault="00013BC0" w:rsidP="00B166A8">
            <w:pPr>
              <w:pStyle w:val="corpotabella0"/>
              <w:rPr>
                <w:rFonts w:asciiTheme="majorHAnsi" w:hAnsiTheme="majorHAnsi" w:cstheme="majorHAnsi"/>
                <w:sz w:val="22"/>
                <w:szCs w:val="22"/>
              </w:rPr>
            </w:pPr>
            <w:r w:rsidRPr="00013BC0">
              <w:rPr>
                <w:rFonts w:asciiTheme="majorHAnsi" w:hAnsiTheme="majorHAnsi" w:cstheme="majorHAnsi"/>
                <w:sz w:val="22"/>
                <w:szCs w:val="22"/>
              </w:rPr>
              <w:t>3519006329</w:t>
            </w:r>
          </w:p>
        </w:tc>
      </w:tr>
      <w:tr w:rsidR="006B1A15" w:rsidRPr="007A0F8D" w14:paraId="1781FF37" w14:textId="77777777" w:rsidTr="00C34194">
        <w:tc>
          <w:tcPr>
            <w:tcW w:w="3331" w:type="dxa"/>
          </w:tcPr>
          <w:p w14:paraId="69F29888" w14:textId="77777777" w:rsidR="006B1A15" w:rsidRPr="007A0F8D" w:rsidRDefault="006B1A15" w:rsidP="00B166A8">
            <w:pPr>
              <w:pStyle w:val="corpotabella0"/>
              <w:rPr>
                <w:rFonts w:asciiTheme="majorHAnsi" w:hAnsiTheme="majorHAnsi" w:cstheme="majorHAnsi"/>
                <w:sz w:val="22"/>
                <w:szCs w:val="22"/>
              </w:rPr>
            </w:pPr>
            <w:r w:rsidRPr="007A0F8D">
              <w:rPr>
                <w:rFonts w:asciiTheme="majorHAnsi" w:hAnsiTheme="majorHAnsi" w:cstheme="majorHAnsi"/>
                <w:sz w:val="22"/>
                <w:szCs w:val="22"/>
              </w:rPr>
              <w:t>CCIAA</w:t>
            </w:r>
          </w:p>
        </w:tc>
        <w:tc>
          <w:tcPr>
            <w:tcW w:w="6447" w:type="dxa"/>
          </w:tcPr>
          <w:p w14:paraId="1AD2793E" w14:textId="76C88415" w:rsidR="006B1A15" w:rsidRPr="00E719CB" w:rsidRDefault="00013BC0" w:rsidP="00B166A8">
            <w:pPr>
              <w:pStyle w:val="corpotabella0"/>
              <w:rPr>
                <w:rFonts w:asciiTheme="majorHAnsi" w:hAnsiTheme="majorHAnsi" w:cstheme="majorHAnsi"/>
                <w:sz w:val="22"/>
                <w:szCs w:val="22"/>
              </w:rPr>
            </w:pPr>
            <w:r>
              <w:rPr>
                <w:rFonts w:asciiTheme="majorHAnsi" w:hAnsiTheme="majorHAnsi" w:cstheme="majorHAnsi"/>
                <w:sz w:val="22"/>
                <w:szCs w:val="22"/>
              </w:rPr>
              <w:t>Padova</w:t>
            </w:r>
          </w:p>
        </w:tc>
      </w:tr>
      <w:tr w:rsidR="00883D99" w:rsidRPr="007A0F8D" w14:paraId="34260BA7" w14:textId="77777777" w:rsidTr="001E0ECB">
        <w:trPr>
          <w:trHeight w:val="201"/>
        </w:trPr>
        <w:tc>
          <w:tcPr>
            <w:tcW w:w="3331" w:type="dxa"/>
          </w:tcPr>
          <w:p w14:paraId="7128A397" w14:textId="77777777" w:rsidR="00883D99" w:rsidRPr="007A0F8D" w:rsidRDefault="00883D99" w:rsidP="00B166A8">
            <w:pPr>
              <w:pStyle w:val="corpotabella0"/>
              <w:rPr>
                <w:rFonts w:asciiTheme="majorHAnsi" w:hAnsiTheme="majorHAnsi" w:cstheme="majorHAnsi"/>
                <w:sz w:val="22"/>
                <w:szCs w:val="22"/>
              </w:rPr>
            </w:pPr>
            <w:r w:rsidRPr="007A0F8D">
              <w:rPr>
                <w:rFonts w:asciiTheme="majorHAnsi" w:hAnsiTheme="majorHAnsi" w:cstheme="majorHAnsi"/>
                <w:sz w:val="22"/>
                <w:szCs w:val="22"/>
              </w:rPr>
              <w:t>e-mail</w:t>
            </w:r>
          </w:p>
        </w:tc>
        <w:tc>
          <w:tcPr>
            <w:tcW w:w="6447" w:type="dxa"/>
          </w:tcPr>
          <w:p w14:paraId="3F18C40D" w14:textId="4A720250" w:rsidR="00883D99" w:rsidRPr="00E719CB" w:rsidRDefault="00013BC0" w:rsidP="00B166A8">
            <w:pPr>
              <w:pStyle w:val="corpotabella0"/>
              <w:rPr>
                <w:rFonts w:asciiTheme="majorHAnsi" w:hAnsiTheme="majorHAnsi" w:cstheme="majorHAnsi"/>
                <w:sz w:val="22"/>
                <w:szCs w:val="22"/>
              </w:rPr>
            </w:pPr>
            <w:proofErr w:type="spellStart"/>
            <w:r w:rsidRPr="00013BC0">
              <w:rPr>
                <w:rFonts w:asciiTheme="majorHAnsi" w:hAnsiTheme="majorHAnsi" w:cstheme="majorHAnsi"/>
                <w:sz w:val="22"/>
                <w:szCs w:val="22"/>
              </w:rPr>
              <w:t>m.ghersel@dpservice.energy</w:t>
            </w:r>
            <w:proofErr w:type="spellEnd"/>
          </w:p>
        </w:tc>
      </w:tr>
      <w:tr w:rsidR="006B1A15" w:rsidRPr="007A0F8D" w14:paraId="72445159" w14:textId="77777777" w:rsidTr="00C34194">
        <w:tc>
          <w:tcPr>
            <w:tcW w:w="3331" w:type="dxa"/>
          </w:tcPr>
          <w:p w14:paraId="184AA1D7" w14:textId="77777777" w:rsidR="006B1A15" w:rsidRPr="007A0F8D" w:rsidRDefault="006B1A15" w:rsidP="00B166A8">
            <w:pPr>
              <w:pStyle w:val="corpotabella0"/>
              <w:rPr>
                <w:rFonts w:asciiTheme="majorHAnsi" w:hAnsiTheme="majorHAnsi" w:cstheme="majorHAnsi"/>
                <w:sz w:val="22"/>
                <w:szCs w:val="22"/>
              </w:rPr>
            </w:pPr>
            <w:r w:rsidRPr="007A0F8D">
              <w:rPr>
                <w:rFonts w:asciiTheme="majorHAnsi" w:hAnsiTheme="majorHAnsi" w:cstheme="majorHAnsi"/>
                <w:sz w:val="22"/>
                <w:szCs w:val="22"/>
              </w:rPr>
              <w:t>Legale rappresentante</w:t>
            </w:r>
          </w:p>
        </w:tc>
        <w:tc>
          <w:tcPr>
            <w:tcW w:w="6447" w:type="dxa"/>
          </w:tcPr>
          <w:p w14:paraId="022F7912" w14:textId="66E48C9B" w:rsidR="006B1A15" w:rsidRPr="00E719CB" w:rsidRDefault="00013BC0" w:rsidP="00B166A8">
            <w:pPr>
              <w:pStyle w:val="corpotabella0"/>
              <w:rPr>
                <w:rFonts w:asciiTheme="majorHAnsi" w:hAnsiTheme="majorHAnsi" w:cstheme="majorHAnsi"/>
                <w:sz w:val="22"/>
                <w:szCs w:val="22"/>
              </w:rPr>
            </w:pPr>
            <w:r>
              <w:rPr>
                <w:rFonts w:asciiTheme="majorHAnsi" w:hAnsiTheme="majorHAnsi" w:cstheme="majorHAnsi"/>
                <w:sz w:val="22"/>
                <w:szCs w:val="22"/>
              </w:rPr>
              <w:t>UMBERTO DELLA PENNA</w:t>
            </w:r>
          </w:p>
        </w:tc>
      </w:tr>
      <w:tr w:rsidR="006B1A15" w:rsidRPr="007A0F8D" w14:paraId="228C0195" w14:textId="77777777" w:rsidTr="00C34194">
        <w:tc>
          <w:tcPr>
            <w:tcW w:w="3331" w:type="dxa"/>
          </w:tcPr>
          <w:p w14:paraId="7DF69A55" w14:textId="77777777" w:rsidR="006B1A15" w:rsidRPr="007A0F8D" w:rsidRDefault="00883D99" w:rsidP="00B166A8">
            <w:pPr>
              <w:pStyle w:val="corpotabella0"/>
              <w:rPr>
                <w:rFonts w:asciiTheme="majorHAnsi" w:hAnsiTheme="majorHAnsi" w:cstheme="majorHAnsi"/>
                <w:sz w:val="22"/>
                <w:szCs w:val="22"/>
              </w:rPr>
            </w:pPr>
            <w:r w:rsidRPr="007A0F8D">
              <w:rPr>
                <w:rFonts w:asciiTheme="majorHAnsi" w:hAnsiTheme="majorHAnsi" w:cstheme="majorHAnsi"/>
                <w:sz w:val="22"/>
                <w:szCs w:val="22"/>
              </w:rPr>
              <w:t xml:space="preserve">Attività esercitata </w:t>
            </w:r>
          </w:p>
        </w:tc>
        <w:tc>
          <w:tcPr>
            <w:tcW w:w="6447" w:type="dxa"/>
          </w:tcPr>
          <w:p w14:paraId="788BB42C" w14:textId="3931BC6C" w:rsidR="006B1A15" w:rsidRPr="00E719CB" w:rsidRDefault="00013BC0" w:rsidP="00013BC0">
            <w:pPr>
              <w:tabs>
                <w:tab w:val="center" w:pos="4819"/>
                <w:tab w:val="right" w:pos="9638"/>
              </w:tabs>
              <w:rPr>
                <w:rFonts w:asciiTheme="majorHAnsi" w:hAnsiTheme="majorHAnsi" w:cstheme="majorHAnsi"/>
                <w:sz w:val="22"/>
                <w:szCs w:val="22"/>
              </w:rPr>
            </w:pPr>
            <w:r w:rsidRPr="00013BC0">
              <w:rPr>
                <w:rFonts w:asciiTheme="majorHAnsi" w:hAnsiTheme="majorHAnsi" w:cstheme="majorHAnsi"/>
                <w:sz w:val="22"/>
                <w:szCs w:val="22"/>
              </w:rPr>
              <w:t>ATTIVITÀ DI PROGETTAZIONE, INSTALLAZIONE, ATTIVAZIONE E MANUTENZIONE DI COLONNINE ENERGETICHE PER LA DISTRIBUZIONE ED IL CONTROLLO DELL’ELETTRICITÀ.</w:t>
            </w:r>
          </w:p>
        </w:tc>
      </w:tr>
      <w:tr w:rsidR="00766C74" w:rsidRPr="007A0F8D" w14:paraId="6A8DA68F" w14:textId="77777777" w:rsidTr="00C34194">
        <w:tc>
          <w:tcPr>
            <w:tcW w:w="9778" w:type="dxa"/>
            <w:gridSpan w:val="2"/>
          </w:tcPr>
          <w:p w14:paraId="702585DF" w14:textId="77777777" w:rsidR="00766C74" w:rsidRPr="00E719CB" w:rsidRDefault="00766C74" w:rsidP="00B166A8">
            <w:pPr>
              <w:pStyle w:val="corpotabella0"/>
              <w:rPr>
                <w:rFonts w:asciiTheme="majorHAnsi" w:hAnsiTheme="majorHAnsi" w:cstheme="majorHAnsi"/>
                <w:sz w:val="22"/>
                <w:szCs w:val="22"/>
              </w:rPr>
            </w:pPr>
            <w:r w:rsidRPr="00E719CB">
              <w:rPr>
                <w:rFonts w:asciiTheme="majorHAnsi" w:hAnsiTheme="majorHAnsi" w:cstheme="majorHAnsi"/>
                <w:sz w:val="22"/>
                <w:szCs w:val="22"/>
              </w:rPr>
              <w:t xml:space="preserve">Dati Specifici </w:t>
            </w:r>
            <w:r w:rsidR="005566AF" w:rsidRPr="00E719CB">
              <w:rPr>
                <w:rFonts w:asciiTheme="majorHAnsi" w:hAnsiTheme="majorHAnsi" w:cstheme="majorHAnsi"/>
                <w:sz w:val="22"/>
                <w:szCs w:val="22"/>
              </w:rPr>
              <w:t xml:space="preserve">Sito/Attività oggetto della </w:t>
            </w:r>
            <w:r w:rsidRPr="00E719CB">
              <w:rPr>
                <w:rFonts w:asciiTheme="majorHAnsi" w:hAnsiTheme="majorHAnsi" w:cstheme="majorHAnsi"/>
                <w:sz w:val="22"/>
                <w:szCs w:val="22"/>
              </w:rPr>
              <w:t>Certifica</w:t>
            </w:r>
            <w:r w:rsidR="005566AF" w:rsidRPr="00E719CB">
              <w:rPr>
                <w:rFonts w:asciiTheme="majorHAnsi" w:hAnsiTheme="majorHAnsi" w:cstheme="majorHAnsi"/>
                <w:sz w:val="22"/>
                <w:szCs w:val="22"/>
              </w:rPr>
              <w:t>zione</w:t>
            </w:r>
          </w:p>
        </w:tc>
      </w:tr>
      <w:tr w:rsidR="006B1A15" w:rsidRPr="007A0F8D" w14:paraId="7EB829DA" w14:textId="77777777" w:rsidTr="00C34194">
        <w:tc>
          <w:tcPr>
            <w:tcW w:w="3331" w:type="dxa"/>
          </w:tcPr>
          <w:p w14:paraId="573BA12D" w14:textId="77777777" w:rsidR="006B1A15" w:rsidRPr="007A0F8D" w:rsidRDefault="006B1A15" w:rsidP="00B166A8">
            <w:pPr>
              <w:pStyle w:val="corpotabella0"/>
              <w:rPr>
                <w:rFonts w:asciiTheme="majorHAnsi" w:hAnsiTheme="majorHAnsi" w:cstheme="majorHAnsi"/>
                <w:sz w:val="22"/>
                <w:szCs w:val="22"/>
              </w:rPr>
            </w:pPr>
            <w:r w:rsidRPr="007A0F8D">
              <w:rPr>
                <w:rFonts w:asciiTheme="majorHAnsi" w:hAnsiTheme="majorHAnsi" w:cstheme="majorHAnsi"/>
                <w:sz w:val="22"/>
                <w:szCs w:val="22"/>
              </w:rPr>
              <w:t>Localizzazione</w:t>
            </w:r>
          </w:p>
        </w:tc>
        <w:tc>
          <w:tcPr>
            <w:tcW w:w="6447" w:type="dxa"/>
          </w:tcPr>
          <w:p w14:paraId="25A32466" w14:textId="7994598F" w:rsidR="00E123EA" w:rsidRPr="00E719CB" w:rsidRDefault="00C34194" w:rsidP="00B166A8">
            <w:pPr>
              <w:pStyle w:val="corpotabella0"/>
              <w:rPr>
                <w:rFonts w:asciiTheme="majorHAnsi" w:hAnsiTheme="majorHAnsi" w:cstheme="majorHAnsi"/>
                <w:sz w:val="22"/>
                <w:szCs w:val="22"/>
              </w:rPr>
            </w:pPr>
            <w:r w:rsidRPr="00E719CB">
              <w:rPr>
                <w:rFonts w:asciiTheme="majorHAnsi" w:hAnsiTheme="majorHAnsi" w:cstheme="majorHAnsi"/>
                <w:sz w:val="22"/>
                <w:szCs w:val="22"/>
              </w:rPr>
              <w:t>Sede legale e presso terzi</w:t>
            </w:r>
          </w:p>
        </w:tc>
      </w:tr>
      <w:tr w:rsidR="006B1A15" w:rsidRPr="007A0F8D" w14:paraId="7789B2DD" w14:textId="77777777" w:rsidTr="00C34194">
        <w:tc>
          <w:tcPr>
            <w:tcW w:w="3331" w:type="dxa"/>
          </w:tcPr>
          <w:p w14:paraId="7A2A975D" w14:textId="77777777" w:rsidR="006B1A15" w:rsidRPr="007A0F8D" w:rsidRDefault="00003AFB" w:rsidP="00B166A8">
            <w:pPr>
              <w:pStyle w:val="corpotabella0"/>
              <w:rPr>
                <w:rFonts w:asciiTheme="majorHAnsi" w:hAnsiTheme="majorHAnsi" w:cstheme="majorHAnsi"/>
                <w:sz w:val="22"/>
                <w:szCs w:val="22"/>
              </w:rPr>
            </w:pPr>
            <w:r w:rsidRPr="007A0F8D">
              <w:rPr>
                <w:rFonts w:asciiTheme="majorHAnsi" w:hAnsiTheme="majorHAnsi" w:cstheme="majorHAnsi"/>
                <w:sz w:val="22"/>
                <w:szCs w:val="22"/>
              </w:rPr>
              <w:t>Superficie coperta</w:t>
            </w:r>
          </w:p>
        </w:tc>
        <w:tc>
          <w:tcPr>
            <w:tcW w:w="6447" w:type="dxa"/>
          </w:tcPr>
          <w:p w14:paraId="4EFDBEB3" w14:textId="054EDA66" w:rsidR="006B1A15" w:rsidRPr="00E719CB" w:rsidRDefault="00C34194" w:rsidP="00D26196">
            <w:pPr>
              <w:pStyle w:val="Titolo2"/>
              <w:jc w:val="left"/>
              <w:rPr>
                <w:rFonts w:asciiTheme="majorHAnsi" w:hAnsiTheme="majorHAnsi" w:cstheme="majorHAnsi"/>
                <w:b w:val="0"/>
                <w:sz w:val="22"/>
                <w:szCs w:val="22"/>
              </w:rPr>
            </w:pPr>
            <w:bookmarkStart w:id="2" w:name="_Toc97116417"/>
            <w:bookmarkStart w:id="3" w:name="_Toc126943243"/>
            <w:r w:rsidRPr="00E719CB">
              <w:rPr>
                <w:rFonts w:asciiTheme="majorHAnsi" w:hAnsiTheme="majorHAnsi" w:cstheme="majorHAnsi"/>
                <w:b w:val="0"/>
                <w:sz w:val="22"/>
                <w:szCs w:val="22"/>
              </w:rPr>
              <w:t>Territorio nazionale</w:t>
            </w:r>
            <w:bookmarkEnd w:id="2"/>
            <w:bookmarkEnd w:id="3"/>
          </w:p>
        </w:tc>
      </w:tr>
      <w:tr w:rsidR="006B1A15" w:rsidRPr="007A0F8D" w14:paraId="149AE9C1" w14:textId="77777777" w:rsidTr="00C34194">
        <w:tc>
          <w:tcPr>
            <w:tcW w:w="3331" w:type="dxa"/>
          </w:tcPr>
          <w:p w14:paraId="789FC051" w14:textId="77777777" w:rsidR="006B1A15" w:rsidRPr="007A0F8D" w:rsidRDefault="006B1A15" w:rsidP="00B166A8">
            <w:pPr>
              <w:pStyle w:val="corpotabella0"/>
              <w:rPr>
                <w:rFonts w:asciiTheme="majorHAnsi" w:hAnsiTheme="majorHAnsi" w:cstheme="majorHAnsi"/>
                <w:sz w:val="22"/>
                <w:szCs w:val="22"/>
              </w:rPr>
            </w:pPr>
            <w:r w:rsidRPr="007A0F8D">
              <w:rPr>
                <w:rFonts w:asciiTheme="majorHAnsi" w:hAnsiTheme="majorHAnsi" w:cstheme="majorHAnsi"/>
                <w:sz w:val="22"/>
                <w:szCs w:val="22"/>
              </w:rPr>
              <w:t>Marchi</w:t>
            </w:r>
          </w:p>
        </w:tc>
        <w:tc>
          <w:tcPr>
            <w:tcW w:w="6447" w:type="dxa"/>
          </w:tcPr>
          <w:p w14:paraId="23A1E355" w14:textId="31FA22DC" w:rsidR="006B1A15" w:rsidRPr="00E719CB" w:rsidRDefault="00766EEC" w:rsidP="00B166A8">
            <w:pPr>
              <w:pStyle w:val="corpotabella0"/>
              <w:rPr>
                <w:rFonts w:asciiTheme="majorHAnsi" w:hAnsiTheme="majorHAnsi" w:cstheme="majorHAnsi"/>
                <w:sz w:val="22"/>
                <w:szCs w:val="22"/>
                <w:lang w:val="en-US"/>
              </w:rPr>
            </w:pPr>
            <w:r w:rsidRPr="00E719CB">
              <w:rPr>
                <w:rFonts w:asciiTheme="majorHAnsi" w:hAnsiTheme="majorHAnsi" w:cstheme="majorHAnsi"/>
                <w:sz w:val="22"/>
                <w:szCs w:val="22"/>
                <w:lang w:val="en-US"/>
              </w:rPr>
              <w:t>ISO</w:t>
            </w:r>
            <w:r w:rsidR="00572E75" w:rsidRPr="00E719CB">
              <w:rPr>
                <w:rFonts w:asciiTheme="majorHAnsi" w:hAnsiTheme="majorHAnsi" w:cstheme="majorHAnsi"/>
                <w:sz w:val="22"/>
                <w:szCs w:val="22"/>
                <w:lang w:val="en-US"/>
              </w:rPr>
              <w:t xml:space="preserve"> 9001 - ISO</w:t>
            </w:r>
            <w:r w:rsidRPr="00E719CB">
              <w:rPr>
                <w:rFonts w:asciiTheme="majorHAnsi" w:hAnsiTheme="majorHAnsi" w:cstheme="majorHAnsi"/>
                <w:sz w:val="22"/>
                <w:szCs w:val="22"/>
                <w:lang w:val="en-US"/>
              </w:rPr>
              <w:t xml:space="preserve"> 14001</w:t>
            </w:r>
            <w:r w:rsidR="00572E75" w:rsidRPr="00E719CB">
              <w:rPr>
                <w:rFonts w:asciiTheme="majorHAnsi" w:hAnsiTheme="majorHAnsi" w:cstheme="majorHAnsi"/>
                <w:sz w:val="22"/>
                <w:szCs w:val="22"/>
                <w:lang w:val="en-US"/>
              </w:rPr>
              <w:t xml:space="preserve"> - ISO 45001</w:t>
            </w:r>
            <w:r w:rsidRPr="00E719CB">
              <w:rPr>
                <w:rFonts w:asciiTheme="majorHAnsi" w:hAnsiTheme="majorHAnsi" w:cstheme="majorHAnsi"/>
                <w:sz w:val="22"/>
                <w:szCs w:val="22"/>
                <w:lang w:val="en-US"/>
              </w:rPr>
              <w:t xml:space="preserve"> </w:t>
            </w:r>
          </w:p>
        </w:tc>
      </w:tr>
    </w:tbl>
    <w:p w14:paraId="16065B98" w14:textId="77777777" w:rsidR="006B1A15" w:rsidRPr="007A0F8D" w:rsidRDefault="006B1A15">
      <w:pPr>
        <w:rPr>
          <w:rFonts w:asciiTheme="majorHAnsi" w:hAnsiTheme="majorHAnsi" w:cstheme="majorHAnsi"/>
          <w:sz w:val="22"/>
          <w:szCs w:val="22"/>
          <w:u w:val="single"/>
          <w:lang w:val="en-US"/>
        </w:rPr>
      </w:pPr>
    </w:p>
    <w:p w14:paraId="323B2609" w14:textId="26333EC1" w:rsidR="007A0F8D" w:rsidRDefault="006B1A15" w:rsidP="00761DCB">
      <w:pPr>
        <w:pStyle w:val="Corpodeltesto"/>
        <w:rPr>
          <w:rFonts w:asciiTheme="majorHAnsi" w:hAnsiTheme="majorHAnsi" w:cstheme="majorHAnsi"/>
          <w:sz w:val="22"/>
          <w:szCs w:val="22"/>
        </w:rPr>
      </w:pPr>
      <w:r w:rsidRPr="007A0F8D">
        <w:rPr>
          <w:rFonts w:asciiTheme="majorHAnsi" w:hAnsiTheme="majorHAnsi" w:cstheme="majorHAnsi"/>
          <w:sz w:val="22"/>
          <w:szCs w:val="22"/>
        </w:rPr>
        <w:t xml:space="preserve">I principali </w:t>
      </w:r>
      <w:r w:rsidR="00E908C1" w:rsidRPr="007A0F8D">
        <w:rPr>
          <w:rFonts w:asciiTheme="majorHAnsi" w:hAnsiTheme="majorHAnsi" w:cstheme="majorHAnsi"/>
          <w:sz w:val="22"/>
          <w:szCs w:val="22"/>
        </w:rPr>
        <w:t xml:space="preserve">prodotti/ </w:t>
      </w:r>
      <w:r w:rsidR="00B86B74" w:rsidRPr="007A0F8D">
        <w:rPr>
          <w:rFonts w:asciiTheme="majorHAnsi" w:hAnsiTheme="majorHAnsi" w:cstheme="majorHAnsi"/>
          <w:sz w:val="22"/>
          <w:szCs w:val="22"/>
        </w:rPr>
        <w:t>servizi forniti dall’azienda sono:</w:t>
      </w:r>
    </w:p>
    <w:p w14:paraId="441649FC" w14:textId="14F60CD8" w:rsidR="00013BC0" w:rsidRPr="00013BC0" w:rsidRDefault="00013BC0" w:rsidP="00013BC0">
      <w:pPr>
        <w:tabs>
          <w:tab w:val="center" w:pos="4819"/>
          <w:tab w:val="right" w:pos="9638"/>
        </w:tabs>
        <w:rPr>
          <w:rFonts w:asciiTheme="majorHAnsi" w:hAnsiTheme="majorHAnsi" w:cstheme="majorHAnsi"/>
          <w:sz w:val="22"/>
          <w:szCs w:val="22"/>
        </w:rPr>
      </w:pPr>
      <w:r w:rsidRPr="00013BC0">
        <w:rPr>
          <w:rFonts w:asciiTheme="majorHAnsi" w:hAnsiTheme="majorHAnsi" w:cstheme="majorHAnsi"/>
          <w:sz w:val="22"/>
          <w:szCs w:val="22"/>
        </w:rPr>
        <w:t>Attività di progettazione, installazione, attivazione e manutenzione di colonnine energetiche per la distribuzione ed il controllo dell’elettricità.</w:t>
      </w:r>
    </w:p>
    <w:p w14:paraId="69B706A1" w14:textId="77777777" w:rsidR="004E0CCE" w:rsidRPr="007A0F8D" w:rsidRDefault="004E0CCE" w:rsidP="004E0CCE">
      <w:pPr>
        <w:rPr>
          <w:rFonts w:asciiTheme="majorHAnsi" w:hAnsiTheme="majorHAnsi" w:cstheme="majorHAnsi"/>
          <w:sz w:val="22"/>
          <w:szCs w:val="22"/>
        </w:rPr>
      </w:pPr>
    </w:p>
    <w:p w14:paraId="2D865057" w14:textId="77777777" w:rsidR="006B1A15" w:rsidRPr="007A0F8D" w:rsidRDefault="002C56A1" w:rsidP="004E0CCE">
      <w:pPr>
        <w:pStyle w:val="Titolo1"/>
        <w:numPr>
          <w:ilvl w:val="0"/>
          <w:numId w:val="2"/>
        </w:numPr>
        <w:jc w:val="left"/>
        <w:rPr>
          <w:rFonts w:asciiTheme="majorHAnsi" w:hAnsiTheme="majorHAnsi" w:cstheme="majorHAnsi"/>
          <w:sz w:val="22"/>
          <w:szCs w:val="22"/>
        </w:rPr>
      </w:pPr>
      <w:r w:rsidRPr="007A0F8D">
        <w:rPr>
          <w:rFonts w:asciiTheme="majorHAnsi" w:hAnsiTheme="majorHAnsi" w:cstheme="majorHAnsi"/>
          <w:sz w:val="22"/>
          <w:szCs w:val="22"/>
        </w:rPr>
        <w:t xml:space="preserve"> </w:t>
      </w:r>
      <w:bookmarkStart w:id="4" w:name="_Toc126943244"/>
      <w:r w:rsidR="006B1A15" w:rsidRPr="007A0F8D">
        <w:rPr>
          <w:rFonts w:asciiTheme="majorHAnsi" w:hAnsiTheme="majorHAnsi" w:cstheme="majorHAnsi"/>
          <w:sz w:val="22"/>
          <w:szCs w:val="22"/>
        </w:rPr>
        <w:t>DES</w:t>
      </w:r>
      <w:r w:rsidR="00857AD0" w:rsidRPr="007A0F8D">
        <w:rPr>
          <w:rFonts w:asciiTheme="majorHAnsi" w:hAnsiTheme="majorHAnsi" w:cstheme="majorHAnsi"/>
          <w:sz w:val="22"/>
          <w:szCs w:val="22"/>
        </w:rPr>
        <w:t xml:space="preserve">CRIZIONE DEL PROCESSO </w:t>
      </w:r>
      <w:r w:rsidR="00E908C1" w:rsidRPr="007A0F8D">
        <w:rPr>
          <w:rFonts w:asciiTheme="majorHAnsi" w:hAnsiTheme="majorHAnsi" w:cstheme="majorHAnsi"/>
          <w:sz w:val="22"/>
          <w:szCs w:val="22"/>
        </w:rPr>
        <w:t xml:space="preserve">PRODUTTIVO E/O </w:t>
      </w:r>
      <w:r w:rsidR="00857AD0" w:rsidRPr="007A0F8D">
        <w:rPr>
          <w:rFonts w:asciiTheme="majorHAnsi" w:hAnsiTheme="majorHAnsi" w:cstheme="majorHAnsi"/>
          <w:sz w:val="22"/>
          <w:szCs w:val="22"/>
        </w:rPr>
        <w:t>DI EROGAZIONE DEI SERVIZI</w:t>
      </w:r>
      <w:bookmarkEnd w:id="4"/>
    </w:p>
    <w:p w14:paraId="617D1C70" w14:textId="77777777" w:rsidR="006B1A15" w:rsidRPr="007A0F8D" w:rsidRDefault="006B1A15" w:rsidP="00761DCB">
      <w:pPr>
        <w:pStyle w:val="Corpodeltesto"/>
        <w:rPr>
          <w:rFonts w:asciiTheme="majorHAnsi" w:hAnsiTheme="majorHAnsi" w:cstheme="majorHAnsi"/>
          <w:sz w:val="22"/>
          <w:szCs w:val="22"/>
        </w:rPr>
      </w:pPr>
    </w:p>
    <w:p w14:paraId="19263551" w14:textId="5DAD2ADC" w:rsidR="00096C2D" w:rsidRPr="001E0ECB" w:rsidRDefault="001173B5" w:rsidP="001E0ECB">
      <w:pPr>
        <w:pStyle w:val="Stiletitolo2"/>
        <w:rPr>
          <w:rFonts w:asciiTheme="majorHAnsi" w:hAnsiTheme="majorHAnsi" w:cstheme="majorHAnsi"/>
          <w:b w:val="0"/>
          <w:bCs/>
          <w:u w:val="none"/>
        </w:rPr>
      </w:pPr>
      <w:bookmarkStart w:id="5" w:name="_Toc22654420"/>
      <w:bookmarkStart w:id="6" w:name="_Toc97116419"/>
      <w:bookmarkStart w:id="7" w:name="_Toc126943245"/>
      <w:r w:rsidRPr="00501046">
        <w:rPr>
          <w:rFonts w:asciiTheme="majorHAnsi" w:hAnsiTheme="majorHAnsi" w:cstheme="majorHAnsi"/>
          <w:b w:val="0"/>
          <w:bCs/>
          <w:u w:val="none"/>
        </w:rPr>
        <w:t xml:space="preserve">I servizi erogati dall’azienda riguardano </w:t>
      </w:r>
      <w:r w:rsidR="00B166A8" w:rsidRPr="00501046">
        <w:rPr>
          <w:rFonts w:asciiTheme="majorHAnsi" w:hAnsiTheme="majorHAnsi" w:cstheme="majorHAnsi"/>
          <w:b w:val="0"/>
          <w:bCs/>
          <w:u w:val="none"/>
        </w:rPr>
        <w:t>sostanzialmente</w:t>
      </w:r>
      <w:r w:rsidR="00013BC0">
        <w:rPr>
          <w:rFonts w:asciiTheme="majorHAnsi" w:hAnsiTheme="majorHAnsi" w:cstheme="majorHAnsi"/>
          <w:b w:val="0"/>
          <w:bCs/>
          <w:u w:val="none"/>
        </w:rPr>
        <w:t xml:space="preserve"> la progettazione,</w:t>
      </w:r>
      <w:r w:rsidRPr="00501046">
        <w:rPr>
          <w:rFonts w:asciiTheme="majorHAnsi" w:hAnsiTheme="majorHAnsi" w:cstheme="majorHAnsi"/>
          <w:b w:val="0"/>
          <w:bCs/>
          <w:u w:val="none"/>
        </w:rPr>
        <w:t xml:space="preserve"> </w:t>
      </w:r>
      <w:r w:rsidR="00013BC0">
        <w:rPr>
          <w:rFonts w:asciiTheme="majorHAnsi" w:hAnsiTheme="majorHAnsi" w:cstheme="majorHAnsi"/>
          <w:b w:val="0"/>
          <w:bCs/>
          <w:u w:val="none"/>
        </w:rPr>
        <w:t>l’i</w:t>
      </w:r>
      <w:r w:rsidR="00501046" w:rsidRPr="00501046">
        <w:rPr>
          <w:rFonts w:asciiTheme="majorHAnsi" w:hAnsiTheme="majorHAnsi" w:cstheme="majorHAnsi"/>
          <w:b w:val="0"/>
          <w:bCs/>
          <w:u w:val="none"/>
        </w:rPr>
        <w:t>nstallazione</w:t>
      </w:r>
      <w:r w:rsidR="00013BC0">
        <w:rPr>
          <w:rFonts w:asciiTheme="majorHAnsi" w:hAnsiTheme="majorHAnsi" w:cstheme="majorHAnsi"/>
          <w:b w:val="0"/>
          <w:bCs/>
          <w:u w:val="none"/>
        </w:rPr>
        <w:t>,</w:t>
      </w:r>
      <w:r w:rsidR="00501046" w:rsidRPr="00501046">
        <w:rPr>
          <w:rFonts w:asciiTheme="majorHAnsi" w:hAnsiTheme="majorHAnsi" w:cstheme="majorHAnsi"/>
          <w:b w:val="0"/>
          <w:bCs/>
          <w:u w:val="none"/>
        </w:rPr>
        <w:t xml:space="preserve"> </w:t>
      </w:r>
      <w:r w:rsidR="00013BC0">
        <w:rPr>
          <w:rFonts w:asciiTheme="majorHAnsi" w:hAnsiTheme="majorHAnsi" w:cstheme="majorHAnsi"/>
          <w:b w:val="0"/>
          <w:bCs/>
          <w:u w:val="none"/>
        </w:rPr>
        <w:t xml:space="preserve">l’attivazione e la manutenzione </w:t>
      </w:r>
      <w:r w:rsidR="00501046" w:rsidRPr="00501046">
        <w:rPr>
          <w:rFonts w:asciiTheme="majorHAnsi" w:hAnsiTheme="majorHAnsi" w:cstheme="majorHAnsi"/>
          <w:b w:val="0"/>
          <w:bCs/>
          <w:u w:val="none"/>
        </w:rPr>
        <w:t xml:space="preserve">di </w:t>
      </w:r>
      <w:bookmarkEnd w:id="5"/>
      <w:bookmarkEnd w:id="6"/>
      <w:bookmarkEnd w:id="7"/>
      <w:r w:rsidR="00013BC0">
        <w:rPr>
          <w:rFonts w:asciiTheme="majorHAnsi" w:hAnsiTheme="majorHAnsi" w:cstheme="majorHAnsi"/>
          <w:b w:val="0"/>
          <w:bCs/>
          <w:u w:val="none"/>
        </w:rPr>
        <w:t xml:space="preserve">colonnine energetiche finalizzate alla distribuzione ed al controllo dell’energia elettrica su commissione da parte dei clienti. </w:t>
      </w:r>
    </w:p>
    <w:p w14:paraId="69D81ABF" w14:textId="77777777" w:rsidR="002C1602" w:rsidRPr="007A0F8D" w:rsidRDefault="002C1602" w:rsidP="00B166A8">
      <w:pPr>
        <w:pStyle w:val="Normale2"/>
        <w:rPr>
          <w:rFonts w:asciiTheme="majorHAnsi" w:hAnsiTheme="majorHAnsi" w:cstheme="majorHAnsi"/>
          <w:sz w:val="22"/>
          <w:szCs w:val="22"/>
        </w:rPr>
      </w:pPr>
      <w:r w:rsidRPr="007A0F8D">
        <w:rPr>
          <w:rFonts w:asciiTheme="majorHAnsi" w:hAnsiTheme="majorHAnsi" w:cstheme="majorHAnsi"/>
          <w:sz w:val="22"/>
          <w:szCs w:val="22"/>
        </w:rPr>
        <w:t xml:space="preserve">Dallo schema generale delle fasi di processo si </w:t>
      </w:r>
      <w:r w:rsidR="0001367D" w:rsidRPr="007A0F8D">
        <w:rPr>
          <w:rFonts w:asciiTheme="majorHAnsi" w:hAnsiTheme="majorHAnsi" w:cstheme="majorHAnsi"/>
          <w:sz w:val="22"/>
          <w:szCs w:val="22"/>
        </w:rPr>
        <w:t xml:space="preserve">deducono quelle </w:t>
      </w:r>
      <w:r w:rsidRPr="007A0F8D">
        <w:rPr>
          <w:rFonts w:asciiTheme="majorHAnsi" w:hAnsiTheme="majorHAnsi" w:cstheme="majorHAnsi"/>
          <w:sz w:val="22"/>
          <w:szCs w:val="22"/>
        </w:rPr>
        <w:t xml:space="preserve">attività/fasi svolte all’interno </w:t>
      </w:r>
      <w:r w:rsidR="006B6AB6" w:rsidRPr="007A0F8D">
        <w:rPr>
          <w:rFonts w:asciiTheme="majorHAnsi" w:hAnsiTheme="majorHAnsi" w:cstheme="majorHAnsi"/>
          <w:sz w:val="22"/>
          <w:szCs w:val="22"/>
        </w:rPr>
        <w:t xml:space="preserve">dell’organizzazione </w:t>
      </w:r>
      <w:r w:rsidR="0001367D" w:rsidRPr="007A0F8D">
        <w:rPr>
          <w:rFonts w:asciiTheme="majorHAnsi" w:hAnsiTheme="majorHAnsi" w:cstheme="majorHAnsi"/>
          <w:sz w:val="22"/>
          <w:szCs w:val="22"/>
        </w:rPr>
        <w:t>che coinvolgono in maggior misura aspetti ambientali</w:t>
      </w:r>
      <w:r w:rsidRPr="007A0F8D">
        <w:rPr>
          <w:rFonts w:asciiTheme="majorHAnsi" w:hAnsiTheme="majorHAnsi" w:cstheme="majorHAnsi"/>
          <w:sz w:val="22"/>
          <w:szCs w:val="22"/>
        </w:rPr>
        <w:t>:</w:t>
      </w:r>
    </w:p>
    <w:p w14:paraId="228705AD" w14:textId="77777777" w:rsidR="0001367D" w:rsidRPr="007A0F8D" w:rsidRDefault="0001367D" w:rsidP="00B166A8">
      <w:pPr>
        <w:pStyle w:val="Normale2"/>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3313"/>
        <w:gridCol w:w="5557"/>
      </w:tblGrid>
      <w:tr w:rsidR="002C1602" w:rsidRPr="007A0F8D" w14:paraId="3127A84E" w14:textId="77777777" w:rsidTr="00B166A8">
        <w:tc>
          <w:tcPr>
            <w:tcW w:w="814" w:type="dxa"/>
          </w:tcPr>
          <w:p w14:paraId="30F19417" w14:textId="77777777" w:rsidR="002C1602" w:rsidRPr="007A0F8D" w:rsidRDefault="002C1602" w:rsidP="00B166A8">
            <w:pPr>
              <w:pStyle w:val="Normale2"/>
              <w:rPr>
                <w:rFonts w:asciiTheme="majorHAnsi" w:hAnsiTheme="majorHAnsi" w:cstheme="majorHAnsi"/>
                <w:sz w:val="22"/>
                <w:szCs w:val="22"/>
              </w:rPr>
            </w:pPr>
          </w:p>
        </w:tc>
        <w:tc>
          <w:tcPr>
            <w:tcW w:w="3313" w:type="dxa"/>
          </w:tcPr>
          <w:p w14:paraId="3ECB12D1" w14:textId="77777777" w:rsidR="002C1602" w:rsidRPr="007A0F8D" w:rsidRDefault="0001367D" w:rsidP="00B166A8">
            <w:pPr>
              <w:pStyle w:val="Normale2"/>
              <w:rPr>
                <w:rFonts w:asciiTheme="majorHAnsi" w:hAnsiTheme="majorHAnsi" w:cstheme="majorHAnsi"/>
                <w:sz w:val="22"/>
                <w:szCs w:val="22"/>
              </w:rPr>
            </w:pPr>
            <w:r w:rsidRPr="007A0F8D">
              <w:rPr>
                <w:rFonts w:asciiTheme="majorHAnsi" w:hAnsiTheme="majorHAnsi" w:cstheme="majorHAnsi"/>
                <w:sz w:val="22"/>
                <w:szCs w:val="22"/>
              </w:rPr>
              <w:t xml:space="preserve">Fase </w:t>
            </w:r>
          </w:p>
        </w:tc>
        <w:tc>
          <w:tcPr>
            <w:tcW w:w="5557" w:type="dxa"/>
          </w:tcPr>
          <w:p w14:paraId="0F9DBB50" w14:textId="77777777" w:rsidR="002C1602" w:rsidRPr="007A0F8D" w:rsidRDefault="0001367D" w:rsidP="00B166A8">
            <w:pPr>
              <w:pStyle w:val="Normale2"/>
              <w:rPr>
                <w:rFonts w:asciiTheme="majorHAnsi" w:hAnsiTheme="majorHAnsi" w:cstheme="majorHAnsi"/>
                <w:sz w:val="22"/>
                <w:szCs w:val="22"/>
              </w:rPr>
            </w:pPr>
            <w:r w:rsidRPr="007A0F8D">
              <w:rPr>
                <w:rFonts w:asciiTheme="majorHAnsi" w:hAnsiTheme="majorHAnsi" w:cstheme="majorHAnsi"/>
                <w:sz w:val="22"/>
                <w:szCs w:val="22"/>
              </w:rPr>
              <w:t>Descrizione</w:t>
            </w:r>
          </w:p>
        </w:tc>
      </w:tr>
      <w:tr w:rsidR="00096C2D" w:rsidRPr="007A0F8D" w14:paraId="60A08288" w14:textId="77777777" w:rsidTr="002103C8">
        <w:tc>
          <w:tcPr>
            <w:tcW w:w="814" w:type="dxa"/>
            <w:vAlign w:val="center"/>
          </w:tcPr>
          <w:p w14:paraId="597093AC" w14:textId="77777777" w:rsidR="00096C2D" w:rsidRPr="007A0F8D" w:rsidRDefault="00096C2D" w:rsidP="002103C8">
            <w:pPr>
              <w:pStyle w:val="Normale2"/>
              <w:jc w:val="left"/>
              <w:rPr>
                <w:rFonts w:asciiTheme="majorHAnsi" w:hAnsiTheme="majorHAnsi" w:cstheme="majorHAnsi"/>
                <w:sz w:val="22"/>
                <w:szCs w:val="22"/>
              </w:rPr>
            </w:pPr>
            <w:r w:rsidRPr="007A0F8D">
              <w:rPr>
                <w:rFonts w:asciiTheme="majorHAnsi" w:hAnsiTheme="majorHAnsi" w:cstheme="majorHAnsi"/>
                <w:sz w:val="22"/>
                <w:szCs w:val="22"/>
              </w:rPr>
              <w:t>1</w:t>
            </w:r>
          </w:p>
        </w:tc>
        <w:tc>
          <w:tcPr>
            <w:tcW w:w="3313" w:type="dxa"/>
            <w:vAlign w:val="center"/>
          </w:tcPr>
          <w:p w14:paraId="4EDE176F" w14:textId="77777777" w:rsidR="00096C2D" w:rsidRPr="007A0F8D" w:rsidRDefault="00033619" w:rsidP="002103C8">
            <w:pPr>
              <w:rPr>
                <w:rFonts w:asciiTheme="majorHAnsi" w:hAnsiTheme="majorHAnsi" w:cstheme="majorHAnsi"/>
                <w:sz w:val="22"/>
                <w:szCs w:val="22"/>
              </w:rPr>
            </w:pPr>
            <w:r w:rsidRPr="007A0F8D">
              <w:rPr>
                <w:rFonts w:asciiTheme="majorHAnsi" w:hAnsiTheme="majorHAnsi" w:cstheme="majorHAnsi"/>
                <w:sz w:val="22"/>
                <w:szCs w:val="22"/>
              </w:rPr>
              <w:t>Acquisti</w:t>
            </w:r>
          </w:p>
        </w:tc>
        <w:tc>
          <w:tcPr>
            <w:tcW w:w="5557" w:type="dxa"/>
            <w:vAlign w:val="center"/>
          </w:tcPr>
          <w:p w14:paraId="3935D105" w14:textId="0608CC45" w:rsidR="00096C2D" w:rsidRPr="007A0F8D" w:rsidRDefault="000C08B1" w:rsidP="002103C8">
            <w:pPr>
              <w:pStyle w:val="Normale2"/>
              <w:jc w:val="left"/>
              <w:rPr>
                <w:rFonts w:asciiTheme="majorHAnsi" w:hAnsiTheme="majorHAnsi" w:cstheme="majorHAnsi"/>
                <w:sz w:val="22"/>
                <w:szCs w:val="22"/>
              </w:rPr>
            </w:pPr>
            <w:r w:rsidRPr="007A0F8D">
              <w:rPr>
                <w:rFonts w:asciiTheme="majorHAnsi" w:hAnsiTheme="majorHAnsi" w:cstheme="majorHAnsi"/>
                <w:sz w:val="22"/>
                <w:szCs w:val="22"/>
              </w:rPr>
              <w:t>Questo processo riguarda l’organizzazione e controllo degli acquisti</w:t>
            </w:r>
            <w:r w:rsidR="002103C8" w:rsidRPr="007A0F8D">
              <w:rPr>
                <w:rFonts w:asciiTheme="majorHAnsi" w:hAnsiTheme="majorHAnsi" w:cstheme="majorHAnsi"/>
                <w:sz w:val="22"/>
                <w:szCs w:val="22"/>
              </w:rPr>
              <w:t xml:space="preserve"> (es. gasolio/benzina, materie prime, forniture)</w:t>
            </w:r>
          </w:p>
        </w:tc>
      </w:tr>
      <w:tr w:rsidR="00096C2D" w:rsidRPr="007A0F8D" w14:paraId="110FD547" w14:textId="77777777" w:rsidTr="002103C8">
        <w:tc>
          <w:tcPr>
            <w:tcW w:w="814" w:type="dxa"/>
            <w:vAlign w:val="center"/>
          </w:tcPr>
          <w:p w14:paraId="55139EAE" w14:textId="77777777" w:rsidR="00096C2D" w:rsidRPr="007A0F8D" w:rsidRDefault="00096C2D" w:rsidP="002103C8">
            <w:pPr>
              <w:pStyle w:val="Normale2"/>
              <w:jc w:val="left"/>
              <w:rPr>
                <w:rFonts w:asciiTheme="majorHAnsi" w:hAnsiTheme="majorHAnsi" w:cstheme="majorHAnsi"/>
                <w:sz w:val="22"/>
                <w:szCs w:val="22"/>
              </w:rPr>
            </w:pPr>
            <w:r w:rsidRPr="007A0F8D">
              <w:rPr>
                <w:rFonts w:asciiTheme="majorHAnsi" w:hAnsiTheme="majorHAnsi" w:cstheme="majorHAnsi"/>
                <w:sz w:val="22"/>
                <w:szCs w:val="22"/>
              </w:rPr>
              <w:t>3</w:t>
            </w:r>
          </w:p>
        </w:tc>
        <w:tc>
          <w:tcPr>
            <w:tcW w:w="3313" w:type="dxa"/>
            <w:vAlign w:val="center"/>
          </w:tcPr>
          <w:p w14:paraId="6CBB6627" w14:textId="77777777" w:rsidR="00096C2D" w:rsidRPr="007A0F8D" w:rsidRDefault="00385CA0" w:rsidP="002103C8">
            <w:pPr>
              <w:rPr>
                <w:rFonts w:asciiTheme="majorHAnsi" w:hAnsiTheme="majorHAnsi" w:cstheme="majorHAnsi"/>
                <w:sz w:val="22"/>
                <w:szCs w:val="22"/>
              </w:rPr>
            </w:pPr>
            <w:r w:rsidRPr="007A0F8D">
              <w:rPr>
                <w:rFonts w:asciiTheme="majorHAnsi" w:hAnsiTheme="majorHAnsi" w:cstheme="majorHAnsi"/>
                <w:sz w:val="22"/>
                <w:szCs w:val="22"/>
              </w:rPr>
              <w:t>Emissioni in atmosfera</w:t>
            </w:r>
          </w:p>
        </w:tc>
        <w:tc>
          <w:tcPr>
            <w:tcW w:w="5557" w:type="dxa"/>
            <w:vAlign w:val="center"/>
          </w:tcPr>
          <w:p w14:paraId="6C4AEA6A" w14:textId="36014D8B" w:rsidR="00096C2D" w:rsidRPr="007A0F8D" w:rsidRDefault="00385CA0" w:rsidP="002103C8">
            <w:pPr>
              <w:pStyle w:val="Normale2"/>
              <w:jc w:val="left"/>
              <w:rPr>
                <w:rFonts w:asciiTheme="majorHAnsi" w:hAnsiTheme="majorHAnsi" w:cstheme="majorHAnsi"/>
                <w:sz w:val="22"/>
                <w:szCs w:val="22"/>
              </w:rPr>
            </w:pPr>
            <w:r w:rsidRPr="007A0F8D">
              <w:rPr>
                <w:rFonts w:asciiTheme="majorHAnsi" w:hAnsiTheme="majorHAnsi" w:cstheme="majorHAnsi"/>
                <w:sz w:val="22"/>
                <w:szCs w:val="22"/>
              </w:rPr>
              <w:t>Utilizzo macchinari aziendali per lo spostamento presso il cliente</w:t>
            </w:r>
            <w:r w:rsidR="008C65E6">
              <w:rPr>
                <w:rFonts w:asciiTheme="majorHAnsi" w:hAnsiTheme="majorHAnsi" w:cstheme="majorHAnsi"/>
                <w:sz w:val="22"/>
                <w:szCs w:val="22"/>
              </w:rPr>
              <w:t xml:space="preserve"> dei prodotti oggetto del servizio commissionato.</w:t>
            </w:r>
          </w:p>
        </w:tc>
      </w:tr>
      <w:tr w:rsidR="002103C8" w:rsidRPr="007A0F8D" w14:paraId="60917E52" w14:textId="77777777" w:rsidTr="002103C8">
        <w:tc>
          <w:tcPr>
            <w:tcW w:w="814" w:type="dxa"/>
            <w:vAlign w:val="center"/>
          </w:tcPr>
          <w:p w14:paraId="64B5CC30" w14:textId="48A80C3F" w:rsidR="002103C8" w:rsidRPr="007A0F8D" w:rsidRDefault="002103C8" w:rsidP="002103C8">
            <w:pPr>
              <w:pStyle w:val="Normale2"/>
              <w:jc w:val="left"/>
              <w:rPr>
                <w:rFonts w:asciiTheme="majorHAnsi" w:hAnsiTheme="majorHAnsi" w:cstheme="majorHAnsi"/>
                <w:sz w:val="22"/>
                <w:szCs w:val="22"/>
              </w:rPr>
            </w:pPr>
            <w:r w:rsidRPr="007A0F8D">
              <w:rPr>
                <w:rFonts w:asciiTheme="majorHAnsi" w:hAnsiTheme="majorHAnsi" w:cstheme="majorHAnsi"/>
                <w:sz w:val="22"/>
                <w:szCs w:val="22"/>
              </w:rPr>
              <w:t>4</w:t>
            </w:r>
          </w:p>
        </w:tc>
        <w:tc>
          <w:tcPr>
            <w:tcW w:w="3313" w:type="dxa"/>
            <w:vAlign w:val="center"/>
          </w:tcPr>
          <w:p w14:paraId="2D6728DA" w14:textId="0C6B5785" w:rsidR="002103C8" w:rsidRPr="007A0F8D" w:rsidRDefault="002103C8" w:rsidP="002103C8">
            <w:pPr>
              <w:rPr>
                <w:rFonts w:asciiTheme="majorHAnsi" w:hAnsiTheme="majorHAnsi" w:cstheme="majorHAnsi"/>
                <w:sz w:val="22"/>
                <w:szCs w:val="22"/>
              </w:rPr>
            </w:pPr>
            <w:r w:rsidRPr="007A0F8D">
              <w:rPr>
                <w:rFonts w:asciiTheme="majorHAnsi" w:hAnsiTheme="majorHAnsi" w:cstheme="majorHAnsi"/>
                <w:sz w:val="22"/>
                <w:szCs w:val="22"/>
              </w:rPr>
              <w:t>Rifiuti</w:t>
            </w:r>
            <w:r w:rsidR="008C65E6">
              <w:rPr>
                <w:rFonts w:asciiTheme="majorHAnsi" w:hAnsiTheme="majorHAnsi" w:cstheme="majorHAnsi"/>
                <w:sz w:val="22"/>
                <w:szCs w:val="22"/>
              </w:rPr>
              <w:t xml:space="preserve"> di lavorazione</w:t>
            </w:r>
          </w:p>
        </w:tc>
        <w:tc>
          <w:tcPr>
            <w:tcW w:w="5557" w:type="dxa"/>
            <w:vAlign w:val="center"/>
          </w:tcPr>
          <w:p w14:paraId="6996FDBF" w14:textId="789068E0" w:rsidR="002103C8" w:rsidRPr="007A0F8D" w:rsidRDefault="002103C8" w:rsidP="002103C8">
            <w:pPr>
              <w:pStyle w:val="Normale2"/>
              <w:jc w:val="left"/>
              <w:rPr>
                <w:rFonts w:asciiTheme="majorHAnsi" w:hAnsiTheme="majorHAnsi" w:cstheme="majorHAnsi"/>
                <w:sz w:val="22"/>
                <w:szCs w:val="22"/>
              </w:rPr>
            </w:pPr>
            <w:r w:rsidRPr="007A0F8D">
              <w:rPr>
                <w:rFonts w:asciiTheme="majorHAnsi" w:hAnsiTheme="majorHAnsi" w:cstheme="majorHAnsi"/>
                <w:sz w:val="22"/>
                <w:szCs w:val="22"/>
              </w:rPr>
              <w:t>Produzione di rifiuti di scarto dalle lavorazioni</w:t>
            </w:r>
            <w:r w:rsidR="008C65E6">
              <w:rPr>
                <w:rFonts w:asciiTheme="majorHAnsi" w:hAnsiTheme="majorHAnsi" w:cstheme="majorHAnsi"/>
                <w:sz w:val="22"/>
                <w:szCs w:val="22"/>
              </w:rPr>
              <w:t xml:space="preserve"> (materiali di risulta da scavo)</w:t>
            </w:r>
          </w:p>
        </w:tc>
      </w:tr>
    </w:tbl>
    <w:p w14:paraId="46BC4AFF" w14:textId="77777777" w:rsidR="006B1A15" w:rsidRPr="007A0F8D" w:rsidRDefault="006B1A15" w:rsidP="0072406F">
      <w:pPr>
        <w:pStyle w:val="Titolo1"/>
        <w:numPr>
          <w:ilvl w:val="0"/>
          <w:numId w:val="2"/>
        </w:numPr>
        <w:ind w:hanging="436"/>
        <w:jc w:val="left"/>
        <w:rPr>
          <w:rFonts w:asciiTheme="majorHAnsi" w:hAnsiTheme="majorHAnsi" w:cstheme="majorHAnsi"/>
          <w:sz w:val="22"/>
          <w:szCs w:val="22"/>
        </w:rPr>
      </w:pPr>
      <w:r w:rsidRPr="007A0F8D">
        <w:rPr>
          <w:rFonts w:asciiTheme="majorHAnsi" w:hAnsiTheme="majorHAnsi" w:cstheme="majorHAnsi"/>
          <w:sz w:val="22"/>
          <w:szCs w:val="22"/>
        </w:rPr>
        <w:br w:type="page"/>
      </w:r>
      <w:r w:rsidR="00A447A0" w:rsidRPr="007A0F8D">
        <w:rPr>
          <w:rFonts w:asciiTheme="majorHAnsi" w:hAnsiTheme="majorHAnsi" w:cstheme="majorHAnsi"/>
          <w:sz w:val="22"/>
          <w:szCs w:val="22"/>
        </w:rPr>
        <w:lastRenderedPageBreak/>
        <w:t xml:space="preserve"> </w:t>
      </w:r>
      <w:bookmarkStart w:id="8" w:name="_Toc126943246"/>
      <w:r w:rsidRPr="007A0F8D">
        <w:rPr>
          <w:rFonts w:asciiTheme="majorHAnsi" w:hAnsiTheme="majorHAnsi" w:cstheme="majorHAnsi"/>
          <w:sz w:val="22"/>
          <w:szCs w:val="22"/>
        </w:rPr>
        <w:t>IDENTIFICAZIONE DEGLI ASPETTI AMBIENTALI</w:t>
      </w:r>
      <w:bookmarkEnd w:id="8"/>
      <w:r w:rsidRPr="007A0F8D">
        <w:rPr>
          <w:rFonts w:asciiTheme="majorHAnsi" w:hAnsiTheme="majorHAnsi" w:cstheme="majorHAnsi"/>
          <w:sz w:val="22"/>
          <w:szCs w:val="22"/>
        </w:rPr>
        <w:t xml:space="preserve"> </w:t>
      </w:r>
    </w:p>
    <w:p w14:paraId="40960489" w14:textId="77777777" w:rsidR="002C56A1" w:rsidRPr="007A0F8D" w:rsidRDefault="002C56A1" w:rsidP="002C56A1">
      <w:pPr>
        <w:rPr>
          <w:rFonts w:asciiTheme="majorHAnsi" w:hAnsiTheme="majorHAnsi" w:cstheme="majorHAnsi"/>
          <w:sz w:val="22"/>
          <w:szCs w:val="22"/>
        </w:rPr>
      </w:pPr>
    </w:p>
    <w:p w14:paraId="5638C4D3" w14:textId="19405CAE" w:rsidR="006B1A15" w:rsidRPr="007A0F8D" w:rsidRDefault="006B1A15" w:rsidP="00761DCB">
      <w:pPr>
        <w:pStyle w:val="Corpodeltesto"/>
        <w:rPr>
          <w:rFonts w:asciiTheme="majorHAnsi" w:hAnsiTheme="majorHAnsi" w:cstheme="majorHAnsi"/>
          <w:sz w:val="22"/>
          <w:szCs w:val="22"/>
        </w:rPr>
      </w:pPr>
      <w:r w:rsidRPr="007A0F8D">
        <w:rPr>
          <w:rFonts w:asciiTheme="majorHAnsi" w:hAnsiTheme="majorHAnsi" w:cstheme="majorHAnsi"/>
          <w:sz w:val="22"/>
          <w:szCs w:val="22"/>
        </w:rPr>
        <w:t>Per effettuare una corretta Analisi Ambientale è necessaria l’identificaz</w:t>
      </w:r>
      <w:r w:rsidR="00600E20" w:rsidRPr="007A0F8D">
        <w:rPr>
          <w:rFonts w:asciiTheme="majorHAnsi" w:hAnsiTheme="majorHAnsi" w:cstheme="majorHAnsi"/>
          <w:sz w:val="22"/>
          <w:szCs w:val="22"/>
        </w:rPr>
        <w:t>ione degli aspetti ambientali (</w:t>
      </w:r>
      <w:r w:rsidRPr="007A0F8D">
        <w:rPr>
          <w:rFonts w:asciiTheme="majorHAnsi" w:hAnsiTheme="majorHAnsi" w:cstheme="majorHAnsi"/>
          <w:sz w:val="22"/>
          <w:szCs w:val="22"/>
        </w:rPr>
        <w:t>aspetto ambientale = elemento di un’attività, prodotto o servizio che può interagire con l’ambiente)</w:t>
      </w:r>
      <w:r w:rsidR="007A0F8D">
        <w:rPr>
          <w:rFonts w:asciiTheme="majorHAnsi" w:hAnsiTheme="majorHAnsi" w:cstheme="majorHAnsi"/>
          <w:sz w:val="22"/>
          <w:szCs w:val="22"/>
        </w:rPr>
        <w:t>.</w:t>
      </w:r>
    </w:p>
    <w:p w14:paraId="5AE3B050" w14:textId="77777777" w:rsidR="006B1A15" w:rsidRPr="007A0F8D" w:rsidRDefault="006B1A15" w:rsidP="00761DCB">
      <w:pPr>
        <w:pStyle w:val="Corpodeltesto"/>
        <w:rPr>
          <w:rFonts w:asciiTheme="majorHAnsi" w:hAnsiTheme="majorHAnsi" w:cstheme="majorHAnsi"/>
          <w:sz w:val="22"/>
          <w:szCs w:val="22"/>
        </w:rPr>
      </w:pPr>
      <w:r w:rsidRPr="007A0F8D">
        <w:rPr>
          <w:rFonts w:asciiTheme="majorHAnsi" w:hAnsiTheme="majorHAnsi" w:cstheme="majorHAnsi"/>
          <w:sz w:val="22"/>
          <w:szCs w:val="22"/>
        </w:rPr>
        <w:t>Nella seguente tabella sono riportati gli aspetti ambientali di base presi in considerazione per l’identificazione degli aspetti ambientali ine</w:t>
      </w:r>
      <w:r w:rsidR="00C0158E" w:rsidRPr="007A0F8D">
        <w:rPr>
          <w:rFonts w:asciiTheme="majorHAnsi" w:hAnsiTheme="majorHAnsi" w:cstheme="majorHAnsi"/>
          <w:sz w:val="22"/>
          <w:szCs w:val="22"/>
        </w:rPr>
        <w:t xml:space="preserve">renti alle attività </w:t>
      </w:r>
      <w:r w:rsidR="006B6AB6" w:rsidRPr="007A0F8D">
        <w:rPr>
          <w:rFonts w:asciiTheme="majorHAnsi" w:hAnsiTheme="majorHAnsi" w:cstheme="majorHAnsi"/>
          <w:sz w:val="22"/>
          <w:szCs w:val="22"/>
        </w:rPr>
        <w:t>dell’organizzazione</w:t>
      </w:r>
      <w:r w:rsidR="00C0158E" w:rsidRPr="007A0F8D">
        <w:rPr>
          <w:rFonts w:asciiTheme="majorHAnsi" w:hAnsiTheme="majorHAnsi" w:cstheme="majorHAnsi"/>
          <w:sz w:val="22"/>
          <w:szCs w:val="22"/>
        </w:rPr>
        <w:t>.</w:t>
      </w:r>
    </w:p>
    <w:p w14:paraId="6BEFC8D9" w14:textId="77777777" w:rsidR="00456A2D" w:rsidRPr="007A0F8D" w:rsidRDefault="00456A2D" w:rsidP="00B166A8">
      <w:pPr>
        <w:pStyle w:val="Normale2"/>
        <w:rPr>
          <w:rFonts w:asciiTheme="majorHAnsi" w:hAnsiTheme="majorHAnsi" w:cstheme="majorHAnsi"/>
          <w:sz w:val="22"/>
          <w:szCs w:val="22"/>
        </w:rPr>
      </w:pPr>
    </w:p>
    <w:tbl>
      <w:tblPr>
        <w:tblW w:w="9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
        <w:gridCol w:w="4140"/>
        <w:gridCol w:w="5040"/>
      </w:tblGrid>
      <w:tr w:rsidR="00456A2D" w:rsidRPr="007A0F8D" w14:paraId="5CD281E1" w14:textId="77777777">
        <w:trPr>
          <w:cantSplit/>
          <w:jc w:val="center"/>
        </w:trPr>
        <w:tc>
          <w:tcPr>
            <w:tcW w:w="250" w:type="dxa"/>
          </w:tcPr>
          <w:p w14:paraId="68F91A3A" w14:textId="77777777" w:rsidR="00456A2D" w:rsidRPr="007A0F8D" w:rsidRDefault="00456A2D" w:rsidP="00456A2D">
            <w:pPr>
              <w:tabs>
                <w:tab w:val="left" w:pos="5320"/>
              </w:tabs>
              <w:rPr>
                <w:rFonts w:asciiTheme="majorHAnsi" w:hAnsiTheme="majorHAnsi" w:cstheme="majorHAnsi"/>
                <w:sz w:val="22"/>
                <w:szCs w:val="22"/>
              </w:rPr>
            </w:pPr>
          </w:p>
        </w:tc>
        <w:tc>
          <w:tcPr>
            <w:tcW w:w="4140" w:type="dxa"/>
          </w:tcPr>
          <w:p w14:paraId="37700467" w14:textId="77777777" w:rsidR="00456A2D" w:rsidRPr="007A0F8D" w:rsidRDefault="00456A2D" w:rsidP="00456A2D">
            <w:pPr>
              <w:tabs>
                <w:tab w:val="left" w:pos="5320"/>
              </w:tabs>
              <w:jc w:val="center"/>
              <w:rPr>
                <w:rFonts w:asciiTheme="majorHAnsi" w:hAnsiTheme="majorHAnsi" w:cstheme="majorHAnsi"/>
                <w:b/>
                <w:sz w:val="22"/>
                <w:szCs w:val="22"/>
              </w:rPr>
            </w:pPr>
            <w:r w:rsidRPr="007A0F8D">
              <w:rPr>
                <w:rFonts w:asciiTheme="majorHAnsi" w:hAnsiTheme="majorHAnsi" w:cstheme="majorHAnsi"/>
                <w:b/>
                <w:sz w:val="22"/>
                <w:szCs w:val="22"/>
              </w:rPr>
              <w:t>Aspetto ambientale</w:t>
            </w:r>
          </w:p>
        </w:tc>
        <w:tc>
          <w:tcPr>
            <w:tcW w:w="5040" w:type="dxa"/>
          </w:tcPr>
          <w:p w14:paraId="5F65BB62" w14:textId="77777777" w:rsidR="00456A2D" w:rsidRPr="007A0F8D" w:rsidRDefault="00456A2D" w:rsidP="00456A2D">
            <w:pPr>
              <w:tabs>
                <w:tab w:val="left" w:pos="5320"/>
              </w:tabs>
              <w:jc w:val="center"/>
              <w:rPr>
                <w:rFonts w:asciiTheme="majorHAnsi" w:hAnsiTheme="majorHAnsi" w:cstheme="majorHAnsi"/>
                <w:b/>
                <w:sz w:val="22"/>
                <w:szCs w:val="22"/>
              </w:rPr>
            </w:pPr>
            <w:r w:rsidRPr="007A0F8D">
              <w:rPr>
                <w:rFonts w:asciiTheme="majorHAnsi" w:hAnsiTheme="majorHAnsi" w:cstheme="majorHAnsi"/>
                <w:b/>
                <w:sz w:val="22"/>
                <w:szCs w:val="22"/>
              </w:rPr>
              <w:t>Impatto ambientale</w:t>
            </w:r>
          </w:p>
        </w:tc>
      </w:tr>
      <w:tr w:rsidR="00456A2D" w:rsidRPr="007A0F8D" w14:paraId="38681A99" w14:textId="77777777">
        <w:trPr>
          <w:cantSplit/>
          <w:jc w:val="center"/>
        </w:trPr>
        <w:tc>
          <w:tcPr>
            <w:tcW w:w="250" w:type="dxa"/>
          </w:tcPr>
          <w:p w14:paraId="12CD886E" w14:textId="77777777" w:rsidR="00456A2D" w:rsidRPr="007A0F8D" w:rsidRDefault="00456A2D" w:rsidP="00456A2D">
            <w:pPr>
              <w:tabs>
                <w:tab w:val="left" w:pos="5320"/>
              </w:tabs>
              <w:rPr>
                <w:rFonts w:asciiTheme="majorHAnsi" w:hAnsiTheme="majorHAnsi" w:cstheme="majorHAnsi"/>
                <w:sz w:val="22"/>
                <w:szCs w:val="22"/>
              </w:rPr>
            </w:pPr>
            <w:r w:rsidRPr="007A0F8D">
              <w:rPr>
                <w:rFonts w:asciiTheme="majorHAnsi" w:hAnsiTheme="majorHAnsi" w:cstheme="majorHAnsi"/>
                <w:sz w:val="22"/>
                <w:szCs w:val="22"/>
              </w:rPr>
              <w:t xml:space="preserve">A </w:t>
            </w:r>
          </w:p>
        </w:tc>
        <w:tc>
          <w:tcPr>
            <w:tcW w:w="4140" w:type="dxa"/>
          </w:tcPr>
          <w:p w14:paraId="71F7A8D1" w14:textId="77777777" w:rsidR="00456A2D" w:rsidRPr="007A0F8D" w:rsidRDefault="00456A2D" w:rsidP="00456A2D">
            <w:pPr>
              <w:tabs>
                <w:tab w:val="left" w:pos="5320"/>
              </w:tabs>
              <w:rPr>
                <w:rFonts w:asciiTheme="majorHAnsi" w:hAnsiTheme="majorHAnsi" w:cstheme="majorHAnsi"/>
                <w:sz w:val="22"/>
                <w:szCs w:val="22"/>
              </w:rPr>
            </w:pPr>
            <w:r w:rsidRPr="007A0F8D">
              <w:rPr>
                <w:rFonts w:asciiTheme="majorHAnsi" w:hAnsiTheme="majorHAnsi" w:cstheme="majorHAnsi"/>
                <w:sz w:val="22"/>
                <w:szCs w:val="22"/>
              </w:rPr>
              <w:t>Uso delle fonti di energia</w:t>
            </w:r>
          </w:p>
        </w:tc>
        <w:tc>
          <w:tcPr>
            <w:tcW w:w="5040" w:type="dxa"/>
          </w:tcPr>
          <w:p w14:paraId="4514575B" w14:textId="77777777" w:rsidR="00456A2D" w:rsidRPr="007A0F8D" w:rsidRDefault="00456A2D" w:rsidP="00456A2D">
            <w:pPr>
              <w:tabs>
                <w:tab w:val="left" w:pos="5320"/>
              </w:tabs>
              <w:rPr>
                <w:rFonts w:asciiTheme="majorHAnsi" w:hAnsiTheme="majorHAnsi" w:cstheme="majorHAnsi"/>
                <w:sz w:val="22"/>
                <w:szCs w:val="22"/>
              </w:rPr>
            </w:pPr>
            <w:r w:rsidRPr="007A0F8D">
              <w:rPr>
                <w:rFonts w:asciiTheme="majorHAnsi" w:hAnsiTheme="majorHAnsi" w:cstheme="majorHAnsi"/>
                <w:sz w:val="22"/>
                <w:szCs w:val="22"/>
              </w:rPr>
              <w:t>1. Consumo energia elettrica</w:t>
            </w:r>
          </w:p>
        </w:tc>
      </w:tr>
      <w:tr w:rsidR="00456A2D" w:rsidRPr="007A0F8D" w14:paraId="7D4BA4C0" w14:textId="77777777">
        <w:trPr>
          <w:cantSplit/>
          <w:jc w:val="center"/>
        </w:trPr>
        <w:tc>
          <w:tcPr>
            <w:tcW w:w="250" w:type="dxa"/>
            <w:vMerge w:val="restart"/>
          </w:tcPr>
          <w:p w14:paraId="0CD11F93" w14:textId="77777777" w:rsidR="00456A2D" w:rsidRPr="007A0F8D" w:rsidRDefault="00456A2D" w:rsidP="00456A2D">
            <w:pPr>
              <w:tabs>
                <w:tab w:val="left" w:pos="5320"/>
              </w:tabs>
              <w:rPr>
                <w:rFonts w:asciiTheme="majorHAnsi" w:hAnsiTheme="majorHAnsi" w:cstheme="majorHAnsi"/>
                <w:sz w:val="22"/>
                <w:szCs w:val="22"/>
              </w:rPr>
            </w:pPr>
            <w:r w:rsidRPr="007A0F8D">
              <w:rPr>
                <w:rFonts w:asciiTheme="majorHAnsi" w:hAnsiTheme="majorHAnsi" w:cstheme="majorHAnsi"/>
                <w:sz w:val="22"/>
                <w:szCs w:val="22"/>
              </w:rPr>
              <w:t>B</w:t>
            </w:r>
          </w:p>
        </w:tc>
        <w:tc>
          <w:tcPr>
            <w:tcW w:w="4140" w:type="dxa"/>
            <w:vMerge w:val="restart"/>
          </w:tcPr>
          <w:p w14:paraId="4DB50286" w14:textId="77777777" w:rsidR="00456A2D" w:rsidRPr="007A0F8D" w:rsidRDefault="00456A2D" w:rsidP="00456A2D">
            <w:pPr>
              <w:tabs>
                <w:tab w:val="left" w:pos="5320"/>
              </w:tabs>
              <w:rPr>
                <w:rFonts w:asciiTheme="majorHAnsi" w:hAnsiTheme="majorHAnsi" w:cstheme="majorHAnsi"/>
                <w:sz w:val="22"/>
                <w:szCs w:val="22"/>
              </w:rPr>
            </w:pPr>
            <w:r w:rsidRPr="007A0F8D">
              <w:rPr>
                <w:rFonts w:asciiTheme="majorHAnsi" w:hAnsiTheme="majorHAnsi" w:cstheme="majorHAnsi"/>
                <w:sz w:val="22"/>
                <w:szCs w:val="22"/>
              </w:rPr>
              <w:t>Uso risorse naturali</w:t>
            </w:r>
          </w:p>
        </w:tc>
        <w:tc>
          <w:tcPr>
            <w:tcW w:w="5040" w:type="dxa"/>
          </w:tcPr>
          <w:p w14:paraId="342EAA65" w14:textId="77777777" w:rsidR="00456A2D" w:rsidRPr="007A0F8D" w:rsidRDefault="002078F0" w:rsidP="00456A2D">
            <w:pPr>
              <w:tabs>
                <w:tab w:val="left" w:pos="5320"/>
              </w:tabs>
              <w:rPr>
                <w:rFonts w:asciiTheme="majorHAnsi" w:hAnsiTheme="majorHAnsi" w:cstheme="majorHAnsi"/>
                <w:sz w:val="22"/>
                <w:szCs w:val="22"/>
              </w:rPr>
            </w:pPr>
            <w:r w:rsidRPr="007A0F8D">
              <w:rPr>
                <w:rFonts w:asciiTheme="majorHAnsi" w:hAnsiTheme="majorHAnsi" w:cstheme="majorHAnsi"/>
                <w:sz w:val="22"/>
                <w:szCs w:val="22"/>
              </w:rPr>
              <w:t>2. Consumo gasolio- Benzina</w:t>
            </w:r>
            <w:r w:rsidR="00D416CD" w:rsidRPr="007A0F8D">
              <w:rPr>
                <w:rFonts w:asciiTheme="majorHAnsi" w:hAnsiTheme="majorHAnsi" w:cstheme="majorHAnsi"/>
                <w:sz w:val="22"/>
                <w:szCs w:val="22"/>
              </w:rPr>
              <w:t xml:space="preserve"> - metano</w:t>
            </w:r>
          </w:p>
        </w:tc>
      </w:tr>
      <w:tr w:rsidR="00456A2D" w:rsidRPr="007A0F8D" w14:paraId="15595E18" w14:textId="77777777">
        <w:trPr>
          <w:cantSplit/>
          <w:jc w:val="center"/>
        </w:trPr>
        <w:tc>
          <w:tcPr>
            <w:tcW w:w="250" w:type="dxa"/>
            <w:vMerge/>
          </w:tcPr>
          <w:p w14:paraId="4205F193" w14:textId="77777777" w:rsidR="00456A2D" w:rsidRPr="007A0F8D" w:rsidRDefault="00456A2D" w:rsidP="00456A2D">
            <w:pPr>
              <w:tabs>
                <w:tab w:val="left" w:pos="5320"/>
              </w:tabs>
              <w:rPr>
                <w:rFonts w:asciiTheme="majorHAnsi" w:hAnsiTheme="majorHAnsi" w:cstheme="majorHAnsi"/>
                <w:sz w:val="22"/>
                <w:szCs w:val="22"/>
              </w:rPr>
            </w:pPr>
          </w:p>
        </w:tc>
        <w:tc>
          <w:tcPr>
            <w:tcW w:w="4140" w:type="dxa"/>
            <w:vMerge/>
          </w:tcPr>
          <w:p w14:paraId="79117D00" w14:textId="77777777" w:rsidR="00456A2D" w:rsidRPr="007A0F8D" w:rsidRDefault="00456A2D" w:rsidP="00456A2D">
            <w:pPr>
              <w:tabs>
                <w:tab w:val="left" w:pos="5320"/>
              </w:tabs>
              <w:rPr>
                <w:rFonts w:asciiTheme="majorHAnsi" w:hAnsiTheme="majorHAnsi" w:cstheme="majorHAnsi"/>
                <w:sz w:val="22"/>
                <w:szCs w:val="22"/>
              </w:rPr>
            </w:pPr>
          </w:p>
        </w:tc>
        <w:tc>
          <w:tcPr>
            <w:tcW w:w="5040" w:type="dxa"/>
          </w:tcPr>
          <w:p w14:paraId="2EF558B8" w14:textId="55CE82C1" w:rsidR="00456A2D" w:rsidRPr="007A0F8D" w:rsidRDefault="008C65E6" w:rsidP="00456A2D">
            <w:pPr>
              <w:tabs>
                <w:tab w:val="left" w:pos="5320"/>
              </w:tabs>
              <w:rPr>
                <w:rFonts w:asciiTheme="majorHAnsi" w:hAnsiTheme="majorHAnsi" w:cstheme="majorHAnsi"/>
                <w:sz w:val="22"/>
                <w:szCs w:val="22"/>
              </w:rPr>
            </w:pPr>
            <w:r>
              <w:rPr>
                <w:rFonts w:asciiTheme="majorHAnsi" w:hAnsiTheme="majorHAnsi" w:cstheme="majorHAnsi"/>
                <w:sz w:val="22"/>
                <w:szCs w:val="22"/>
              </w:rPr>
              <w:t>3</w:t>
            </w:r>
            <w:r w:rsidR="00456A2D" w:rsidRPr="007A0F8D">
              <w:rPr>
                <w:rFonts w:asciiTheme="majorHAnsi" w:hAnsiTheme="majorHAnsi" w:cstheme="majorHAnsi"/>
                <w:sz w:val="22"/>
                <w:szCs w:val="22"/>
              </w:rPr>
              <w:t>. Altri consumi risorse</w:t>
            </w:r>
          </w:p>
        </w:tc>
      </w:tr>
      <w:tr w:rsidR="005B1691" w:rsidRPr="007A0F8D" w14:paraId="53029588" w14:textId="77777777">
        <w:trPr>
          <w:cantSplit/>
          <w:jc w:val="center"/>
        </w:trPr>
        <w:tc>
          <w:tcPr>
            <w:tcW w:w="250" w:type="dxa"/>
          </w:tcPr>
          <w:p w14:paraId="28C31C4A" w14:textId="425E6EDF" w:rsidR="005B1691" w:rsidRPr="007A0F8D" w:rsidRDefault="008C65E6" w:rsidP="00456A2D">
            <w:pPr>
              <w:tabs>
                <w:tab w:val="left" w:pos="5320"/>
              </w:tabs>
              <w:rPr>
                <w:rFonts w:asciiTheme="majorHAnsi" w:hAnsiTheme="majorHAnsi" w:cstheme="majorHAnsi"/>
                <w:sz w:val="22"/>
                <w:szCs w:val="22"/>
              </w:rPr>
            </w:pPr>
            <w:r>
              <w:rPr>
                <w:rFonts w:asciiTheme="majorHAnsi" w:hAnsiTheme="majorHAnsi" w:cstheme="majorHAnsi"/>
                <w:sz w:val="22"/>
                <w:szCs w:val="22"/>
              </w:rPr>
              <w:t>C</w:t>
            </w:r>
          </w:p>
        </w:tc>
        <w:tc>
          <w:tcPr>
            <w:tcW w:w="4140" w:type="dxa"/>
          </w:tcPr>
          <w:p w14:paraId="60211B12" w14:textId="77777777" w:rsidR="005B1691" w:rsidRPr="007A0F8D" w:rsidRDefault="005B1691" w:rsidP="00456A2D">
            <w:pPr>
              <w:tabs>
                <w:tab w:val="left" w:pos="5320"/>
              </w:tabs>
              <w:rPr>
                <w:rFonts w:asciiTheme="majorHAnsi" w:hAnsiTheme="majorHAnsi" w:cstheme="majorHAnsi"/>
                <w:sz w:val="22"/>
                <w:szCs w:val="22"/>
              </w:rPr>
            </w:pPr>
            <w:r w:rsidRPr="007A0F8D">
              <w:rPr>
                <w:rFonts w:asciiTheme="majorHAnsi" w:hAnsiTheme="majorHAnsi" w:cstheme="majorHAnsi"/>
                <w:sz w:val="22"/>
                <w:szCs w:val="22"/>
              </w:rPr>
              <w:t>Emissione atmosfera</w:t>
            </w:r>
          </w:p>
        </w:tc>
        <w:tc>
          <w:tcPr>
            <w:tcW w:w="5040" w:type="dxa"/>
          </w:tcPr>
          <w:p w14:paraId="711879B9" w14:textId="41353A7C" w:rsidR="005B1691" w:rsidRPr="007A0F8D" w:rsidRDefault="008C65E6" w:rsidP="002078F0">
            <w:pPr>
              <w:tabs>
                <w:tab w:val="left" w:pos="5320"/>
              </w:tabs>
              <w:rPr>
                <w:rFonts w:asciiTheme="majorHAnsi" w:hAnsiTheme="majorHAnsi" w:cstheme="majorHAnsi"/>
                <w:sz w:val="22"/>
                <w:szCs w:val="22"/>
              </w:rPr>
            </w:pPr>
            <w:r>
              <w:rPr>
                <w:rFonts w:asciiTheme="majorHAnsi" w:hAnsiTheme="majorHAnsi" w:cstheme="majorHAnsi"/>
                <w:sz w:val="22"/>
                <w:szCs w:val="22"/>
              </w:rPr>
              <w:t>4</w:t>
            </w:r>
            <w:r w:rsidR="002078F0" w:rsidRPr="007A0F8D">
              <w:rPr>
                <w:rFonts w:asciiTheme="majorHAnsi" w:hAnsiTheme="majorHAnsi" w:cstheme="majorHAnsi"/>
                <w:sz w:val="22"/>
                <w:szCs w:val="22"/>
              </w:rPr>
              <w:t xml:space="preserve">.  </w:t>
            </w:r>
            <w:r w:rsidR="00CF7614" w:rsidRPr="007A0F8D">
              <w:rPr>
                <w:rFonts w:asciiTheme="majorHAnsi" w:hAnsiTheme="majorHAnsi" w:cstheme="majorHAnsi"/>
                <w:sz w:val="22"/>
                <w:szCs w:val="22"/>
              </w:rPr>
              <w:t>Emissione di inquinanti da veicoli</w:t>
            </w:r>
            <w:r>
              <w:rPr>
                <w:rFonts w:asciiTheme="majorHAnsi" w:hAnsiTheme="majorHAnsi" w:cstheme="majorHAnsi"/>
                <w:sz w:val="22"/>
                <w:szCs w:val="22"/>
              </w:rPr>
              <w:t xml:space="preserve"> e macchinari di lavorazione</w:t>
            </w:r>
          </w:p>
        </w:tc>
      </w:tr>
      <w:tr w:rsidR="005B1691" w:rsidRPr="007A0F8D" w14:paraId="71F9B480" w14:textId="77777777" w:rsidTr="00D31457">
        <w:trPr>
          <w:cantSplit/>
          <w:jc w:val="center"/>
        </w:trPr>
        <w:tc>
          <w:tcPr>
            <w:tcW w:w="250" w:type="dxa"/>
            <w:vMerge w:val="restart"/>
          </w:tcPr>
          <w:p w14:paraId="054C9AA5" w14:textId="144F5223" w:rsidR="005B1691" w:rsidRPr="007A0F8D" w:rsidRDefault="008C65E6" w:rsidP="00456A2D">
            <w:pPr>
              <w:tabs>
                <w:tab w:val="left" w:pos="5320"/>
              </w:tabs>
              <w:rPr>
                <w:rFonts w:asciiTheme="majorHAnsi" w:hAnsiTheme="majorHAnsi" w:cstheme="majorHAnsi"/>
                <w:sz w:val="22"/>
                <w:szCs w:val="22"/>
              </w:rPr>
            </w:pPr>
            <w:r>
              <w:rPr>
                <w:rFonts w:asciiTheme="majorHAnsi" w:hAnsiTheme="majorHAnsi" w:cstheme="majorHAnsi"/>
                <w:sz w:val="22"/>
                <w:szCs w:val="22"/>
              </w:rPr>
              <w:t>D</w:t>
            </w:r>
          </w:p>
        </w:tc>
        <w:tc>
          <w:tcPr>
            <w:tcW w:w="4140" w:type="dxa"/>
            <w:vMerge w:val="restart"/>
          </w:tcPr>
          <w:p w14:paraId="66D57020" w14:textId="77777777" w:rsidR="005B1691" w:rsidRPr="007A0F8D" w:rsidRDefault="005B1691" w:rsidP="00456A2D">
            <w:pPr>
              <w:tabs>
                <w:tab w:val="left" w:pos="5320"/>
              </w:tabs>
              <w:rPr>
                <w:rFonts w:asciiTheme="majorHAnsi" w:hAnsiTheme="majorHAnsi" w:cstheme="majorHAnsi"/>
                <w:sz w:val="22"/>
                <w:szCs w:val="22"/>
              </w:rPr>
            </w:pPr>
            <w:r w:rsidRPr="007A0F8D">
              <w:rPr>
                <w:rFonts w:asciiTheme="majorHAnsi" w:hAnsiTheme="majorHAnsi" w:cstheme="majorHAnsi"/>
                <w:sz w:val="22"/>
                <w:szCs w:val="22"/>
              </w:rPr>
              <w:t>Produzione rifiuti solidi</w:t>
            </w:r>
          </w:p>
        </w:tc>
        <w:tc>
          <w:tcPr>
            <w:tcW w:w="5040" w:type="dxa"/>
            <w:vAlign w:val="center"/>
          </w:tcPr>
          <w:p w14:paraId="253B60B5" w14:textId="6284ED6A" w:rsidR="005B1691" w:rsidRPr="007A0F8D" w:rsidRDefault="008C65E6" w:rsidP="00525333">
            <w:pPr>
              <w:rPr>
                <w:rFonts w:asciiTheme="majorHAnsi" w:eastAsia="Arial Unicode MS" w:hAnsiTheme="majorHAnsi" w:cstheme="majorHAnsi"/>
                <w:color w:val="000000"/>
                <w:sz w:val="22"/>
                <w:szCs w:val="22"/>
              </w:rPr>
            </w:pPr>
            <w:r>
              <w:rPr>
                <w:rFonts w:asciiTheme="majorHAnsi" w:eastAsia="Arial Unicode MS" w:hAnsiTheme="majorHAnsi" w:cstheme="majorHAnsi"/>
                <w:color w:val="000000"/>
                <w:sz w:val="22"/>
                <w:szCs w:val="22"/>
              </w:rPr>
              <w:t>5</w:t>
            </w:r>
            <w:r w:rsidR="00525333" w:rsidRPr="007A0F8D">
              <w:rPr>
                <w:rFonts w:asciiTheme="majorHAnsi" w:eastAsia="Arial Unicode MS" w:hAnsiTheme="majorHAnsi" w:cstheme="majorHAnsi"/>
                <w:color w:val="000000"/>
                <w:sz w:val="22"/>
                <w:szCs w:val="22"/>
              </w:rPr>
              <w:t xml:space="preserve">. </w:t>
            </w:r>
            <w:r w:rsidR="003B4145">
              <w:rPr>
                <w:rFonts w:asciiTheme="majorHAnsi" w:eastAsia="Arial Unicode MS" w:hAnsiTheme="majorHAnsi" w:cstheme="majorHAnsi"/>
                <w:color w:val="000000"/>
                <w:sz w:val="22"/>
                <w:szCs w:val="22"/>
              </w:rPr>
              <w:t>Imballaggi, materiale esaurito</w:t>
            </w:r>
          </w:p>
        </w:tc>
      </w:tr>
      <w:tr w:rsidR="005B1691" w:rsidRPr="007A0F8D" w14:paraId="10211608" w14:textId="77777777" w:rsidTr="00D31457">
        <w:trPr>
          <w:cantSplit/>
          <w:trHeight w:val="105"/>
          <w:jc w:val="center"/>
        </w:trPr>
        <w:tc>
          <w:tcPr>
            <w:tcW w:w="250" w:type="dxa"/>
            <w:vMerge/>
          </w:tcPr>
          <w:p w14:paraId="138E8DE9" w14:textId="77777777" w:rsidR="005B1691" w:rsidRPr="007A0F8D" w:rsidRDefault="005B1691" w:rsidP="00456A2D">
            <w:pPr>
              <w:tabs>
                <w:tab w:val="left" w:pos="5320"/>
              </w:tabs>
              <w:rPr>
                <w:rFonts w:asciiTheme="majorHAnsi" w:hAnsiTheme="majorHAnsi" w:cstheme="majorHAnsi"/>
                <w:sz w:val="22"/>
                <w:szCs w:val="22"/>
              </w:rPr>
            </w:pPr>
          </w:p>
        </w:tc>
        <w:tc>
          <w:tcPr>
            <w:tcW w:w="4140" w:type="dxa"/>
            <w:vMerge/>
          </w:tcPr>
          <w:p w14:paraId="5EE6DD6A" w14:textId="77777777" w:rsidR="005B1691" w:rsidRPr="007A0F8D" w:rsidRDefault="005B1691" w:rsidP="00456A2D">
            <w:pPr>
              <w:tabs>
                <w:tab w:val="left" w:pos="5320"/>
              </w:tabs>
              <w:rPr>
                <w:rFonts w:asciiTheme="majorHAnsi" w:hAnsiTheme="majorHAnsi" w:cstheme="majorHAnsi"/>
                <w:sz w:val="22"/>
                <w:szCs w:val="22"/>
              </w:rPr>
            </w:pPr>
          </w:p>
        </w:tc>
        <w:tc>
          <w:tcPr>
            <w:tcW w:w="5040" w:type="dxa"/>
            <w:vAlign w:val="center"/>
          </w:tcPr>
          <w:p w14:paraId="59C90712" w14:textId="0AA6B38A" w:rsidR="005B1691" w:rsidRPr="007A0F8D" w:rsidRDefault="008C65E6" w:rsidP="002103C8">
            <w:pPr>
              <w:rPr>
                <w:rFonts w:asciiTheme="majorHAnsi" w:hAnsiTheme="majorHAnsi" w:cstheme="majorHAnsi"/>
                <w:color w:val="000000"/>
                <w:sz w:val="22"/>
                <w:szCs w:val="22"/>
                <w:lang w:val="fr-FR"/>
              </w:rPr>
            </w:pPr>
            <w:r>
              <w:rPr>
                <w:rFonts w:asciiTheme="majorHAnsi" w:hAnsiTheme="majorHAnsi" w:cstheme="majorHAnsi"/>
                <w:color w:val="000000"/>
                <w:sz w:val="22"/>
                <w:szCs w:val="22"/>
                <w:lang w:val="fr-FR"/>
              </w:rPr>
              <w:t>6</w:t>
            </w:r>
            <w:r w:rsidR="002103C8" w:rsidRPr="007A0F8D">
              <w:rPr>
                <w:rFonts w:asciiTheme="majorHAnsi" w:hAnsiTheme="majorHAnsi" w:cstheme="majorHAnsi"/>
                <w:color w:val="000000"/>
                <w:sz w:val="22"/>
                <w:szCs w:val="22"/>
                <w:lang w:val="fr-FR"/>
              </w:rPr>
              <w:t xml:space="preserve">. </w:t>
            </w:r>
            <w:proofErr w:type="spellStart"/>
            <w:r w:rsidR="00B166A8" w:rsidRPr="007A0F8D">
              <w:rPr>
                <w:rFonts w:asciiTheme="majorHAnsi" w:hAnsiTheme="majorHAnsi" w:cstheme="majorHAnsi"/>
                <w:color w:val="000000"/>
                <w:sz w:val="22"/>
                <w:szCs w:val="22"/>
                <w:lang w:val="fr-FR"/>
              </w:rPr>
              <w:t>Rifiuto</w:t>
            </w:r>
            <w:proofErr w:type="spellEnd"/>
            <w:r>
              <w:rPr>
                <w:rFonts w:asciiTheme="majorHAnsi" w:hAnsiTheme="majorHAnsi" w:cstheme="majorHAnsi"/>
                <w:color w:val="000000"/>
                <w:sz w:val="22"/>
                <w:szCs w:val="22"/>
                <w:lang w:val="fr-FR"/>
              </w:rPr>
              <w:t xml:space="preserve"> da </w:t>
            </w:r>
            <w:proofErr w:type="spellStart"/>
            <w:r>
              <w:rPr>
                <w:rFonts w:asciiTheme="majorHAnsi" w:hAnsiTheme="majorHAnsi" w:cstheme="majorHAnsi"/>
                <w:color w:val="000000"/>
                <w:sz w:val="22"/>
                <w:szCs w:val="22"/>
                <w:lang w:val="fr-FR"/>
              </w:rPr>
              <w:t>lavorazioni</w:t>
            </w:r>
            <w:proofErr w:type="spellEnd"/>
            <w:r>
              <w:rPr>
                <w:rFonts w:asciiTheme="majorHAnsi" w:hAnsiTheme="majorHAnsi" w:cstheme="majorHAnsi"/>
                <w:color w:val="000000"/>
                <w:sz w:val="22"/>
                <w:szCs w:val="22"/>
                <w:lang w:val="fr-FR"/>
              </w:rPr>
              <w:t xml:space="preserve"> e </w:t>
            </w:r>
            <w:proofErr w:type="spellStart"/>
            <w:r>
              <w:rPr>
                <w:rFonts w:asciiTheme="majorHAnsi" w:hAnsiTheme="majorHAnsi" w:cstheme="majorHAnsi"/>
                <w:color w:val="000000"/>
                <w:sz w:val="22"/>
                <w:szCs w:val="22"/>
                <w:lang w:val="fr-FR"/>
              </w:rPr>
              <w:t>materiali</w:t>
            </w:r>
            <w:proofErr w:type="spellEnd"/>
            <w:r>
              <w:rPr>
                <w:rFonts w:asciiTheme="majorHAnsi" w:hAnsiTheme="majorHAnsi" w:cstheme="majorHAnsi"/>
                <w:color w:val="000000"/>
                <w:sz w:val="22"/>
                <w:szCs w:val="22"/>
                <w:lang w:val="fr-FR"/>
              </w:rPr>
              <w:t xml:space="preserve"> di </w:t>
            </w:r>
            <w:proofErr w:type="spellStart"/>
            <w:r>
              <w:rPr>
                <w:rFonts w:asciiTheme="majorHAnsi" w:hAnsiTheme="majorHAnsi" w:cstheme="majorHAnsi"/>
                <w:color w:val="000000"/>
                <w:sz w:val="22"/>
                <w:szCs w:val="22"/>
                <w:lang w:val="fr-FR"/>
              </w:rPr>
              <w:t>risulta</w:t>
            </w:r>
            <w:proofErr w:type="spellEnd"/>
            <w:r>
              <w:rPr>
                <w:rFonts w:asciiTheme="majorHAnsi" w:hAnsiTheme="majorHAnsi" w:cstheme="majorHAnsi"/>
                <w:color w:val="000000"/>
                <w:sz w:val="22"/>
                <w:szCs w:val="22"/>
                <w:lang w:val="fr-FR"/>
              </w:rPr>
              <w:t xml:space="preserve"> da </w:t>
            </w:r>
            <w:proofErr w:type="spellStart"/>
            <w:r>
              <w:rPr>
                <w:rFonts w:asciiTheme="majorHAnsi" w:hAnsiTheme="majorHAnsi" w:cstheme="majorHAnsi"/>
                <w:color w:val="000000"/>
                <w:sz w:val="22"/>
                <w:szCs w:val="22"/>
                <w:lang w:val="fr-FR"/>
              </w:rPr>
              <w:t>scavo</w:t>
            </w:r>
            <w:proofErr w:type="spellEnd"/>
          </w:p>
        </w:tc>
      </w:tr>
      <w:tr w:rsidR="002103C8" w:rsidRPr="007A0F8D" w14:paraId="61B8F09B" w14:textId="77777777">
        <w:trPr>
          <w:cantSplit/>
          <w:jc w:val="center"/>
        </w:trPr>
        <w:tc>
          <w:tcPr>
            <w:tcW w:w="250" w:type="dxa"/>
          </w:tcPr>
          <w:p w14:paraId="05D34267" w14:textId="5A65C793" w:rsidR="002103C8" w:rsidRPr="007A0F8D" w:rsidRDefault="008C65E6" w:rsidP="002103C8">
            <w:pPr>
              <w:tabs>
                <w:tab w:val="left" w:pos="5320"/>
              </w:tabs>
              <w:rPr>
                <w:rFonts w:asciiTheme="majorHAnsi" w:hAnsiTheme="majorHAnsi" w:cstheme="majorHAnsi"/>
                <w:sz w:val="22"/>
                <w:szCs w:val="22"/>
              </w:rPr>
            </w:pPr>
            <w:r>
              <w:rPr>
                <w:rFonts w:asciiTheme="majorHAnsi" w:hAnsiTheme="majorHAnsi" w:cstheme="majorHAnsi"/>
                <w:sz w:val="22"/>
                <w:szCs w:val="22"/>
              </w:rPr>
              <w:t>E</w:t>
            </w:r>
          </w:p>
        </w:tc>
        <w:tc>
          <w:tcPr>
            <w:tcW w:w="4140" w:type="dxa"/>
          </w:tcPr>
          <w:p w14:paraId="14A71567" w14:textId="7D67D505" w:rsidR="002103C8" w:rsidRPr="007A0F8D" w:rsidRDefault="002103C8" w:rsidP="002103C8">
            <w:pPr>
              <w:tabs>
                <w:tab w:val="left" w:pos="5320"/>
              </w:tabs>
              <w:rPr>
                <w:rFonts w:asciiTheme="majorHAnsi" w:hAnsiTheme="majorHAnsi" w:cstheme="majorHAnsi"/>
                <w:sz w:val="22"/>
                <w:szCs w:val="22"/>
              </w:rPr>
            </w:pPr>
            <w:r w:rsidRPr="007A0F8D">
              <w:rPr>
                <w:rFonts w:asciiTheme="majorHAnsi" w:hAnsiTheme="majorHAnsi" w:cstheme="majorHAnsi"/>
                <w:sz w:val="22"/>
                <w:szCs w:val="22"/>
              </w:rPr>
              <w:t>Movimentazione automezzi</w:t>
            </w:r>
          </w:p>
        </w:tc>
        <w:tc>
          <w:tcPr>
            <w:tcW w:w="5040" w:type="dxa"/>
          </w:tcPr>
          <w:p w14:paraId="68ECDBCB" w14:textId="1798F29D" w:rsidR="002103C8" w:rsidRPr="007A0F8D" w:rsidRDefault="008C65E6" w:rsidP="002103C8">
            <w:pPr>
              <w:tabs>
                <w:tab w:val="left" w:pos="5320"/>
              </w:tabs>
              <w:rPr>
                <w:rFonts w:asciiTheme="majorHAnsi" w:hAnsiTheme="majorHAnsi" w:cstheme="majorHAnsi"/>
                <w:sz w:val="22"/>
                <w:szCs w:val="22"/>
              </w:rPr>
            </w:pPr>
            <w:r>
              <w:rPr>
                <w:rFonts w:asciiTheme="majorHAnsi" w:hAnsiTheme="majorHAnsi" w:cstheme="majorHAnsi"/>
                <w:sz w:val="22"/>
                <w:szCs w:val="22"/>
              </w:rPr>
              <w:t>7</w:t>
            </w:r>
            <w:r w:rsidR="002103C8" w:rsidRPr="007A0F8D">
              <w:rPr>
                <w:rFonts w:asciiTheme="majorHAnsi" w:hAnsiTheme="majorHAnsi" w:cstheme="majorHAnsi"/>
                <w:sz w:val="22"/>
                <w:szCs w:val="22"/>
              </w:rPr>
              <w:t>. Traffico indotto della clientela e dei dipendenti</w:t>
            </w:r>
          </w:p>
        </w:tc>
      </w:tr>
      <w:tr w:rsidR="002103C8" w:rsidRPr="007A0F8D" w14:paraId="731B9CDF" w14:textId="77777777">
        <w:trPr>
          <w:cantSplit/>
          <w:trHeight w:val="195"/>
          <w:jc w:val="center"/>
        </w:trPr>
        <w:tc>
          <w:tcPr>
            <w:tcW w:w="250" w:type="dxa"/>
            <w:shd w:val="clear" w:color="auto" w:fill="auto"/>
          </w:tcPr>
          <w:p w14:paraId="26877D74" w14:textId="3ED60BD6" w:rsidR="002103C8" w:rsidRPr="007A0F8D" w:rsidRDefault="008C65E6" w:rsidP="002103C8">
            <w:pPr>
              <w:tabs>
                <w:tab w:val="left" w:pos="5320"/>
              </w:tabs>
              <w:rPr>
                <w:rFonts w:asciiTheme="majorHAnsi" w:hAnsiTheme="majorHAnsi" w:cstheme="majorHAnsi"/>
                <w:sz w:val="22"/>
                <w:szCs w:val="22"/>
              </w:rPr>
            </w:pPr>
            <w:r>
              <w:rPr>
                <w:rFonts w:asciiTheme="majorHAnsi" w:hAnsiTheme="majorHAnsi" w:cstheme="majorHAnsi"/>
                <w:sz w:val="22"/>
                <w:szCs w:val="22"/>
              </w:rPr>
              <w:t>F</w:t>
            </w:r>
          </w:p>
        </w:tc>
        <w:tc>
          <w:tcPr>
            <w:tcW w:w="4140" w:type="dxa"/>
            <w:shd w:val="clear" w:color="auto" w:fill="auto"/>
          </w:tcPr>
          <w:p w14:paraId="36E48F1A" w14:textId="77777777" w:rsidR="002103C8" w:rsidRPr="007A0F8D" w:rsidRDefault="002103C8" w:rsidP="002103C8">
            <w:pPr>
              <w:tabs>
                <w:tab w:val="left" w:pos="5320"/>
              </w:tabs>
              <w:rPr>
                <w:rFonts w:asciiTheme="majorHAnsi" w:hAnsiTheme="majorHAnsi" w:cstheme="majorHAnsi"/>
                <w:sz w:val="22"/>
                <w:szCs w:val="22"/>
              </w:rPr>
            </w:pPr>
            <w:r w:rsidRPr="007A0F8D">
              <w:rPr>
                <w:rFonts w:asciiTheme="majorHAnsi" w:hAnsiTheme="majorHAnsi" w:cstheme="majorHAnsi"/>
                <w:sz w:val="22"/>
                <w:szCs w:val="22"/>
              </w:rPr>
              <w:t>Sensibilizzazione dei clienti</w:t>
            </w:r>
          </w:p>
        </w:tc>
        <w:tc>
          <w:tcPr>
            <w:tcW w:w="5040" w:type="dxa"/>
          </w:tcPr>
          <w:p w14:paraId="7952A89E" w14:textId="75E88F79" w:rsidR="002103C8" w:rsidRPr="007A0F8D" w:rsidRDefault="002103C8" w:rsidP="002103C8">
            <w:pPr>
              <w:tabs>
                <w:tab w:val="left" w:pos="5320"/>
              </w:tabs>
              <w:rPr>
                <w:rFonts w:asciiTheme="majorHAnsi" w:hAnsiTheme="majorHAnsi" w:cstheme="majorHAnsi"/>
                <w:sz w:val="22"/>
                <w:szCs w:val="22"/>
              </w:rPr>
            </w:pPr>
            <w:r w:rsidRPr="007A0F8D">
              <w:rPr>
                <w:rFonts w:asciiTheme="majorHAnsi" w:hAnsiTheme="majorHAnsi" w:cstheme="majorHAnsi"/>
                <w:sz w:val="22"/>
                <w:szCs w:val="22"/>
              </w:rPr>
              <w:t>12. Comportamento eco compatibile dei clienti</w:t>
            </w:r>
          </w:p>
        </w:tc>
      </w:tr>
      <w:tr w:rsidR="002103C8" w:rsidRPr="007A0F8D" w14:paraId="1681A1C1" w14:textId="77777777">
        <w:trPr>
          <w:cantSplit/>
          <w:trHeight w:val="195"/>
          <w:jc w:val="center"/>
        </w:trPr>
        <w:tc>
          <w:tcPr>
            <w:tcW w:w="250" w:type="dxa"/>
            <w:shd w:val="clear" w:color="auto" w:fill="auto"/>
          </w:tcPr>
          <w:p w14:paraId="055E1160" w14:textId="3755FE5C" w:rsidR="002103C8" w:rsidRPr="007A0F8D" w:rsidRDefault="008C65E6" w:rsidP="002103C8">
            <w:pPr>
              <w:tabs>
                <w:tab w:val="left" w:pos="5320"/>
              </w:tabs>
              <w:rPr>
                <w:rFonts w:asciiTheme="majorHAnsi" w:hAnsiTheme="majorHAnsi" w:cstheme="majorHAnsi"/>
                <w:sz w:val="22"/>
                <w:szCs w:val="22"/>
              </w:rPr>
            </w:pPr>
            <w:r>
              <w:rPr>
                <w:rFonts w:asciiTheme="majorHAnsi" w:hAnsiTheme="majorHAnsi" w:cstheme="majorHAnsi"/>
                <w:sz w:val="22"/>
                <w:szCs w:val="22"/>
              </w:rPr>
              <w:t>G</w:t>
            </w:r>
          </w:p>
        </w:tc>
        <w:tc>
          <w:tcPr>
            <w:tcW w:w="4140" w:type="dxa"/>
            <w:shd w:val="clear" w:color="auto" w:fill="auto"/>
          </w:tcPr>
          <w:p w14:paraId="04CD34D2" w14:textId="77777777" w:rsidR="002103C8" w:rsidRPr="007A0F8D" w:rsidRDefault="002103C8" w:rsidP="002103C8">
            <w:pPr>
              <w:tabs>
                <w:tab w:val="left" w:pos="5320"/>
              </w:tabs>
              <w:rPr>
                <w:rFonts w:asciiTheme="majorHAnsi" w:hAnsiTheme="majorHAnsi" w:cstheme="majorHAnsi"/>
                <w:sz w:val="22"/>
                <w:szCs w:val="22"/>
              </w:rPr>
            </w:pPr>
            <w:r w:rsidRPr="007A0F8D">
              <w:rPr>
                <w:rFonts w:asciiTheme="majorHAnsi" w:hAnsiTheme="majorHAnsi" w:cstheme="majorHAnsi"/>
                <w:sz w:val="22"/>
                <w:szCs w:val="22"/>
              </w:rPr>
              <w:t>Selezione dei fornitori secondo criteri ambientali</w:t>
            </w:r>
          </w:p>
        </w:tc>
        <w:tc>
          <w:tcPr>
            <w:tcW w:w="5040" w:type="dxa"/>
          </w:tcPr>
          <w:p w14:paraId="4F6FFE75" w14:textId="1439C63C" w:rsidR="002103C8" w:rsidRPr="007A0F8D" w:rsidRDefault="002103C8" w:rsidP="002103C8">
            <w:pPr>
              <w:tabs>
                <w:tab w:val="left" w:pos="5320"/>
              </w:tabs>
              <w:rPr>
                <w:rFonts w:asciiTheme="majorHAnsi" w:hAnsiTheme="majorHAnsi" w:cstheme="majorHAnsi"/>
                <w:sz w:val="22"/>
                <w:szCs w:val="22"/>
              </w:rPr>
            </w:pPr>
            <w:r w:rsidRPr="007A0F8D">
              <w:rPr>
                <w:rFonts w:asciiTheme="majorHAnsi" w:hAnsiTheme="majorHAnsi" w:cstheme="majorHAnsi"/>
                <w:sz w:val="22"/>
                <w:szCs w:val="22"/>
              </w:rPr>
              <w:t>13. Comportamento eco compatibile dei fornitori</w:t>
            </w:r>
          </w:p>
        </w:tc>
      </w:tr>
    </w:tbl>
    <w:p w14:paraId="06271506" w14:textId="77777777" w:rsidR="00761DCB" w:rsidRPr="007A0F8D" w:rsidRDefault="00761DCB" w:rsidP="00761DCB">
      <w:pPr>
        <w:pStyle w:val="Corpodeltesto"/>
        <w:rPr>
          <w:rFonts w:asciiTheme="majorHAnsi" w:hAnsiTheme="majorHAnsi" w:cstheme="majorHAnsi"/>
          <w:sz w:val="22"/>
          <w:szCs w:val="22"/>
        </w:rPr>
      </w:pPr>
    </w:p>
    <w:p w14:paraId="245E4B97" w14:textId="0FE289E4" w:rsidR="00C0158E" w:rsidRPr="007A0F8D" w:rsidRDefault="00456A2D" w:rsidP="00761DCB">
      <w:pPr>
        <w:pStyle w:val="Corpodeltesto"/>
        <w:rPr>
          <w:rFonts w:asciiTheme="majorHAnsi" w:hAnsiTheme="majorHAnsi" w:cstheme="majorHAnsi"/>
          <w:sz w:val="22"/>
          <w:szCs w:val="22"/>
        </w:rPr>
      </w:pPr>
      <w:r w:rsidRPr="007A0F8D">
        <w:rPr>
          <w:rFonts w:asciiTheme="majorHAnsi" w:hAnsiTheme="majorHAnsi" w:cstheme="majorHAnsi"/>
          <w:sz w:val="22"/>
          <w:szCs w:val="22"/>
        </w:rPr>
        <w:t xml:space="preserve">Sulla base dell’elenco degli aspetti ambientali della precedente tabella si è proceduto ad effettuare, mediante visite sul posto ed interviste, per </w:t>
      </w:r>
      <w:r w:rsidR="002103C8" w:rsidRPr="007A0F8D">
        <w:rPr>
          <w:rFonts w:asciiTheme="majorHAnsi" w:hAnsiTheme="majorHAnsi" w:cstheme="majorHAnsi"/>
          <w:sz w:val="22"/>
          <w:szCs w:val="22"/>
        </w:rPr>
        <w:t>l’</w:t>
      </w:r>
      <w:r w:rsidRPr="007A0F8D">
        <w:rPr>
          <w:rFonts w:asciiTheme="majorHAnsi" w:hAnsiTheme="majorHAnsi" w:cstheme="majorHAnsi"/>
          <w:sz w:val="22"/>
          <w:szCs w:val="22"/>
        </w:rPr>
        <w:t xml:space="preserve">area produttiva l’analisi degli aspetti ambientali specifici ed associati per l’attività </w:t>
      </w:r>
      <w:r w:rsidR="00C0158E" w:rsidRPr="007A0F8D">
        <w:rPr>
          <w:rFonts w:asciiTheme="majorHAnsi" w:hAnsiTheme="majorHAnsi" w:cstheme="majorHAnsi"/>
          <w:sz w:val="22"/>
          <w:szCs w:val="22"/>
        </w:rPr>
        <w:t xml:space="preserve">dell’impresa individuale </w:t>
      </w:r>
      <w:r w:rsidR="006B6AB6" w:rsidRPr="007A0F8D">
        <w:rPr>
          <w:rFonts w:asciiTheme="majorHAnsi" w:hAnsiTheme="majorHAnsi" w:cstheme="majorHAnsi"/>
          <w:sz w:val="22"/>
          <w:szCs w:val="22"/>
        </w:rPr>
        <w:t>dall’organizzazione</w:t>
      </w:r>
      <w:r w:rsidR="002103C8" w:rsidRPr="007A0F8D">
        <w:rPr>
          <w:rFonts w:asciiTheme="majorHAnsi" w:hAnsiTheme="majorHAnsi" w:cstheme="majorHAnsi"/>
          <w:sz w:val="22"/>
          <w:szCs w:val="22"/>
        </w:rPr>
        <w:t>.</w:t>
      </w:r>
    </w:p>
    <w:p w14:paraId="5086B37A" w14:textId="77777777" w:rsidR="00525333" w:rsidRPr="007A0F8D" w:rsidRDefault="00525333" w:rsidP="00B166A8">
      <w:pPr>
        <w:pStyle w:val="Normale2"/>
        <w:rPr>
          <w:rFonts w:asciiTheme="majorHAnsi" w:hAnsiTheme="majorHAnsi" w:cstheme="majorHAnsi"/>
          <w:sz w:val="22"/>
          <w:szCs w:val="22"/>
        </w:rPr>
      </w:pPr>
    </w:p>
    <w:p w14:paraId="5AA01E12" w14:textId="77777777" w:rsidR="00525333" w:rsidRPr="007A0F8D" w:rsidRDefault="00525333" w:rsidP="00B166A8">
      <w:pPr>
        <w:pStyle w:val="Normale2"/>
        <w:rPr>
          <w:rFonts w:asciiTheme="majorHAnsi" w:hAnsiTheme="majorHAnsi" w:cstheme="majorHAnsi"/>
          <w:sz w:val="22"/>
          <w:szCs w:val="22"/>
        </w:rPr>
      </w:pPr>
    </w:p>
    <w:p w14:paraId="4BAE6EB5" w14:textId="77777777" w:rsidR="00385CA0" w:rsidRPr="007A0F8D" w:rsidRDefault="00385CA0" w:rsidP="00B166A8">
      <w:pPr>
        <w:pStyle w:val="Normale2"/>
        <w:rPr>
          <w:rFonts w:asciiTheme="majorHAnsi" w:hAnsiTheme="majorHAnsi" w:cstheme="majorHAnsi"/>
          <w:sz w:val="22"/>
          <w:szCs w:val="22"/>
        </w:rPr>
      </w:pPr>
    </w:p>
    <w:p w14:paraId="7DD9EB3E" w14:textId="77777777" w:rsidR="00385CA0" w:rsidRPr="007A0F8D" w:rsidRDefault="00385CA0" w:rsidP="00B166A8">
      <w:pPr>
        <w:pStyle w:val="Normale2"/>
        <w:rPr>
          <w:rFonts w:asciiTheme="majorHAnsi" w:hAnsiTheme="majorHAnsi" w:cstheme="majorHAnsi"/>
          <w:sz w:val="22"/>
          <w:szCs w:val="22"/>
        </w:rPr>
      </w:pPr>
    </w:p>
    <w:p w14:paraId="2C22B365" w14:textId="77777777" w:rsidR="00385CA0" w:rsidRPr="007A0F8D" w:rsidRDefault="00385CA0" w:rsidP="00B166A8">
      <w:pPr>
        <w:pStyle w:val="Normale2"/>
        <w:rPr>
          <w:rFonts w:asciiTheme="majorHAnsi" w:hAnsiTheme="majorHAnsi" w:cstheme="majorHAnsi"/>
          <w:sz w:val="22"/>
          <w:szCs w:val="22"/>
        </w:rPr>
      </w:pPr>
    </w:p>
    <w:p w14:paraId="4A48E58F" w14:textId="77777777" w:rsidR="00385CA0" w:rsidRPr="007A0F8D" w:rsidRDefault="00385CA0" w:rsidP="00B166A8">
      <w:pPr>
        <w:pStyle w:val="Normale2"/>
        <w:rPr>
          <w:rFonts w:asciiTheme="majorHAnsi" w:hAnsiTheme="majorHAnsi" w:cstheme="majorHAnsi"/>
          <w:sz w:val="22"/>
          <w:szCs w:val="22"/>
        </w:rPr>
      </w:pPr>
    </w:p>
    <w:p w14:paraId="699B7DCE" w14:textId="77777777" w:rsidR="00D416CD" w:rsidRPr="007A0F8D" w:rsidRDefault="00D416CD" w:rsidP="00B166A8">
      <w:pPr>
        <w:pStyle w:val="Normale2"/>
        <w:rPr>
          <w:rFonts w:asciiTheme="majorHAnsi" w:hAnsiTheme="majorHAnsi" w:cstheme="majorHAnsi"/>
          <w:sz w:val="22"/>
          <w:szCs w:val="22"/>
        </w:rPr>
      </w:pPr>
    </w:p>
    <w:p w14:paraId="0D364665" w14:textId="77777777" w:rsidR="00385CA0" w:rsidRPr="007A0F8D" w:rsidRDefault="00385CA0" w:rsidP="00B166A8">
      <w:pPr>
        <w:pStyle w:val="Normale2"/>
        <w:rPr>
          <w:rFonts w:asciiTheme="majorHAnsi" w:hAnsiTheme="majorHAnsi" w:cstheme="majorHAnsi"/>
          <w:sz w:val="22"/>
          <w:szCs w:val="22"/>
        </w:rPr>
      </w:pPr>
    </w:p>
    <w:p w14:paraId="76373C26" w14:textId="77777777" w:rsidR="00385CA0" w:rsidRPr="007A0F8D" w:rsidRDefault="00385CA0" w:rsidP="00B166A8">
      <w:pPr>
        <w:pStyle w:val="Normale2"/>
        <w:rPr>
          <w:rFonts w:asciiTheme="majorHAnsi" w:hAnsiTheme="majorHAnsi" w:cstheme="majorHAnsi"/>
          <w:sz w:val="22"/>
          <w:szCs w:val="22"/>
        </w:rPr>
      </w:pPr>
    </w:p>
    <w:p w14:paraId="400B6522" w14:textId="77777777" w:rsidR="00525333" w:rsidRPr="007A0F8D" w:rsidRDefault="00525333" w:rsidP="00B166A8">
      <w:pPr>
        <w:pStyle w:val="Normale2"/>
        <w:rPr>
          <w:rFonts w:asciiTheme="majorHAnsi" w:hAnsiTheme="majorHAnsi" w:cstheme="majorHAnsi"/>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10"/>
        <w:gridCol w:w="654"/>
        <w:gridCol w:w="655"/>
        <w:gridCol w:w="655"/>
        <w:gridCol w:w="655"/>
        <w:gridCol w:w="655"/>
      </w:tblGrid>
      <w:tr w:rsidR="00DF0F5B" w:rsidRPr="007A0F8D" w14:paraId="2BCCA837" w14:textId="77777777" w:rsidTr="00DF0F5B">
        <w:trPr>
          <w:cantSplit/>
          <w:trHeight w:val="219"/>
          <w:tblHeader/>
          <w:jc w:val="center"/>
        </w:trPr>
        <w:tc>
          <w:tcPr>
            <w:tcW w:w="3310" w:type="pct"/>
            <w:vMerge w:val="restart"/>
          </w:tcPr>
          <w:p w14:paraId="10338F6A" w14:textId="77777777" w:rsidR="00DF0F5B" w:rsidRPr="007A0F8D" w:rsidRDefault="00DF0F5B" w:rsidP="00456A2D">
            <w:pPr>
              <w:ind w:left="113" w:right="113"/>
              <w:jc w:val="both"/>
              <w:rPr>
                <w:rFonts w:asciiTheme="majorHAnsi" w:hAnsiTheme="majorHAnsi" w:cstheme="majorHAnsi"/>
                <w:sz w:val="22"/>
                <w:szCs w:val="22"/>
              </w:rPr>
            </w:pPr>
          </w:p>
        </w:tc>
        <w:tc>
          <w:tcPr>
            <w:tcW w:w="1690" w:type="pct"/>
            <w:gridSpan w:val="5"/>
          </w:tcPr>
          <w:p w14:paraId="57D03710" w14:textId="2536D17C" w:rsidR="00DF0F5B" w:rsidRPr="007A0F8D" w:rsidRDefault="00DF0F5B" w:rsidP="00C91542">
            <w:pPr>
              <w:ind w:left="113" w:right="113"/>
              <w:jc w:val="center"/>
              <w:rPr>
                <w:rFonts w:asciiTheme="majorHAnsi" w:hAnsiTheme="majorHAnsi" w:cstheme="majorHAnsi"/>
                <w:b/>
                <w:sz w:val="22"/>
                <w:szCs w:val="22"/>
              </w:rPr>
            </w:pPr>
            <w:r w:rsidRPr="007A0F8D">
              <w:rPr>
                <w:rFonts w:asciiTheme="majorHAnsi" w:hAnsiTheme="majorHAnsi" w:cstheme="majorHAnsi"/>
                <w:b/>
                <w:sz w:val="22"/>
                <w:szCs w:val="22"/>
              </w:rPr>
              <w:t>Fasi dell’attività</w:t>
            </w:r>
          </w:p>
        </w:tc>
      </w:tr>
      <w:tr w:rsidR="00DF0F5B" w:rsidRPr="007A0F8D" w14:paraId="31065B0B" w14:textId="77777777" w:rsidTr="00DF0F5B">
        <w:trPr>
          <w:cantSplit/>
          <w:trHeight w:val="2750"/>
          <w:tblHeader/>
          <w:jc w:val="center"/>
        </w:trPr>
        <w:tc>
          <w:tcPr>
            <w:tcW w:w="3310" w:type="pct"/>
            <w:vMerge/>
          </w:tcPr>
          <w:p w14:paraId="655DFE06" w14:textId="77777777" w:rsidR="00DF0F5B" w:rsidRPr="007A0F8D" w:rsidRDefault="00DF0F5B" w:rsidP="00456A2D">
            <w:pPr>
              <w:tabs>
                <w:tab w:val="left" w:pos="5320"/>
              </w:tabs>
              <w:rPr>
                <w:rFonts w:asciiTheme="majorHAnsi" w:hAnsiTheme="majorHAnsi" w:cstheme="majorHAnsi"/>
                <w:sz w:val="22"/>
                <w:szCs w:val="22"/>
              </w:rPr>
            </w:pPr>
          </w:p>
        </w:tc>
        <w:tc>
          <w:tcPr>
            <w:tcW w:w="338" w:type="pct"/>
            <w:textDirection w:val="btLr"/>
            <w:vAlign w:val="center"/>
          </w:tcPr>
          <w:p w14:paraId="61E72749" w14:textId="77777777" w:rsidR="00DF0F5B" w:rsidRPr="007A0F8D" w:rsidRDefault="00DF0F5B" w:rsidP="00947E76">
            <w:pPr>
              <w:spacing w:after="120"/>
              <w:ind w:left="113" w:right="113"/>
              <w:rPr>
                <w:rFonts w:asciiTheme="majorHAnsi" w:hAnsiTheme="majorHAnsi" w:cstheme="majorHAnsi"/>
                <w:sz w:val="22"/>
                <w:szCs w:val="22"/>
              </w:rPr>
            </w:pPr>
            <w:r w:rsidRPr="007A0F8D">
              <w:rPr>
                <w:rFonts w:asciiTheme="majorHAnsi" w:hAnsiTheme="majorHAnsi" w:cstheme="majorHAnsi"/>
                <w:sz w:val="22"/>
                <w:szCs w:val="22"/>
              </w:rPr>
              <w:t>Acquisti</w:t>
            </w:r>
          </w:p>
        </w:tc>
        <w:tc>
          <w:tcPr>
            <w:tcW w:w="338" w:type="pct"/>
            <w:textDirection w:val="btLr"/>
            <w:vAlign w:val="center"/>
          </w:tcPr>
          <w:p w14:paraId="7BDB0610" w14:textId="4856B040" w:rsidR="00DF0F5B" w:rsidRPr="007A0F8D" w:rsidRDefault="00DF0F5B" w:rsidP="00947E76">
            <w:pPr>
              <w:spacing w:after="120"/>
              <w:ind w:left="113" w:right="113"/>
              <w:rPr>
                <w:rFonts w:asciiTheme="majorHAnsi" w:hAnsiTheme="majorHAnsi" w:cstheme="majorHAnsi"/>
                <w:sz w:val="22"/>
                <w:szCs w:val="22"/>
              </w:rPr>
            </w:pPr>
            <w:r w:rsidRPr="007A0F8D">
              <w:rPr>
                <w:rFonts w:asciiTheme="majorHAnsi" w:hAnsiTheme="majorHAnsi" w:cstheme="majorHAnsi"/>
                <w:sz w:val="22"/>
                <w:szCs w:val="22"/>
              </w:rPr>
              <w:t>Sede</w:t>
            </w:r>
          </w:p>
        </w:tc>
        <w:tc>
          <w:tcPr>
            <w:tcW w:w="338" w:type="pct"/>
            <w:textDirection w:val="btLr"/>
            <w:vAlign w:val="center"/>
          </w:tcPr>
          <w:p w14:paraId="1C849F42" w14:textId="71A0C311" w:rsidR="00DF0F5B" w:rsidRPr="007A0F8D" w:rsidRDefault="00CA0C82" w:rsidP="00947E76">
            <w:pPr>
              <w:spacing w:after="120"/>
              <w:ind w:left="113" w:right="113"/>
              <w:rPr>
                <w:rFonts w:asciiTheme="majorHAnsi" w:hAnsiTheme="majorHAnsi" w:cstheme="majorHAnsi"/>
                <w:sz w:val="22"/>
                <w:szCs w:val="22"/>
              </w:rPr>
            </w:pPr>
            <w:r>
              <w:rPr>
                <w:rFonts w:asciiTheme="majorHAnsi" w:hAnsiTheme="majorHAnsi" w:cstheme="majorHAnsi"/>
                <w:sz w:val="22"/>
                <w:szCs w:val="22"/>
              </w:rPr>
              <w:t>Erogazione del servizio</w:t>
            </w:r>
          </w:p>
        </w:tc>
        <w:tc>
          <w:tcPr>
            <w:tcW w:w="338" w:type="pct"/>
            <w:textDirection w:val="btLr"/>
            <w:vAlign w:val="center"/>
          </w:tcPr>
          <w:p w14:paraId="26DE5BCE" w14:textId="7FFF3638" w:rsidR="00DF0F5B" w:rsidRPr="007A0F8D" w:rsidRDefault="00DF0F5B" w:rsidP="00947E76">
            <w:pPr>
              <w:spacing w:after="120"/>
              <w:ind w:left="113" w:right="113"/>
              <w:rPr>
                <w:rFonts w:asciiTheme="majorHAnsi" w:hAnsiTheme="majorHAnsi" w:cstheme="majorHAnsi"/>
                <w:sz w:val="22"/>
                <w:szCs w:val="22"/>
              </w:rPr>
            </w:pPr>
            <w:r w:rsidRPr="007A0F8D">
              <w:rPr>
                <w:rFonts w:asciiTheme="majorHAnsi" w:hAnsiTheme="majorHAnsi" w:cstheme="majorHAnsi"/>
                <w:sz w:val="22"/>
                <w:szCs w:val="22"/>
              </w:rPr>
              <w:t>Personale</w:t>
            </w:r>
          </w:p>
        </w:tc>
        <w:tc>
          <w:tcPr>
            <w:tcW w:w="338" w:type="pct"/>
            <w:textDirection w:val="btLr"/>
            <w:vAlign w:val="center"/>
          </w:tcPr>
          <w:p w14:paraId="3B74A37C" w14:textId="6CD5778E" w:rsidR="00DF0F5B" w:rsidRPr="007A0F8D" w:rsidRDefault="00DF0F5B" w:rsidP="00947E76">
            <w:pPr>
              <w:spacing w:after="120"/>
              <w:ind w:left="113" w:right="113"/>
              <w:rPr>
                <w:rFonts w:asciiTheme="majorHAnsi" w:hAnsiTheme="majorHAnsi" w:cstheme="majorHAnsi"/>
                <w:sz w:val="22"/>
                <w:szCs w:val="22"/>
              </w:rPr>
            </w:pPr>
            <w:r w:rsidRPr="007A0F8D">
              <w:rPr>
                <w:rFonts w:asciiTheme="majorHAnsi" w:hAnsiTheme="majorHAnsi" w:cstheme="majorHAnsi"/>
                <w:sz w:val="22"/>
                <w:szCs w:val="22"/>
              </w:rPr>
              <w:t>Clienti</w:t>
            </w:r>
          </w:p>
        </w:tc>
      </w:tr>
      <w:tr w:rsidR="00DF0F5B" w:rsidRPr="007A0F8D" w14:paraId="6DDFC385" w14:textId="77777777" w:rsidTr="00DF0F5B">
        <w:trPr>
          <w:cantSplit/>
          <w:trHeight w:val="255"/>
          <w:tblHeader/>
          <w:jc w:val="center"/>
        </w:trPr>
        <w:tc>
          <w:tcPr>
            <w:tcW w:w="3310" w:type="pct"/>
          </w:tcPr>
          <w:p w14:paraId="5BDF8D09" w14:textId="672C791D" w:rsidR="00DF0F5B" w:rsidRPr="007A0F8D" w:rsidRDefault="00DF0F5B" w:rsidP="00456A2D">
            <w:pPr>
              <w:tabs>
                <w:tab w:val="left" w:pos="5320"/>
              </w:tabs>
              <w:jc w:val="center"/>
              <w:rPr>
                <w:rFonts w:asciiTheme="majorHAnsi" w:hAnsiTheme="majorHAnsi" w:cstheme="majorHAnsi"/>
                <w:b/>
                <w:sz w:val="22"/>
                <w:szCs w:val="22"/>
              </w:rPr>
            </w:pPr>
            <w:r w:rsidRPr="007A0F8D">
              <w:rPr>
                <w:rFonts w:asciiTheme="majorHAnsi" w:hAnsiTheme="majorHAnsi" w:cstheme="majorHAnsi"/>
                <w:b/>
                <w:sz w:val="22"/>
                <w:szCs w:val="22"/>
              </w:rPr>
              <w:t>Impatti</w:t>
            </w:r>
          </w:p>
        </w:tc>
        <w:tc>
          <w:tcPr>
            <w:tcW w:w="1690" w:type="pct"/>
            <w:gridSpan w:val="5"/>
          </w:tcPr>
          <w:p w14:paraId="35611863" w14:textId="77777777" w:rsidR="00DF0F5B" w:rsidRPr="007A0F8D" w:rsidRDefault="00DF0F5B" w:rsidP="00BF1DCB">
            <w:pPr>
              <w:tabs>
                <w:tab w:val="left" w:pos="5320"/>
              </w:tabs>
              <w:jc w:val="center"/>
              <w:rPr>
                <w:rFonts w:asciiTheme="majorHAnsi" w:hAnsiTheme="majorHAnsi" w:cstheme="majorHAnsi"/>
                <w:sz w:val="22"/>
                <w:szCs w:val="22"/>
              </w:rPr>
            </w:pPr>
          </w:p>
        </w:tc>
      </w:tr>
      <w:tr w:rsidR="00DF0F5B" w:rsidRPr="007A0F8D" w14:paraId="2637CBF1" w14:textId="77777777" w:rsidTr="00DF0F5B">
        <w:trPr>
          <w:cantSplit/>
          <w:trHeight w:val="255"/>
          <w:tblHeader/>
          <w:jc w:val="center"/>
        </w:trPr>
        <w:tc>
          <w:tcPr>
            <w:tcW w:w="3310" w:type="pct"/>
          </w:tcPr>
          <w:p w14:paraId="3C5CB0EA" w14:textId="5168977C" w:rsidR="00DF0F5B" w:rsidRPr="007A0F8D" w:rsidRDefault="00DF0F5B" w:rsidP="002103C8">
            <w:pPr>
              <w:tabs>
                <w:tab w:val="left" w:pos="5320"/>
              </w:tabs>
              <w:rPr>
                <w:rFonts w:asciiTheme="majorHAnsi" w:hAnsiTheme="majorHAnsi" w:cstheme="majorHAnsi"/>
                <w:sz w:val="22"/>
                <w:szCs w:val="22"/>
              </w:rPr>
            </w:pPr>
            <w:r w:rsidRPr="007A0F8D">
              <w:rPr>
                <w:rFonts w:asciiTheme="majorHAnsi" w:hAnsiTheme="majorHAnsi" w:cstheme="majorHAnsi"/>
                <w:sz w:val="22"/>
                <w:szCs w:val="22"/>
              </w:rPr>
              <w:t>1. Consumo energia elettrica</w:t>
            </w:r>
          </w:p>
        </w:tc>
        <w:tc>
          <w:tcPr>
            <w:tcW w:w="338" w:type="pct"/>
          </w:tcPr>
          <w:p w14:paraId="4AFBD48D" w14:textId="382823FD" w:rsidR="00DF0F5B" w:rsidRPr="0072406F" w:rsidRDefault="00DF0F5B" w:rsidP="002103C8">
            <w:pPr>
              <w:tabs>
                <w:tab w:val="left" w:pos="5320"/>
              </w:tabs>
              <w:jc w:val="center"/>
              <w:rPr>
                <w:rFonts w:asciiTheme="majorHAnsi" w:hAnsiTheme="majorHAnsi" w:cstheme="majorHAnsi"/>
                <w:b/>
                <w:sz w:val="22"/>
                <w:szCs w:val="22"/>
              </w:rPr>
            </w:pPr>
          </w:p>
        </w:tc>
        <w:tc>
          <w:tcPr>
            <w:tcW w:w="338" w:type="pct"/>
          </w:tcPr>
          <w:p w14:paraId="3A16135E" w14:textId="1226E81B" w:rsidR="00DF0F5B" w:rsidRPr="0072406F" w:rsidRDefault="00DF0F5B" w:rsidP="002103C8">
            <w:pPr>
              <w:tabs>
                <w:tab w:val="left" w:pos="5320"/>
              </w:tabs>
              <w:jc w:val="center"/>
              <w:rPr>
                <w:rFonts w:asciiTheme="majorHAnsi" w:hAnsiTheme="majorHAnsi" w:cstheme="majorHAnsi"/>
                <w:b/>
                <w:sz w:val="22"/>
                <w:szCs w:val="22"/>
              </w:rPr>
            </w:pPr>
            <w:r w:rsidRPr="0072406F">
              <w:rPr>
                <w:rFonts w:asciiTheme="majorHAnsi" w:hAnsiTheme="majorHAnsi" w:cstheme="majorHAnsi"/>
                <w:b/>
                <w:sz w:val="22"/>
                <w:szCs w:val="22"/>
              </w:rPr>
              <w:t>X</w:t>
            </w:r>
          </w:p>
        </w:tc>
        <w:tc>
          <w:tcPr>
            <w:tcW w:w="338" w:type="pct"/>
          </w:tcPr>
          <w:p w14:paraId="7BF1D76F" w14:textId="790BEEE1" w:rsidR="00DF0F5B" w:rsidRPr="0072406F" w:rsidRDefault="00DF0F5B" w:rsidP="002103C8">
            <w:pPr>
              <w:tabs>
                <w:tab w:val="left" w:pos="5320"/>
              </w:tabs>
              <w:jc w:val="center"/>
              <w:rPr>
                <w:rFonts w:asciiTheme="majorHAnsi" w:hAnsiTheme="majorHAnsi" w:cstheme="majorHAnsi"/>
                <w:b/>
                <w:sz w:val="22"/>
                <w:szCs w:val="22"/>
              </w:rPr>
            </w:pPr>
          </w:p>
        </w:tc>
        <w:tc>
          <w:tcPr>
            <w:tcW w:w="338" w:type="pct"/>
          </w:tcPr>
          <w:p w14:paraId="07E2B8CF" w14:textId="77777777" w:rsidR="00DF0F5B" w:rsidRPr="0072406F" w:rsidRDefault="00DF0F5B" w:rsidP="002103C8">
            <w:pPr>
              <w:tabs>
                <w:tab w:val="left" w:pos="5320"/>
              </w:tabs>
              <w:jc w:val="center"/>
              <w:rPr>
                <w:rFonts w:asciiTheme="majorHAnsi" w:hAnsiTheme="majorHAnsi" w:cstheme="majorHAnsi"/>
                <w:b/>
                <w:sz w:val="22"/>
                <w:szCs w:val="22"/>
              </w:rPr>
            </w:pPr>
          </w:p>
        </w:tc>
        <w:tc>
          <w:tcPr>
            <w:tcW w:w="338" w:type="pct"/>
          </w:tcPr>
          <w:p w14:paraId="1FD89DDD" w14:textId="77777777" w:rsidR="00DF0F5B" w:rsidRPr="0072406F" w:rsidRDefault="00DF0F5B" w:rsidP="002103C8">
            <w:pPr>
              <w:tabs>
                <w:tab w:val="left" w:pos="5320"/>
              </w:tabs>
              <w:jc w:val="center"/>
              <w:rPr>
                <w:rFonts w:asciiTheme="majorHAnsi" w:hAnsiTheme="majorHAnsi" w:cstheme="majorHAnsi"/>
                <w:b/>
                <w:sz w:val="22"/>
                <w:szCs w:val="22"/>
              </w:rPr>
            </w:pPr>
          </w:p>
        </w:tc>
      </w:tr>
      <w:tr w:rsidR="00DF0F5B" w:rsidRPr="007A0F8D" w14:paraId="27751636" w14:textId="77777777" w:rsidTr="00DF0F5B">
        <w:trPr>
          <w:cantSplit/>
          <w:trHeight w:val="255"/>
          <w:tblHeader/>
          <w:jc w:val="center"/>
        </w:trPr>
        <w:tc>
          <w:tcPr>
            <w:tcW w:w="3310" w:type="pct"/>
          </w:tcPr>
          <w:p w14:paraId="4597951F" w14:textId="2033CA77" w:rsidR="00DF0F5B" w:rsidRPr="007A0F8D" w:rsidRDefault="00DF0F5B" w:rsidP="002103C8">
            <w:pPr>
              <w:tabs>
                <w:tab w:val="left" w:pos="5320"/>
              </w:tabs>
              <w:rPr>
                <w:rFonts w:asciiTheme="majorHAnsi" w:hAnsiTheme="majorHAnsi" w:cstheme="majorHAnsi"/>
                <w:sz w:val="22"/>
                <w:szCs w:val="22"/>
              </w:rPr>
            </w:pPr>
            <w:r w:rsidRPr="007A0F8D">
              <w:rPr>
                <w:rFonts w:asciiTheme="majorHAnsi" w:hAnsiTheme="majorHAnsi" w:cstheme="majorHAnsi"/>
                <w:sz w:val="22"/>
                <w:szCs w:val="22"/>
              </w:rPr>
              <w:t xml:space="preserve">2. Consumo </w:t>
            </w:r>
            <w:r w:rsidR="00C41FF8">
              <w:rPr>
                <w:rFonts w:asciiTheme="majorHAnsi" w:hAnsiTheme="majorHAnsi" w:cstheme="majorHAnsi"/>
                <w:sz w:val="22"/>
                <w:szCs w:val="22"/>
              </w:rPr>
              <w:t>carburante autoveicoli</w:t>
            </w:r>
          </w:p>
        </w:tc>
        <w:tc>
          <w:tcPr>
            <w:tcW w:w="338" w:type="pct"/>
          </w:tcPr>
          <w:p w14:paraId="6340A56B" w14:textId="46F247DB" w:rsidR="00DF0F5B" w:rsidRPr="0072406F" w:rsidRDefault="00C41FF8" w:rsidP="002103C8">
            <w:pPr>
              <w:tabs>
                <w:tab w:val="left" w:pos="5320"/>
              </w:tabs>
              <w:jc w:val="center"/>
              <w:rPr>
                <w:rFonts w:asciiTheme="majorHAnsi" w:hAnsiTheme="majorHAnsi" w:cstheme="majorHAnsi"/>
                <w:b/>
                <w:sz w:val="22"/>
                <w:szCs w:val="22"/>
              </w:rPr>
            </w:pPr>
            <w:r>
              <w:rPr>
                <w:rFonts w:asciiTheme="majorHAnsi" w:hAnsiTheme="majorHAnsi" w:cstheme="majorHAnsi"/>
                <w:b/>
                <w:sz w:val="22"/>
                <w:szCs w:val="22"/>
              </w:rPr>
              <w:t>X</w:t>
            </w:r>
          </w:p>
        </w:tc>
        <w:tc>
          <w:tcPr>
            <w:tcW w:w="338" w:type="pct"/>
          </w:tcPr>
          <w:p w14:paraId="4216EDEF" w14:textId="3996C3C7" w:rsidR="00DF0F5B" w:rsidRPr="0072406F" w:rsidRDefault="00DF0F5B" w:rsidP="002103C8">
            <w:pPr>
              <w:tabs>
                <w:tab w:val="left" w:pos="5320"/>
              </w:tabs>
              <w:jc w:val="center"/>
              <w:rPr>
                <w:rFonts w:asciiTheme="majorHAnsi" w:hAnsiTheme="majorHAnsi" w:cstheme="majorHAnsi"/>
                <w:b/>
                <w:sz w:val="22"/>
                <w:szCs w:val="22"/>
              </w:rPr>
            </w:pPr>
          </w:p>
        </w:tc>
        <w:tc>
          <w:tcPr>
            <w:tcW w:w="338" w:type="pct"/>
          </w:tcPr>
          <w:p w14:paraId="04B2D187" w14:textId="3F685957" w:rsidR="00DF0F5B" w:rsidRPr="0072406F" w:rsidRDefault="00CA0C82" w:rsidP="002103C8">
            <w:pPr>
              <w:tabs>
                <w:tab w:val="left" w:pos="5320"/>
              </w:tabs>
              <w:jc w:val="center"/>
              <w:rPr>
                <w:rFonts w:asciiTheme="majorHAnsi" w:hAnsiTheme="majorHAnsi" w:cstheme="majorHAnsi"/>
                <w:b/>
                <w:sz w:val="22"/>
                <w:szCs w:val="22"/>
              </w:rPr>
            </w:pPr>
            <w:r>
              <w:rPr>
                <w:rFonts w:asciiTheme="majorHAnsi" w:hAnsiTheme="majorHAnsi" w:cstheme="majorHAnsi"/>
                <w:b/>
                <w:sz w:val="22"/>
                <w:szCs w:val="22"/>
              </w:rPr>
              <w:t>X</w:t>
            </w:r>
          </w:p>
        </w:tc>
        <w:tc>
          <w:tcPr>
            <w:tcW w:w="338" w:type="pct"/>
          </w:tcPr>
          <w:p w14:paraId="5B1CEA81" w14:textId="35EFADFB" w:rsidR="00DF0F5B" w:rsidRPr="0072406F" w:rsidRDefault="00C41FF8" w:rsidP="002103C8">
            <w:pPr>
              <w:tabs>
                <w:tab w:val="left" w:pos="5320"/>
              </w:tabs>
              <w:jc w:val="center"/>
              <w:rPr>
                <w:rFonts w:asciiTheme="majorHAnsi" w:hAnsiTheme="majorHAnsi" w:cstheme="majorHAnsi"/>
                <w:b/>
                <w:sz w:val="22"/>
                <w:szCs w:val="22"/>
              </w:rPr>
            </w:pPr>
            <w:r>
              <w:rPr>
                <w:rFonts w:asciiTheme="majorHAnsi" w:hAnsiTheme="majorHAnsi" w:cstheme="majorHAnsi"/>
                <w:b/>
                <w:sz w:val="22"/>
                <w:szCs w:val="22"/>
              </w:rPr>
              <w:t>X</w:t>
            </w:r>
          </w:p>
        </w:tc>
        <w:tc>
          <w:tcPr>
            <w:tcW w:w="338" w:type="pct"/>
          </w:tcPr>
          <w:p w14:paraId="7F5D351F" w14:textId="2AF8F502" w:rsidR="00DF0F5B" w:rsidRPr="0072406F" w:rsidRDefault="00C41FF8" w:rsidP="002103C8">
            <w:pPr>
              <w:tabs>
                <w:tab w:val="left" w:pos="5320"/>
              </w:tabs>
              <w:jc w:val="center"/>
              <w:rPr>
                <w:rFonts w:asciiTheme="majorHAnsi" w:hAnsiTheme="majorHAnsi" w:cstheme="majorHAnsi"/>
                <w:b/>
                <w:sz w:val="22"/>
                <w:szCs w:val="22"/>
              </w:rPr>
            </w:pPr>
            <w:r>
              <w:rPr>
                <w:rFonts w:asciiTheme="majorHAnsi" w:hAnsiTheme="majorHAnsi" w:cstheme="majorHAnsi"/>
                <w:b/>
                <w:sz w:val="22"/>
                <w:szCs w:val="22"/>
              </w:rPr>
              <w:t>X</w:t>
            </w:r>
          </w:p>
        </w:tc>
      </w:tr>
      <w:tr w:rsidR="00DF0F5B" w:rsidRPr="007A0F8D" w14:paraId="723A2D92" w14:textId="77777777" w:rsidTr="00DF0F5B">
        <w:trPr>
          <w:cantSplit/>
          <w:trHeight w:val="255"/>
          <w:tblHeader/>
          <w:jc w:val="center"/>
        </w:trPr>
        <w:tc>
          <w:tcPr>
            <w:tcW w:w="3310" w:type="pct"/>
          </w:tcPr>
          <w:p w14:paraId="51E1CE69" w14:textId="4E1F93B5" w:rsidR="00DF0F5B" w:rsidRPr="007A0F8D" w:rsidRDefault="00DF0F5B" w:rsidP="002103C8">
            <w:pPr>
              <w:tabs>
                <w:tab w:val="left" w:pos="5320"/>
              </w:tabs>
              <w:rPr>
                <w:rFonts w:asciiTheme="majorHAnsi" w:hAnsiTheme="majorHAnsi" w:cstheme="majorHAnsi"/>
                <w:sz w:val="22"/>
                <w:szCs w:val="22"/>
              </w:rPr>
            </w:pPr>
            <w:r w:rsidRPr="007A0F8D">
              <w:rPr>
                <w:rFonts w:asciiTheme="majorHAnsi" w:hAnsiTheme="majorHAnsi" w:cstheme="majorHAnsi"/>
                <w:sz w:val="22"/>
                <w:szCs w:val="22"/>
              </w:rPr>
              <w:t>3. Consumo acqua</w:t>
            </w:r>
          </w:p>
        </w:tc>
        <w:tc>
          <w:tcPr>
            <w:tcW w:w="338" w:type="pct"/>
          </w:tcPr>
          <w:p w14:paraId="5EB88635" w14:textId="59D81750" w:rsidR="00DF0F5B" w:rsidRPr="0072406F" w:rsidRDefault="00DF0F5B" w:rsidP="002103C8">
            <w:pPr>
              <w:tabs>
                <w:tab w:val="left" w:pos="5320"/>
              </w:tabs>
              <w:jc w:val="center"/>
              <w:rPr>
                <w:rFonts w:asciiTheme="majorHAnsi" w:hAnsiTheme="majorHAnsi" w:cstheme="majorHAnsi"/>
                <w:b/>
                <w:sz w:val="22"/>
                <w:szCs w:val="22"/>
              </w:rPr>
            </w:pPr>
          </w:p>
        </w:tc>
        <w:tc>
          <w:tcPr>
            <w:tcW w:w="338" w:type="pct"/>
          </w:tcPr>
          <w:p w14:paraId="680186F4" w14:textId="1284B209" w:rsidR="00DF0F5B" w:rsidRPr="0072406F" w:rsidRDefault="00CA0C82" w:rsidP="00CA0C82">
            <w:pPr>
              <w:tabs>
                <w:tab w:val="left" w:pos="5320"/>
              </w:tabs>
              <w:jc w:val="center"/>
              <w:rPr>
                <w:rFonts w:asciiTheme="majorHAnsi" w:hAnsiTheme="majorHAnsi" w:cstheme="majorHAnsi"/>
                <w:b/>
                <w:sz w:val="22"/>
                <w:szCs w:val="22"/>
              </w:rPr>
            </w:pPr>
            <w:r>
              <w:rPr>
                <w:rFonts w:asciiTheme="majorHAnsi" w:hAnsiTheme="majorHAnsi" w:cstheme="majorHAnsi"/>
                <w:b/>
                <w:sz w:val="22"/>
                <w:szCs w:val="22"/>
              </w:rPr>
              <w:t>X</w:t>
            </w:r>
          </w:p>
        </w:tc>
        <w:tc>
          <w:tcPr>
            <w:tcW w:w="338" w:type="pct"/>
          </w:tcPr>
          <w:p w14:paraId="1DA32778" w14:textId="77777777" w:rsidR="00DF0F5B" w:rsidRPr="0072406F" w:rsidRDefault="00DF0F5B" w:rsidP="002103C8">
            <w:pPr>
              <w:tabs>
                <w:tab w:val="left" w:pos="5320"/>
              </w:tabs>
              <w:jc w:val="center"/>
              <w:rPr>
                <w:rFonts w:asciiTheme="majorHAnsi" w:hAnsiTheme="majorHAnsi" w:cstheme="majorHAnsi"/>
                <w:b/>
                <w:sz w:val="22"/>
                <w:szCs w:val="22"/>
              </w:rPr>
            </w:pPr>
          </w:p>
        </w:tc>
        <w:tc>
          <w:tcPr>
            <w:tcW w:w="338" w:type="pct"/>
          </w:tcPr>
          <w:p w14:paraId="172DDE7E" w14:textId="07AEC5F6" w:rsidR="00DF0F5B" w:rsidRPr="0072406F" w:rsidRDefault="00CA0C82" w:rsidP="002103C8">
            <w:pPr>
              <w:tabs>
                <w:tab w:val="left" w:pos="5320"/>
              </w:tabs>
              <w:jc w:val="center"/>
              <w:rPr>
                <w:rFonts w:asciiTheme="majorHAnsi" w:hAnsiTheme="majorHAnsi" w:cstheme="majorHAnsi"/>
                <w:b/>
                <w:sz w:val="22"/>
                <w:szCs w:val="22"/>
              </w:rPr>
            </w:pPr>
            <w:r>
              <w:rPr>
                <w:rFonts w:asciiTheme="majorHAnsi" w:hAnsiTheme="majorHAnsi" w:cstheme="majorHAnsi"/>
                <w:b/>
                <w:sz w:val="22"/>
                <w:szCs w:val="22"/>
              </w:rPr>
              <w:t>X</w:t>
            </w:r>
          </w:p>
        </w:tc>
        <w:tc>
          <w:tcPr>
            <w:tcW w:w="338" w:type="pct"/>
          </w:tcPr>
          <w:p w14:paraId="55BD4E94" w14:textId="77777777" w:rsidR="00DF0F5B" w:rsidRPr="0072406F" w:rsidRDefault="00DF0F5B" w:rsidP="002103C8">
            <w:pPr>
              <w:tabs>
                <w:tab w:val="left" w:pos="5320"/>
              </w:tabs>
              <w:jc w:val="center"/>
              <w:rPr>
                <w:rFonts w:asciiTheme="majorHAnsi" w:hAnsiTheme="majorHAnsi" w:cstheme="majorHAnsi"/>
                <w:b/>
                <w:sz w:val="22"/>
                <w:szCs w:val="22"/>
              </w:rPr>
            </w:pPr>
          </w:p>
        </w:tc>
      </w:tr>
      <w:tr w:rsidR="00DF0F5B" w:rsidRPr="007A0F8D" w14:paraId="31466E7B" w14:textId="77777777" w:rsidTr="00DF0F5B">
        <w:trPr>
          <w:cantSplit/>
          <w:trHeight w:val="255"/>
          <w:tblHeader/>
          <w:jc w:val="center"/>
        </w:trPr>
        <w:tc>
          <w:tcPr>
            <w:tcW w:w="3310" w:type="pct"/>
          </w:tcPr>
          <w:p w14:paraId="3CF322CA" w14:textId="3C1E4B50" w:rsidR="00DF0F5B" w:rsidRPr="007A0F8D" w:rsidRDefault="00DF0F5B" w:rsidP="002103C8">
            <w:pPr>
              <w:tabs>
                <w:tab w:val="left" w:pos="5320"/>
              </w:tabs>
              <w:rPr>
                <w:rFonts w:asciiTheme="majorHAnsi" w:hAnsiTheme="majorHAnsi" w:cstheme="majorHAnsi"/>
                <w:sz w:val="22"/>
                <w:szCs w:val="22"/>
              </w:rPr>
            </w:pPr>
            <w:r w:rsidRPr="007A0F8D">
              <w:rPr>
                <w:rFonts w:asciiTheme="majorHAnsi" w:hAnsiTheme="majorHAnsi" w:cstheme="majorHAnsi"/>
                <w:sz w:val="22"/>
                <w:szCs w:val="22"/>
              </w:rPr>
              <w:t>4. Altri consumi risorse</w:t>
            </w:r>
          </w:p>
        </w:tc>
        <w:tc>
          <w:tcPr>
            <w:tcW w:w="338" w:type="pct"/>
          </w:tcPr>
          <w:p w14:paraId="568A76D3" w14:textId="4DA8B981" w:rsidR="00DF0F5B" w:rsidRPr="0072406F" w:rsidRDefault="00DF0F5B" w:rsidP="002103C8">
            <w:pPr>
              <w:tabs>
                <w:tab w:val="left" w:pos="5320"/>
              </w:tabs>
              <w:jc w:val="center"/>
              <w:rPr>
                <w:rFonts w:asciiTheme="majorHAnsi" w:hAnsiTheme="majorHAnsi" w:cstheme="majorHAnsi"/>
                <w:b/>
                <w:sz w:val="22"/>
                <w:szCs w:val="22"/>
              </w:rPr>
            </w:pPr>
          </w:p>
        </w:tc>
        <w:tc>
          <w:tcPr>
            <w:tcW w:w="338" w:type="pct"/>
          </w:tcPr>
          <w:p w14:paraId="18FD5585" w14:textId="2620123E" w:rsidR="00DF0F5B" w:rsidRPr="0072406F" w:rsidRDefault="00DF0F5B" w:rsidP="002103C8">
            <w:pPr>
              <w:tabs>
                <w:tab w:val="left" w:pos="5320"/>
              </w:tabs>
              <w:jc w:val="center"/>
              <w:rPr>
                <w:rFonts w:asciiTheme="majorHAnsi" w:hAnsiTheme="majorHAnsi" w:cstheme="majorHAnsi"/>
                <w:b/>
                <w:sz w:val="22"/>
                <w:szCs w:val="22"/>
              </w:rPr>
            </w:pPr>
            <w:r w:rsidRPr="0072406F">
              <w:rPr>
                <w:rFonts w:asciiTheme="majorHAnsi" w:hAnsiTheme="majorHAnsi" w:cstheme="majorHAnsi"/>
                <w:b/>
                <w:sz w:val="22"/>
                <w:szCs w:val="22"/>
              </w:rPr>
              <w:t>X</w:t>
            </w:r>
          </w:p>
        </w:tc>
        <w:tc>
          <w:tcPr>
            <w:tcW w:w="338" w:type="pct"/>
          </w:tcPr>
          <w:p w14:paraId="49C69320" w14:textId="5F3C80FC" w:rsidR="00DF0F5B" w:rsidRPr="0072406F" w:rsidRDefault="00DF0F5B" w:rsidP="002103C8">
            <w:pPr>
              <w:tabs>
                <w:tab w:val="left" w:pos="5320"/>
              </w:tabs>
              <w:jc w:val="center"/>
              <w:rPr>
                <w:rFonts w:asciiTheme="majorHAnsi" w:hAnsiTheme="majorHAnsi" w:cstheme="majorHAnsi"/>
                <w:b/>
                <w:sz w:val="22"/>
                <w:szCs w:val="22"/>
              </w:rPr>
            </w:pPr>
          </w:p>
        </w:tc>
        <w:tc>
          <w:tcPr>
            <w:tcW w:w="338" w:type="pct"/>
          </w:tcPr>
          <w:p w14:paraId="62071B39" w14:textId="56ED14CE" w:rsidR="00DF0F5B" w:rsidRPr="0072406F" w:rsidRDefault="00CA0C82" w:rsidP="002103C8">
            <w:pPr>
              <w:tabs>
                <w:tab w:val="left" w:pos="5320"/>
              </w:tabs>
              <w:jc w:val="center"/>
              <w:rPr>
                <w:rFonts w:asciiTheme="majorHAnsi" w:hAnsiTheme="majorHAnsi" w:cstheme="majorHAnsi"/>
                <w:b/>
                <w:sz w:val="22"/>
                <w:szCs w:val="22"/>
              </w:rPr>
            </w:pPr>
            <w:r>
              <w:rPr>
                <w:rFonts w:asciiTheme="majorHAnsi" w:hAnsiTheme="majorHAnsi" w:cstheme="majorHAnsi"/>
                <w:b/>
                <w:sz w:val="22"/>
                <w:szCs w:val="22"/>
              </w:rPr>
              <w:t>X</w:t>
            </w:r>
          </w:p>
        </w:tc>
        <w:tc>
          <w:tcPr>
            <w:tcW w:w="338" w:type="pct"/>
          </w:tcPr>
          <w:p w14:paraId="45AC496D" w14:textId="77777777" w:rsidR="00DF0F5B" w:rsidRPr="0072406F" w:rsidRDefault="00DF0F5B" w:rsidP="002103C8">
            <w:pPr>
              <w:tabs>
                <w:tab w:val="left" w:pos="5320"/>
              </w:tabs>
              <w:jc w:val="center"/>
              <w:rPr>
                <w:rFonts w:asciiTheme="majorHAnsi" w:hAnsiTheme="majorHAnsi" w:cstheme="majorHAnsi"/>
                <w:b/>
                <w:sz w:val="22"/>
                <w:szCs w:val="22"/>
              </w:rPr>
            </w:pPr>
          </w:p>
        </w:tc>
      </w:tr>
      <w:tr w:rsidR="00DF0F5B" w:rsidRPr="007A0F8D" w14:paraId="1AE4BF05" w14:textId="77777777" w:rsidTr="00DF0F5B">
        <w:trPr>
          <w:cantSplit/>
          <w:trHeight w:val="255"/>
          <w:tblHeader/>
          <w:jc w:val="center"/>
        </w:trPr>
        <w:tc>
          <w:tcPr>
            <w:tcW w:w="3310" w:type="pct"/>
          </w:tcPr>
          <w:p w14:paraId="66D1BD00" w14:textId="24450CA7" w:rsidR="00DF0F5B" w:rsidRPr="007A0F8D" w:rsidRDefault="00CA0C82" w:rsidP="002103C8">
            <w:pPr>
              <w:tabs>
                <w:tab w:val="left" w:pos="5320"/>
              </w:tabs>
              <w:rPr>
                <w:rFonts w:asciiTheme="majorHAnsi" w:hAnsiTheme="majorHAnsi" w:cstheme="majorHAnsi"/>
                <w:sz w:val="22"/>
                <w:szCs w:val="22"/>
              </w:rPr>
            </w:pPr>
            <w:r>
              <w:rPr>
                <w:rFonts w:asciiTheme="majorHAnsi" w:hAnsiTheme="majorHAnsi" w:cstheme="majorHAnsi"/>
                <w:sz w:val="22"/>
                <w:szCs w:val="22"/>
              </w:rPr>
              <w:t>5</w:t>
            </w:r>
            <w:r w:rsidR="00DF0F5B" w:rsidRPr="007A0F8D">
              <w:rPr>
                <w:rFonts w:asciiTheme="majorHAnsi" w:hAnsiTheme="majorHAnsi" w:cstheme="majorHAnsi"/>
                <w:sz w:val="22"/>
                <w:szCs w:val="22"/>
              </w:rPr>
              <w:t>. Scarico acque reflue di tipo urbano</w:t>
            </w:r>
          </w:p>
        </w:tc>
        <w:tc>
          <w:tcPr>
            <w:tcW w:w="338" w:type="pct"/>
          </w:tcPr>
          <w:p w14:paraId="174C8B62" w14:textId="77777777" w:rsidR="00DF0F5B" w:rsidRPr="0072406F" w:rsidRDefault="00DF0F5B" w:rsidP="002103C8">
            <w:pPr>
              <w:tabs>
                <w:tab w:val="left" w:pos="5320"/>
              </w:tabs>
              <w:jc w:val="center"/>
              <w:rPr>
                <w:rFonts w:asciiTheme="majorHAnsi" w:hAnsiTheme="majorHAnsi" w:cstheme="majorHAnsi"/>
                <w:b/>
                <w:sz w:val="22"/>
                <w:szCs w:val="22"/>
              </w:rPr>
            </w:pPr>
          </w:p>
        </w:tc>
        <w:tc>
          <w:tcPr>
            <w:tcW w:w="338" w:type="pct"/>
          </w:tcPr>
          <w:p w14:paraId="6E8BF508" w14:textId="65A41621" w:rsidR="00DF0F5B" w:rsidRPr="0072406F" w:rsidRDefault="00DF0F5B" w:rsidP="002103C8">
            <w:pPr>
              <w:tabs>
                <w:tab w:val="left" w:pos="5320"/>
              </w:tabs>
              <w:jc w:val="center"/>
              <w:rPr>
                <w:rFonts w:asciiTheme="majorHAnsi" w:hAnsiTheme="majorHAnsi" w:cstheme="majorHAnsi"/>
                <w:b/>
                <w:sz w:val="22"/>
                <w:szCs w:val="22"/>
              </w:rPr>
            </w:pPr>
            <w:r w:rsidRPr="0072406F">
              <w:rPr>
                <w:rFonts w:asciiTheme="majorHAnsi" w:hAnsiTheme="majorHAnsi" w:cstheme="majorHAnsi"/>
                <w:b/>
                <w:sz w:val="22"/>
                <w:szCs w:val="22"/>
              </w:rPr>
              <w:t>X</w:t>
            </w:r>
          </w:p>
        </w:tc>
        <w:tc>
          <w:tcPr>
            <w:tcW w:w="338" w:type="pct"/>
          </w:tcPr>
          <w:p w14:paraId="0A442A39" w14:textId="62F1EB3E" w:rsidR="00DF0F5B" w:rsidRPr="0072406F" w:rsidRDefault="00DF0F5B" w:rsidP="002103C8">
            <w:pPr>
              <w:tabs>
                <w:tab w:val="left" w:pos="5320"/>
              </w:tabs>
              <w:jc w:val="center"/>
              <w:rPr>
                <w:rFonts w:asciiTheme="majorHAnsi" w:hAnsiTheme="majorHAnsi" w:cstheme="majorHAnsi"/>
                <w:b/>
                <w:sz w:val="22"/>
                <w:szCs w:val="22"/>
              </w:rPr>
            </w:pPr>
          </w:p>
        </w:tc>
        <w:tc>
          <w:tcPr>
            <w:tcW w:w="338" w:type="pct"/>
          </w:tcPr>
          <w:p w14:paraId="741478FD" w14:textId="0603130B" w:rsidR="00DF0F5B" w:rsidRPr="0072406F" w:rsidRDefault="00DF0F5B" w:rsidP="002103C8">
            <w:pPr>
              <w:tabs>
                <w:tab w:val="left" w:pos="5320"/>
              </w:tabs>
              <w:jc w:val="center"/>
              <w:rPr>
                <w:rFonts w:asciiTheme="majorHAnsi" w:hAnsiTheme="majorHAnsi" w:cstheme="majorHAnsi"/>
                <w:b/>
                <w:sz w:val="22"/>
                <w:szCs w:val="22"/>
              </w:rPr>
            </w:pPr>
            <w:r w:rsidRPr="0072406F">
              <w:rPr>
                <w:rFonts w:asciiTheme="majorHAnsi" w:hAnsiTheme="majorHAnsi" w:cstheme="majorHAnsi"/>
                <w:b/>
                <w:sz w:val="22"/>
                <w:szCs w:val="22"/>
              </w:rPr>
              <w:t>X</w:t>
            </w:r>
          </w:p>
        </w:tc>
        <w:tc>
          <w:tcPr>
            <w:tcW w:w="338" w:type="pct"/>
          </w:tcPr>
          <w:p w14:paraId="50726929" w14:textId="77777777" w:rsidR="00DF0F5B" w:rsidRPr="0072406F" w:rsidRDefault="00DF0F5B" w:rsidP="002103C8">
            <w:pPr>
              <w:tabs>
                <w:tab w:val="left" w:pos="5320"/>
              </w:tabs>
              <w:jc w:val="center"/>
              <w:rPr>
                <w:rFonts w:asciiTheme="majorHAnsi" w:hAnsiTheme="majorHAnsi" w:cstheme="majorHAnsi"/>
                <w:b/>
                <w:sz w:val="22"/>
                <w:szCs w:val="22"/>
              </w:rPr>
            </w:pPr>
          </w:p>
        </w:tc>
      </w:tr>
      <w:tr w:rsidR="00DF0F5B" w:rsidRPr="007A0F8D" w14:paraId="625D4C0B" w14:textId="77777777" w:rsidTr="00DF0F5B">
        <w:trPr>
          <w:cantSplit/>
          <w:trHeight w:val="227"/>
          <w:tblHeader/>
          <w:jc w:val="center"/>
        </w:trPr>
        <w:tc>
          <w:tcPr>
            <w:tcW w:w="3310" w:type="pct"/>
            <w:vAlign w:val="center"/>
          </w:tcPr>
          <w:p w14:paraId="5480DE15" w14:textId="7A24B339" w:rsidR="00DF0F5B" w:rsidRPr="007A0F8D" w:rsidRDefault="00CA0C82" w:rsidP="002103C8">
            <w:pPr>
              <w:rPr>
                <w:rFonts w:asciiTheme="majorHAnsi" w:eastAsia="Arial Unicode MS" w:hAnsiTheme="majorHAnsi" w:cstheme="majorHAnsi"/>
                <w:color w:val="000000"/>
                <w:sz w:val="22"/>
                <w:szCs w:val="22"/>
              </w:rPr>
            </w:pPr>
            <w:r>
              <w:rPr>
                <w:rFonts w:asciiTheme="majorHAnsi" w:eastAsia="Arial Unicode MS" w:hAnsiTheme="majorHAnsi" w:cstheme="majorHAnsi"/>
                <w:color w:val="000000"/>
                <w:sz w:val="22"/>
                <w:szCs w:val="22"/>
              </w:rPr>
              <w:t>6</w:t>
            </w:r>
            <w:r w:rsidR="00DF0F5B" w:rsidRPr="007A0F8D">
              <w:rPr>
                <w:rFonts w:asciiTheme="majorHAnsi" w:eastAsia="Arial Unicode MS" w:hAnsiTheme="majorHAnsi" w:cstheme="majorHAnsi"/>
                <w:color w:val="000000"/>
                <w:sz w:val="22"/>
                <w:szCs w:val="22"/>
              </w:rPr>
              <w:t xml:space="preserve">. Imballi </w:t>
            </w:r>
          </w:p>
        </w:tc>
        <w:tc>
          <w:tcPr>
            <w:tcW w:w="338" w:type="pct"/>
          </w:tcPr>
          <w:p w14:paraId="6ED4BF77" w14:textId="77777777" w:rsidR="00DF0F5B" w:rsidRPr="0072406F" w:rsidRDefault="00DF0F5B" w:rsidP="002103C8">
            <w:pPr>
              <w:tabs>
                <w:tab w:val="left" w:pos="5320"/>
              </w:tabs>
              <w:jc w:val="center"/>
              <w:rPr>
                <w:rFonts w:asciiTheme="majorHAnsi" w:hAnsiTheme="majorHAnsi" w:cstheme="majorHAnsi"/>
                <w:b/>
                <w:sz w:val="22"/>
                <w:szCs w:val="22"/>
              </w:rPr>
            </w:pPr>
            <w:r w:rsidRPr="0072406F">
              <w:rPr>
                <w:rFonts w:asciiTheme="majorHAnsi" w:hAnsiTheme="majorHAnsi" w:cstheme="majorHAnsi"/>
                <w:b/>
                <w:sz w:val="22"/>
                <w:szCs w:val="22"/>
              </w:rPr>
              <w:t>X</w:t>
            </w:r>
          </w:p>
        </w:tc>
        <w:tc>
          <w:tcPr>
            <w:tcW w:w="338" w:type="pct"/>
          </w:tcPr>
          <w:p w14:paraId="72C23163" w14:textId="1826B7E4" w:rsidR="00DF0F5B" w:rsidRPr="0072406F" w:rsidRDefault="00C41FF8" w:rsidP="002103C8">
            <w:pPr>
              <w:tabs>
                <w:tab w:val="left" w:pos="5320"/>
              </w:tabs>
              <w:jc w:val="center"/>
              <w:rPr>
                <w:rFonts w:asciiTheme="majorHAnsi" w:hAnsiTheme="majorHAnsi" w:cstheme="majorHAnsi"/>
                <w:b/>
                <w:sz w:val="22"/>
                <w:szCs w:val="22"/>
              </w:rPr>
            </w:pPr>
            <w:r>
              <w:rPr>
                <w:rFonts w:asciiTheme="majorHAnsi" w:hAnsiTheme="majorHAnsi" w:cstheme="majorHAnsi"/>
                <w:b/>
                <w:sz w:val="22"/>
                <w:szCs w:val="22"/>
              </w:rPr>
              <w:t>X</w:t>
            </w:r>
          </w:p>
        </w:tc>
        <w:tc>
          <w:tcPr>
            <w:tcW w:w="338" w:type="pct"/>
          </w:tcPr>
          <w:p w14:paraId="1EED983B" w14:textId="28BFEAEC" w:rsidR="00DF0F5B" w:rsidRPr="0072406F" w:rsidRDefault="00DF0F5B" w:rsidP="002103C8">
            <w:pPr>
              <w:tabs>
                <w:tab w:val="left" w:pos="5320"/>
              </w:tabs>
              <w:jc w:val="center"/>
              <w:rPr>
                <w:rFonts w:asciiTheme="majorHAnsi" w:hAnsiTheme="majorHAnsi" w:cstheme="majorHAnsi"/>
                <w:b/>
                <w:sz w:val="22"/>
                <w:szCs w:val="22"/>
              </w:rPr>
            </w:pPr>
            <w:r w:rsidRPr="0072406F">
              <w:rPr>
                <w:rFonts w:asciiTheme="majorHAnsi" w:hAnsiTheme="majorHAnsi" w:cstheme="majorHAnsi"/>
                <w:b/>
                <w:sz w:val="22"/>
                <w:szCs w:val="22"/>
              </w:rPr>
              <w:t>X</w:t>
            </w:r>
          </w:p>
        </w:tc>
        <w:tc>
          <w:tcPr>
            <w:tcW w:w="338" w:type="pct"/>
          </w:tcPr>
          <w:p w14:paraId="1BF5CD41" w14:textId="77777777" w:rsidR="00DF0F5B" w:rsidRPr="0072406F" w:rsidRDefault="00DF0F5B" w:rsidP="002103C8">
            <w:pPr>
              <w:tabs>
                <w:tab w:val="left" w:pos="5320"/>
              </w:tabs>
              <w:jc w:val="center"/>
              <w:rPr>
                <w:rFonts w:asciiTheme="majorHAnsi" w:hAnsiTheme="majorHAnsi" w:cstheme="majorHAnsi"/>
                <w:b/>
                <w:sz w:val="22"/>
                <w:szCs w:val="22"/>
              </w:rPr>
            </w:pPr>
          </w:p>
        </w:tc>
        <w:tc>
          <w:tcPr>
            <w:tcW w:w="338" w:type="pct"/>
          </w:tcPr>
          <w:p w14:paraId="3FCFE478" w14:textId="77777777" w:rsidR="00DF0F5B" w:rsidRPr="0072406F" w:rsidRDefault="00DF0F5B" w:rsidP="002103C8">
            <w:pPr>
              <w:tabs>
                <w:tab w:val="left" w:pos="5320"/>
              </w:tabs>
              <w:jc w:val="center"/>
              <w:rPr>
                <w:rFonts w:asciiTheme="majorHAnsi" w:hAnsiTheme="majorHAnsi" w:cstheme="majorHAnsi"/>
                <w:b/>
                <w:sz w:val="22"/>
                <w:szCs w:val="22"/>
              </w:rPr>
            </w:pPr>
          </w:p>
        </w:tc>
      </w:tr>
      <w:tr w:rsidR="00DF0F5B" w:rsidRPr="007A0F8D" w14:paraId="113BABE9" w14:textId="77777777" w:rsidTr="00DF0F5B">
        <w:trPr>
          <w:cantSplit/>
          <w:trHeight w:val="119"/>
          <w:tblHeader/>
          <w:jc w:val="center"/>
        </w:trPr>
        <w:tc>
          <w:tcPr>
            <w:tcW w:w="3310" w:type="pct"/>
            <w:vAlign w:val="center"/>
          </w:tcPr>
          <w:p w14:paraId="303B27D3" w14:textId="2D37AED8" w:rsidR="00DF0F5B" w:rsidRPr="007A0F8D" w:rsidRDefault="00CA0C82" w:rsidP="002103C8">
            <w:pPr>
              <w:rPr>
                <w:rFonts w:asciiTheme="majorHAnsi" w:hAnsiTheme="majorHAnsi" w:cstheme="majorHAnsi"/>
                <w:color w:val="000000"/>
                <w:sz w:val="22"/>
                <w:szCs w:val="22"/>
                <w:lang w:val="fr-FR"/>
              </w:rPr>
            </w:pPr>
            <w:r>
              <w:rPr>
                <w:rFonts w:asciiTheme="majorHAnsi" w:hAnsiTheme="majorHAnsi" w:cstheme="majorHAnsi"/>
                <w:color w:val="000000"/>
                <w:sz w:val="22"/>
                <w:szCs w:val="22"/>
                <w:lang w:val="fr-FR"/>
              </w:rPr>
              <w:t>7</w:t>
            </w:r>
            <w:r w:rsidR="00DF0F5B" w:rsidRPr="007A0F8D">
              <w:rPr>
                <w:rFonts w:asciiTheme="majorHAnsi" w:hAnsiTheme="majorHAnsi" w:cstheme="majorHAnsi"/>
                <w:color w:val="000000"/>
                <w:sz w:val="22"/>
                <w:szCs w:val="22"/>
                <w:lang w:val="fr-FR"/>
              </w:rPr>
              <w:t xml:space="preserve">. </w:t>
            </w:r>
            <w:proofErr w:type="spellStart"/>
            <w:r w:rsidR="00DF0F5B" w:rsidRPr="007A0F8D">
              <w:rPr>
                <w:rFonts w:asciiTheme="majorHAnsi" w:hAnsiTheme="majorHAnsi" w:cstheme="majorHAnsi"/>
                <w:color w:val="000000"/>
                <w:sz w:val="22"/>
                <w:szCs w:val="22"/>
                <w:lang w:val="fr-FR"/>
              </w:rPr>
              <w:t>Rifiuto</w:t>
            </w:r>
            <w:proofErr w:type="spellEnd"/>
            <w:r w:rsidR="00DF0F5B" w:rsidRPr="007A0F8D">
              <w:rPr>
                <w:rFonts w:asciiTheme="majorHAnsi" w:hAnsiTheme="majorHAnsi" w:cstheme="majorHAnsi"/>
                <w:color w:val="000000"/>
                <w:sz w:val="22"/>
                <w:szCs w:val="22"/>
                <w:lang w:val="fr-FR"/>
              </w:rPr>
              <w:t xml:space="preserve"> </w:t>
            </w:r>
            <w:proofErr w:type="spellStart"/>
            <w:r w:rsidR="00DF0F5B" w:rsidRPr="007A0F8D">
              <w:rPr>
                <w:rFonts w:asciiTheme="majorHAnsi" w:hAnsiTheme="majorHAnsi" w:cstheme="majorHAnsi"/>
                <w:color w:val="000000"/>
                <w:sz w:val="22"/>
                <w:szCs w:val="22"/>
                <w:lang w:val="fr-FR"/>
              </w:rPr>
              <w:t>assimilabile</w:t>
            </w:r>
            <w:proofErr w:type="spellEnd"/>
            <w:r w:rsidR="00DF0F5B" w:rsidRPr="007A0F8D">
              <w:rPr>
                <w:rFonts w:asciiTheme="majorHAnsi" w:hAnsiTheme="majorHAnsi" w:cstheme="majorHAnsi"/>
                <w:color w:val="000000"/>
                <w:sz w:val="22"/>
                <w:szCs w:val="22"/>
                <w:lang w:val="fr-FR"/>
              </w:rPr>
              <w:t xml:space="preserve"> </w:t>
            </w:r>
            <w:proofErr w:type="spellStart"/>
            <w:r w:rsidR="00DF0F5B" w:rsidRPr="007A0F8D">
              <w:rPr>
                <w:rFonts w:asciiTheme="majorHAnsi" w:hAnsiTheme="majorHAnsi" w:cstheme="majorHAnsi"/>
                <w:color w:val="000000"/>
                <w:sz w:val="22"/>
                <w:szCs w:val="22"/>
                <w:lang w:val="fr-FR"/>
              </w:rPr>
              <w:t>all’urbano</w:t>
            </w:r>
            <w:proofErr w:type="spellEnd"/>
          </w:p>
        </w:tc>
        <w:tc>
          <w:tcPr>
            <w:tcW w:w="338" w:type="pct"/>
          </w:tcPr>
          <w:p w14:paraId="68739DB8" w14:textId="77777777" w:rsidR="00DF0F5B" w:rsidRPr="0072406F" w:rsidRDefault="00DF0F5B" w:rsidP="002103C8">
            <w:pPr>
              <w:tabs>
                <w:tab w:val="left" w:pos="5320"/>
              </w:tabs>
              <w:jc w:val="center"/>
              <w:rPr>
                <w:rFonts w:asciiTheme="majorHAnsi" w:hAnsiTheme="majorHAnsi" w:cstheme="majorHAnsi"/>
                <w:b/>
                <w:sz w:val="22"/>
                <w:szCs w:val="22"/>
              </w:rPr>
            </w:pPr>
          </w:p>
        </w:tc>
        <w:tc>
          <w:tcPr>
            <w:tcW w:w="338" w:type="pct"/>
          </w:tcPr>
          <w:p w14:paraId="36769467" w14:textId="59FE9F00" w:rsidR="00DF0F5B" w:rsidRPr="0072406F" w:rsidRDefault="00C41FF8" w:rsidP="002103C8">
            <w:pPr>
              <w:tabs>
                <w:tab w:val="left" w:pos="5320"/>
              </w:tabs>
              <w:jc w:val="center"/>
              <w:rPr>
                <w:rFonts w:asciiTheme="majorHAnsi" w:hAnsiTheme="majorHAnsi" w:cstheme="majorHAnsi"/>
                <w:b/>
                <w:sz w:val="22"/>
                <w:szCs w:val="22"/>
              </w:rPr>
            </w:pPr>
            <w:r>
              <w:rPr>
                <w:rFonts w:asciiTheme="majorHAnsi" w:hAnsiTheme="majorHAnsi" w:cstheme="majorHAnsi"/>
                <w:b/>
                <w:sz w:val="22"/>
                <w:szCs w:val="22"/>
              </w:rPr>
              <w:t>X</w:t>
            </w:r>
          </w:p>
        </w:tc>
        <w:tc>
          <w:tcPr>
            <w:tcW w:w="338" w:type="pct"/>
          </w:tcPr>
          <w:p w14:paraId="7E281738" w14:textId="75DAA201" w:rsidR="00DF0F5B" w:rsidRPr="0072406F" w:rsidRDefault="00DF0F5B" w:rsidP="002103C8">
            <w:pPr>
              <w:tabs>
                <w:tab w:val="left" w:pos="5320"/>
              </w:tabs>
              <w:jc w:val="center"/>
              <w:rPr>
                <w:rFonts w:asciiTheme="majorHAnsi" w:hAnsiTheme="majorHAnsi" w:cstheme="majorHAnsi"/>
                <w:b/>
                <w:sz w:val="22"/>
                <w:szCs w:val="22"/>
              </w:rPr>
            </w:pPr>
            <w:r w:rsidRPr="0072406F">
              <w:rPr>
                <w:rFonts w:asciiTheme="majorHAnsi" w:hAnsiTheme="majorHAnsi" w:cstheme="majorHAnsi"/>
                <w:b/>
                <w:sz w:val="22"/>
                <w:szCs w:val="22"/>
              </w:rPr>
              <w:t>X</w:t>
            </w:r>
          </w:p>
        </w:tc>
        <w:tc>
          <w:tcPr>
            <w:tcW w:w="338" w:type="pct"/>
          </w:tcPr>
          <w:p w14:paraId="630FBD72" w14:textId="3EFE42DF" w:rsidR="00DF0F5B" w:rsidRPr="0072406F" w:rsidRDefault="00DF0F5B" w:rsidP="002103C8">
            <w:pPr>
              <w:tabs>
                <w:tab w:val="left" w:pos="5320"/>
              </w:tabs>
              <w:jc w:val="center"/>
              <w:rPr>
                <w:rFonts w:asciiTheme="majorHAnsi" w:hAnsiTheme="majorHAnsi" w:cstheme="majorHAnsi"/>
                <w:b/>
                <w:sz w:val="22"/>
                <w:szCs w:val="22"/>
              </w:rPr>
            </w:pPr>
            <w:r w:rsidRPr="0072406F">
              <w:rPr>
                <w:rFonts w:asciiTheme="majorHAnsi" w:hAnsiTheme="majorHAnsi" w:cstheme="majorHAnsi"/>
                <w:b/>
                <w:sz w:val="22"/>
                <w:szCs w:val="22"/>
              </w:rPr>
              <w:t>X</w:t>
            </w:r>
          </w:p>
        </w:tc>
        <w:tc>
          <w:tcPr>
            <w:tcW w:w="338" w:type="pct"/>
          </w:tcPr>
          <w:p w14:paraId="6DE3B33A" w14:textId="77777777" w:rsidR="00DF0F5B" w:rsidRPr="0072406F" w:rsidRDefault="00DF0F5B" w:rsidP="002103C8">
            <w:pPr>
              <w:tabs>
                <w:tab w:val="left" w:pos="5320"/>
              </w:tabs>
              <w:jc w:val="center"/>
              <w:rPr>
                <w:rFonts w:asciiTheme="majorHAnsi" w:hAnsiTheme="majorHAnsi" w:cstheme="majorHAnsi"/>
                <w:b/>
                <w:sz w:val="22"/>
                <w:szCs w:val="22"/>
              </w:rPr>
            </w:pPr>
          </w:p>
        </w:tc>
      </w:tr>
      <w:tr w:rsidR="00DF0F5B" w:rsidRPr="007A0F8D" w14:paraId="71FF22E1" w14:textId="77777777" w:rsidTr="00DF0F5B">
        <w:trPr>
          <w:cantSplit/>
          <w:trHeight w:val="255"/>
          <w:tblHeader/>
          <w:jc w:val="center"/>
        </w:trPr>
        <w:tc>
          <w:tcPr>
            <w:tcW w:w="3310" w:type="pct"/>
          </w:tcPr>
          <w:p w14:paraId="393ED03A" w14:textId="3C281594" w:rsidR="00DF0F5B" w:rsidRPr="007A0F8D" w:rsidRDefault="00CA0C82" w:rsidP="002103C8">
            <w:pPr>
              <w:tabs>
                <w:tab w:val="left" w:pos="5320"/>
              </w:tabs>
              <w:rPr>
                <w:rFonts w:asciiTheme="majorHAnsi" w:hAnsiTheme="majorHAnsi" w:cstheme="majorHAnsi"/>
                <w:sz w:val="22"/>
                <w:szCs w:val="22"/>
              </w:rPr>
            </w:pPr>
            <w:r>
              <w:rPr>
                <w:rFonts w:asciiTheme="majorHAnsi" w:hAnsiTheme="majorHAnsi" w:cstheme="majorHAnsi"/>
                <w:sz w:val="22"/>
                <w:szCs w:val="22"/>
              </w:rPr>
              <w:t>8</w:t>
            </w:r>
            <w:r w:rsidR="00DF0F5B" w:rsidRPr="007A0F8D">
              <w:rPr>
                <w:rFonts w:asciiTheme="majorHAnsi" w:hAnsiTheme="majorHAnsi" w:cstheme="majorHAnsi"/>
                <w:sz w:val="22"/>
                <w:szCs w:val="22"/>
              </w:rPr>
              <w:t>. Rifiuti di scarto delle lavorazioni</w:t>
            </w:r>
          </w:p>
        </w:tc>
        <w:tc>
          <w:tcPr>
            <w:tcW w:w="338" w:type="pct"/>
          </w:tcPr>
          <w:p w14:paraId="39C71EF5" w14:textId="77777777" w:rsidR="00DF0F5B" w:rsidRPr="0072406F" w:rsidRDefault="00DF0F5B" w:rsidP="002103C8">
            <w:pPr>
              <w:tabs>
                <w:tab w:val="left" w:pos="5320"/>
              </w:tabs>
              <w:jc w:val="center"/>
              <w:rPr>
                <w:rFonts w:asciiTheme="majorHAnsi" w:hAnsiTheme="majorHAnsi" w:cstheme="majorHAnsi"/>
                <w:b/>
                <w:sz w:val="22"/>
                <w:szCs w:val="22"/>
              </w:rPr>
            </w:pPr>
          </w:p>
        </w:tc>
        <w:tc>
          <w:tcPr>
            <w:tcW w:w="338" w:type="pct"/>
          </w:tcPr>
          <w:p w14:paraId="26FB6756" w14:textId="77777777" w:rsidR="00DF0F5B" w:rsidRPr="0072406F" w:rsidRDefault="00DF0F5B" w:rsidP="002103C8">
            <w:pPr>
              <w:tabs>
                <w:tab w:val="left" w:pos="5320"/>
              </w:tabs>
              <w:jc w:val="center"/>
              <w:rPr>
                <w:rFonts w:asciiTheme="majorHAnsi" w:hAnsiTheme="majorHAnsi" w:cstheme="majorHAnsi"/>
                <w:b/>
                <w:sz w:val="22"/>
                <w:szCs w:val="22"/>
              </w:rPr>
            </w:pPr>
          </w:p>
        </w:tc>
        <w:tc>
          <w:tcPr>
            <w:tcW w:w="338" w:type="pct"/>
          </w:tcPr>
          <w:p w14:paraId="15B808EA" w14:textId="5F860390" w:rsidR="00DF0F5B" w:rsidRPr="0072406F" w:rsidRDefault="00DF0F5B" w:rsidP="002103C8">
            <w:pPr>
              <w:tabs>
                <w:tab w:val="left" w:pos="5320"/>
              </w:tabs>
              <w:jc w:val="center"/>
              <w:rPr>
                <w:rFonts w:asciiTheme="majorHAnsi" w:hAnsiTheme="majorHAnsi" w:cstheme="majorHAnsi"/>
                <w:b/>
                <w:sz w:val="22"/>
                <w:szCs w:val="22"/>
              </w:rPr>
            </w:pPr>
            <w:r w:rsidRPr="0072406F">
              <w:rPr>
                <w:rFonts w:asciiTheme="majorHAnsi" w:hAnsiTheme="majorHAnsi" w:cstheme="majorHAnsi"/>
                <w:b/>
                <w:sz w:val="22"/>
                <w:szCs w:val="22"/>
              </w:rPr>
              <w:t>X</w:t>
            </w:r>
          </w:p>
        </w:tc>
        <w:tc>
          <w:tcPr>
            <w:tcW w:w="338" w:type="pct"/>
          </w:tcPr>
          <w:p w14:paraId="503AB51A" w14:textId="77777777" w:rsidR="00DF0F5B" w:rsidRPr="0072406F" w:rsidRDefault="00DF0F5B" w:rsidP="002103C8">
            <w:pPr>
              <w:tabs>
                <w:tab w:val="left" w:pos="5320"/>
              </w:tabs>
              <w:jc w:val="center"/>
              <w:rPr>
                <w:rFonts w:asciiTheme="majorHAnsi" w:hAnsiTheme="majorHAnsi" w:cstheme="majorHAnsi"/>
                <w:b/>
                <w:sz w:val="22"/>
                <w:szCs w:val="22"/>
              </w:rPr>
            </w:pPr>
          </w:p>
        </w:tc>
        <w:tc>
          <w:tcPr>
            <w:tcW w:w="338" w:type="pct"/>
          </w:tcPr>
          <w:p w14:paraId="774273D8" w14:textId="77777777" w:rsidR="00DF0F5B" w:rsidRPr="0072406F" w:rsidRDefault="00DF0F5B" w:rsidP="002103C8">
            <w:pPr>
              <w:tabs>
                <w:tab w:val="left" w:pos="5320"/>
              </w:tabs>
              <w:jc w:val="center"/>
              <w:rPr>
                <w:rFonts w:asciiTheme="majorHAnsi" w:hAnsiTheme="majorHAnsi" w:cstheme="majorHAnsi"/>
                <w:b/>
                <w:sz w:val="22"/>
                <w:szCs w:val="22"/>
              </w:rPr>
            </w:pPr>
          </w:p>
        </w:tc>
      </w:tr>
      <w:tr w:rsidR="00DF0F5B" w:rsidRPr="007A0F8D" w14:paraId="6D729321" w14:textId="77777777" w:rsidTr="00DF0F5B">
        <w:trPr>
          <w:cantSplit/>
          <w:trHeight w:val="255"/>
          <w:tblHeader/>
          <w:jc w:val="center"/>
        </w:trPr>
        <w:tc>
          <w:tcPr>
            <w:tcW w:w="3310" w:type="pct"/>
          </w:tcPr>
          <w:p w14:paraId="30A85878" w14:textId="030C98F6" w:rsidR="00DF0F5B" w:rsidRPr="007A0F8D" w:rsidRDefault="00CA0C82" w:rsidP="002103C8">
            <w:pPr>
              <w:tabs>
                <w:tab w:val="left" w:pos="5320"/>
              </w:tabs>
              <w:rPr>
                <w:rFonts w:asciiTheme="majorHAnsi" w:hAnsiTheme="majorHAnsi" w:cstheme="majorHAnsi"/>
                <w:sz w:val="22"/>
                <w:szCs w:val="22"/>
              </w:rPr>
            </w:pPr>
            <w:r>
              <w:rPr>
                <w:rFonts w:asciiTheme="majorHAnsi" w:hAnsiTheme="majorHAnsi" w:cstheme="majorHAnsi"/>
                <w:sz w:val="22"/>
                <w:szCs w:val="22"/>
              </w:rPr>
              <w:t>9</w:t>
            </w:r>
            <w:r w:rsidR="00DF0F5B" w:rsidRPr="007A0F8D">
              <w:rPr>
                <w:rFonts w:asciiTheme="majorHAnsi" w:hAnsiTheme="majorHAnsi" w:cstheme="majorHAnsi"/>
                <w:sz w:val="22"/>
                <w:szCs w:val="22"/>
              </w:rPr>
              <w:t>. Traffico indotto della clientela e dei dipendenti</w:t>
            </w:r>
          </w:p>
        </w:tc>
        <w:tc>
          <w:tcPr>
            <w:tcW w:w="338" w:type="pct"/>
          </w:tcPr>
          <w:p w14:paraId="4556B0BC" w14:textId="77777777" w:rsidR="00DF0F5B" w:rsidRPr="0072406F" w:rsidRDefault="00DF0F5B" w:rsidP="002103C8">
            <w:pPr>
              <w:tabs>
                <w:tab w:val="left" w:pos="5320"/>
              </w:tabs>
              <w:jc w:val="center"/>
              <w:rPr>
                <w:rFonts w:asciiTheme="majorHAnsi" w:hAnsiTheme="majorHAnsi" w:cstheme="majorHAnsi"/>
                <w:b/>
                <w:sz w:val="22"/>
                <w:szCs w:val="22"/>
              </w:rPr>
            </w:pPr>
          </w:p>
        </w:tc>
        <w:tc>
          <w:tcPr>
            <w:tcW w:w="338" w:type="pct"/>
          </w:tcPr>
          <w:p w14:paraId="29C6FE88" w14:textId="77777777" w:rsidR="00DF0F5B" w:rsidRPr="0072406F" w:rsidRDefault="00DF0F5B" w:rsidP="002103C8">
            <w:pPr>
              <w:tabs>
                <w:tab w:val="left" w:pos="5320"/>
              </w:tabs>
              <w:jc w:val="center"/>
              <w:rPr>
                <w:rFonts w:asciiTheme="majorHAnsi" w:hAnsiTheme="majorHAnsi" w:cstheme="majorHAnsi"/>
                <w:b/>
                <w:sz w:val="22"/>
                <w:szCs w:val="22"/>
              </w:rPr>
            </w:pPr>
          </w:p>
        </w:tc>
        <w:tc>
          <w:tcPr>
            <w:tcW w:w="338" w:type="pct"/>
          </w:tcPr>
          <w:p w14:paraId="521F5FE7" w14:textId="77777777" w:rsidR="00DF0F5B" w:rsidRPr="0072406F" w:rsidRDefault="00DF0F5B" w:rsidP="002103C8">
            <w:pPr>
              <w:tabs>
                <w:tab w:val="left" w:pos="5320"/>
              </w:tabs>
              <w:jc w:val="center"/>
              <w:rPr>
                <w:rFonts w:asciiTheme="majorHAnsi" w:hAnsiTheme="majorHAnsi" w:cstheme="majorHAnsi"/>
                <w:b/>
                <w:sz w:val="22"/>
                <w:szCs w:val="22"/>
              </w:rPr>
            </w:pPr>
          </w:p>
        </w:tc>
        <w:tc>
          <w:tcPr>
            <w:tcW w:w="338" w:type="pct"/>
          </w:tcPr>
          <w:p w14:paraId="18AEF91C" w14:textId="33438740" w:rsidR="00DF0F5B" w:rsidRPr="0072406F" w:rsidRDefault="00DF0F5B" w:rsidP="002103C8">
            <w:pPr>
              <w:tabs>
                <w:tab w:val="left" w:pos="5320"/>
              </w:tabs>
              <w:jc w:val="center"/>
              <w:rPr>
                <w:rFonts w:asciiTheme="majorHAnsi" w:hAnsiTheme="majorHAnsi" w:cstheme="majorHAnsi"/>
                <w:b/>
                <w:sz w:val="22"/>
                <w:szCs w:val="22"/>
              </w:rPr>
            </w:pPr>
            <w:r w:rsidRPr="0072406F">
              <w:rPr>
                <w:rFonts w:asciiTheme="majorHAnsi" w:hAnsiTheme="majorHAnsi" w:cstheme="majorHAnsi"/>
                <w:b/>
                <w:sz w:val="22"/>
                <w:szCs w:val="22"/>
              </w:rPr>
              <w:t>X</w:t>
            </w:r>
          </w:p>
        </w:tc>
        <w:tc>
          <w:tcPr>
            <w:tcW w:w="338" w:type="pct"/>
          </w:tcPr>
          <w:p w14:paraId="0B9778FF" w14:textId="40A87738" w:rsidR="00DF0F5B" w:rsidRPr="0072406F" w:rsidRDefault="00DF0F5B" w:rsidP="002103C8">
            <w:pPr>
              <w:tabs>
                <w:tab w:val="left" w:pos="5320"/>
              </w:tabs>
              <w:jc w:val="center"/>
              <w:rPr>
                <w:rFonts w:asciiTheme="majorHAnsi" w:hAnsiTheme="majorHAnsi" w:cstheme="majorHAnsi"/>
                <w:b/>
                <w:sz w:val="22"/>
                <w:szCs w:val="22"/>
              </w:rPr>
            </w:pPr>
            <w:r w:rsidRPr="0072406F">
              <w:rPr>
                <w:rFonts w:asciiTheme="majorHAnsi" w:hAnsiTheme="majorHAnsi" w:cstheme="majorHAnsi"/>
                <w:b/>
                <w:sz w:val="22"/>
                <w:szCs w:val="22"/>
              </w:rPr>
              <w:t>X</w:t>
            </w:r>
          </w:p>
        </w:tc>
      </w:tr>
      <w:tr w:rsidR="00DF0F5B" w:rsidRPr="007A0F8D" w14:paraId="00A1A951" w14:textId="77777777" w:rsidTr="00DF0F5B">
        <w:trPr>
          <w:cantSplit/>
          <w:trHeight w:val="255"/>
          <w:tblHeader/>
          <w:jc w:val="center"/>
        </w:trPr>
        <w:tc>
          <w:tcPr>
            <w:tcW w:w="3310" w:type="pct"/>
          </w:tcPr>
          <w:p w14:paraId="63E9FED5" w14:textId="1F478F46" w:rsidR="00DF0F5B" w:rsidRPr="007A0F8D" w:rsidRDefault="00CA0C82" w:rsidP="002103C8">
            <w:pPr>
              <w:tabs>
                <w:tab w:val="left" w:pos="5320"/>
              </w:tabs>
              <w:rPr>
                <w:rFonts w:asciiTheme="majorHAnsi" w:hAnsiTheme="majorHAnsi" w:cstheme="majorHAnsi"/>
                <w:sz w:val="22"/>
                <w:szCs w:val="22"/>
              </w:rPr>
            </w:pPr>
            <w:r>
              <w:rPr>
                <w:rFonts w:asciiTheme="majorHAnsi" w:hAnsiTheme="majorHAnsi" w:cstheme="majorHAnsi"/>
                <w:sz w:val="22"/>
                <w:szCs w:val="22"/>
              </w:rPr>
              <w:t>10</w:t>
            </w:r>
            <w:r w:rsidR="00DF0F5B" w:rsidRPr="007A0F8D">
              <w:rPr>
                <w:rFonts w:asciiTheme="majorHAnsi" w:hAnsiTheme="majorHAnsi" w:cstheme="majorHAnsi"/>
                <w:sz w:val="22"/>
                <w:szCs w:val="22"/>
              </w:rPr>
              <w:t>. Comportamento eco compatibile dei clienti</w:t>
            </w:r>
          </w:p>
        </w:tc>
        <w:tc>
          <w:tcPr>
            <w:tcW w:w="338" w:type="pct"/>
          </w:tcPr>
          <w:p w14:paraId="22E21D34" w14:textId="77777777" w:rsidR="00DF0F5B" w:rsidRPr="0072406F" w:rsidRDefault="00DF0F5B" w:rsidP="002103C8">
            <w:pPr>
              <w:tabs>
                <w:tab w:val="left" w:pos="5320"/>
              </w:tabs>
              <w:jc w:val="center"/>
              <w:rPr>
                <w:rFonts w:asciiTheme="majorHAnsi" w:hAnsiTheme="majorHAnsi" w:cstheme="majorHAnsi"/>
                <w:b/>
                <w:sz w:val="22"/>
                <w:szCs w:val="22"/>
              </w:rPr>
            </w:pPr>
          </w:p>
        </w:tc>
        <w:tc>
          <w:tcPr>
            <w:tcW w:w="338" w:type="pct"/>
          </w:tcPr>
          <w:p w14:paraId="578715FA" w14:textId="77777777" w:rsidR="00DF0F5B" w:rsidRPr="0072406F" w:rsidRDefault="00DF0F5B" w:rsidP="002103C8">
            <w:pPr>
              <w:tabs>
                <w:tab w:val="left" w:pos="5320"/>
              </w:tabs>
              <w:jc w:val="center"/>
              <w:rPr>
                <w:rFonts w:asciiTheme="majorHAnsi" w:hAnsiTheme="majorHAnsi" w:cstheme="majorHAnsi"/>
                <w:b/>
                <w:sz w:val="22"/>
                <w:szCs w:val="22"/>
              </w:rPr>
            </w:pPr>
          </w:p>
        </w:tc>
        <w:tc>
          <w:tcPr>
            <w:tcW w:w="338" w:type="pct"/>
          </w:tcPr>
          <w:p w14:paraId="7462F999" w14:textId="77777777" w:rsidR="00DF0F5B" w:rsidRPr="0072406F" w:rsidRDefault="00DF0F5B" w:rsidP="002103C8">
            <w:pPr>
              <w:tabs>
                <w:tab w:val="left" w:pos="5320"/>
              </w:tabs>
              <w:jc w:val="center"/>
              <w:rPr>
                <w:rFonts w:asciiTheme="majorHAnsi" w:hAnsiTheme="majorHAnsi" w:cstheme="majorHAnsi"/>
                <w:b/>
                <w:sz w:val="22"/>
                <w:szCs w:val="22"/>
              </w:rPr>
            </w:pPr>
          </w:p>
        </w:tc>
        <w:tc>
          <w:tcPr>
            <w:tcW w:w="338" w:type="pct"/>
          </w:tcPr>
          <w:p w14:paraId="140E645C" w14:textId="77777777" w:rsidR="00DF0F5B" w:rsidRPr="0072406F" w:rsidRDefault="00DF0F5B" w:rsidP="002103C8">
            <w:pPr>
              <w:tabs>
                <w:tab w:val="left" w:pos="5320"/>
              </w:tabs>
              <w:jc w:val="center"/>
              <w:rPr>
                <w:rFonts w:asciiTheme="majorHAnsi" w:hAnsiTheme="majorHAnsi" w:cstheme="majorHAnsi"/>
                <w:b/>
                <w:sz w:val="22"/>
                <w:szCs w:val="22"/>
              </w:rPr>
            </w:pPr>
          </w:p>
        </w:tc>
        <w:tc>
          <w:tcPr>
            <w:tcW w:w="338" w:type="pct"/>
          </w:tcPr>
          <w:p w14:paraId="072CE7FB" w14:textId="19F27870" w:rsidR="00DF0F5B" w:rsidRPr="0072406F" w:rsidRDefault="00DF0F5B" w:rsidP="002103C8">
            <w:pPr>
              <w:tabs>
                <w:tab w:val="left" w:pos="5320"/>
              </w:tabs>
              <w:jc w:val="center"/>
              <w:rPr>
                <w:rFonts w:asciiTheme="majorHAnsi" w:hAnsiTheme="majorHAnsi" w:cstheme="majorHAnsi"/>
                <w:b/>
                <w:sz w:val="22"/>
                <w:szCs w:val="22"/>
              </w:rPr>
            </w:pPr>
            <w:r w:rsidRPr="0072406F">
              <w:rPr>
                <w:rFonts w:asciiTheme="majorHAnsi" w:hAnsiTheme="majorHAnsi" w:cstheme="majorHAnsi"/>
                <w:b/>
                <w:sz w:val="22"/>
                <w:szCs w:val="22"/>
              </w:rPr>
              <w:t>X</w:t>
            </w:r>
          </w:p>
        </w:tc>
      </w:tr>
      <w:tr w:rsidR="00DF0F5B" w:rsidRPr="007A0F8D" w14:paraId="4D006459" w14:textId="77777777" w:rsidTr="00DF0F5B">
        <w:trPr>
          <w:cantSplit/>
          <w:trHeight w:val="255"/>
          <w:tblHeader/>
          <w:jc w:val="center"/>
        </w:trPr>
        <w:tc>
          <w:tcPr>
            <w:tcW w:w="3310" w:type="pct"/>
          </w:tcPr>
          <w:p w14:paraId="54E92A24" w14:textId="79C8DE14" w:rsidR="00DF0F5B" w:rsidRPr="007A0F8D" w:rsidRDefault="00DF0F5B" w:rsidP="002103C8">
            <w:pPr>
              <w:tabs>
                <w:tab w:val="left" w:pos="5320"/>
              </w:tabs>
              <w:rPr>
                <w:rFonts w:asciiTheme="majorHAnsi" w:hAnsiTheme="majorHAnsi" w:cstheme="majorHAnsi"/>
                <w:sz w:val="22"/>
                <w:szCs w:val="22"/>
              </w:rPr>
            </w:pPr>
            <w:r w:rsidRPr="007A0F8D">
              <w:rPr>
                <w:rFonts w:asciiTheme="majorHAnsi" w:hAnsiTheme="majorHAnsi" w:cstheme="majorHAnsi"/>
                <w:sz w:val="22"/>
                <w:szCs w:val="22"/>
              </w:rPr>
              <w:t>1</w:t>
            </w:r>
            <w:r w:rsidR="00CA0C82">
              <w:rPr>
                <w:rFonts w:asciiTheme="majorHAnsi" w:hAnsiTheme="majorHAnsi" w:cstheme="majorHAnsi"/>
                <w:sz w:val="22"/>
                <w:szCs w:val="22"/>
              </w:rPr>
              <w:t>1</w:t>
            </w:r>
            <w:r w:rsidRPr="007A0F8D">
              <w:rPr>
                <w:rFonts w:asciiTheme="majorHAnsi" w:hAnsiTheme="majorHAnsi" w:cstheme="majorHAnsi"/>
                <w:sz w:val="22"/>
                <w:szCs w:val="22"/>
              </w:rPr>
              <w:t>. Comportamento eco compatibile dei fornitori</w:t>
            </w:r>
          </w:p>
        </w:tc>
        <w:tc>
          <w:tcPr>
            <w:tcW w:w="338" w:type="pct"/>
          </w:tcPr>
          <w:p w14:paraId="10029D3F" w14:textId="5D5616DE" w:rsidR="00DF0F5B" w:rsidRPr="0072406F" w:rsidRDefault="003B4145" w:rsidP="002103C8">
            <w:pPr>
              <w:tabs>
                <w:tab w:val="left" w:pos="5320"/>
              </w:tabs>
              <w:jc w:val="center"/>
              <w:rPr>
                <w:rFonts w:asciiTheme="majorHAnsi" w:hAnsiTheme="majorHAnsi" w:cstheme="majorHAnsi"/>
                <w:b/>
                <w:sz w:val="22"/>
                <w:szCs w:val="22"/>
              </w:rPr>
            </w:pPr>
            <w:r w:rsidRPr="0072406F">
              <w:rPr>
                <w:rFonts w:asciiTheme="majorHAnsi" w:hAnsiTheme="majorHAnsi" w:cstheme="majorHAnsi"/>
                <w:b/>
                <w:sz w:val="22"/>
                <w:szCs w:val="22"/>
              </w:rPr>
              <w:t>X</w:t>
            </w:r>
          </w:p>
        </w:tc>
        <w:tc>
          <w:tcPr>
            <w:tcW w:w="338" w:type="pct"/>
          </w:tcPr>
          <w:p w14:paraId="4F57239F" w14:textId="77777777" w:rsidR="00DF0F5B" w:rsidRPr="0072406F" w:rsidRDefault="00DF0F5B" w:rsidP="002103C8">
            <w:pPr>
              <w:tabs>
                <w:tab w:val="left" w:pos="5320"/>
              </w:tabs>
              <w:jc w:val="center"/>
              <w:rPr>
                <w:rFonts w:asciiTheme="majorHAnsi" w:hAnsiTheme="majorHAnsi" w:cstheme="majorHAnsi"/>
                <w:b/>
                <w:sz w:val="22"/>
                <w:szCs w:val="22"/>
              </w:rPr>
            </w:pPr>
          </w:p>
        </w:tc>
        <w:tc>
          <w:tcPr>
            <w:tcW w:w="338" w:type="pct"/>
          </w:tcPr>
          <w:p w14:paraId="5CFE6B45" w14:textId="550762BE" w:rsidR="00DF0F5B" w:rsidRPr="0072406F" w:rsidRDefault="008C65E6" w:rsidP="002103C8">
            <w:pPr>
              <w:tabs>
                <w:tab w:val="left" w:pos="5320"/>
              </w:tabs>
              <w:jc w:val="center"/>
              <w:rPr>
                <w:rFonts w:asciiTheme="majorHAnsi" w:hAnsiTheme="majorHAnsi" w:cstheme="majorHAnsi"/>
                <w:b/>
                <w:sz w:val="22"/>
                <w:szCs w:val="22"/>
              </w:rPr>
            </w:pPr>
            <w:r>
              <w:rPr>
                <w:rFonts w:asciiTheme="majorHAnsi" w:hAnsiTheme="majorHAnsi" w:cstheme="majorHAnsi"/>
                <w:b/>
                <w:sz w:val="22"/>
                <w:szCs w:val="22"/>
              </w:rPr>
              <w:t>X</w:t>
            </w:r>
          </w:p>
        </w:tc>
        <w:tc>
          <w:tcPr>
            <w:tcW w:w="338" w:type="pct"/>
          </w:tcPr>
          <w:p w14:paraId="27660E1C" w14:textId="77777777" w:rsidR="00DF0F5B" w:rsidRPr="0072406F" w:rsidRDefault="00DF0F5B" w:rsidP="002103C8">
            <w:pPr>
              <w:tabs>
                <w:tab w:val="left" w:pos="5320"/>
              </w:tabs>
              <w:jc w:val="center"/>
              <w:rPr>
                <w:rFonts w:asciiTheme="majorHAnsi" w:hAnsiTheme="majorHAnsi" w:cstheme="majorHAnsi"/>
                <w:b/>
                <w:sz w:val="22"/>
                <w:szCs w:val="22"/>
              </w:rPr>
            </w:pPr>
          </w:p>
        </w:tc>
        <w:tc>
          <w:tcPr>
            <w:tcW w:w="338" w:type="pct"/>
          </w:tcPr>
          <w:p w14:paraId="11380C0F" w14:textId="77777777" w:rsidR="00DF0F5B" w:rsidRPr="0072406F" w:rsidRDefault="00DF0F5B" w:rsidP="002103C8">
            <w:pPr>
              <w:tabs>
                <w:tab w:val="left" w:pos="5320"/>
              </w:tabs>
              <w:rPr>
                <w:rFonts w:asciiTheme="majorHAnsi" w:hAnsiTheme="majorHAnsi" w:cstheme="majorHAnsi"/>
                <w:b/>
                <w:sz w:val="22"/>
                <w:szCs w:val="22"/>
              </w:rPr>
            </w:pPr>
          </w:p>
        </w:tc>
      </w:tr>
    </w:tbl>
    <w:p w14:paraId="23169422" w14:textId="77777777" w:rsidR="00456A2D" w:rsidRPr="007A0F8D" w:rsidRDefault="00456A2D" w:rsidP="00D71DE8">
      <w:pPr>
        <w:pStyle w:val="Titolo1"/>
        <w:numPr>
          <w:ilvl w:val="0"/>
          <w:numId w:val="2"/>
        </w:numPr>
        <w:jc w:val="left"/>
        <w:rPr>
          <w:rFonts w:asciiTheme="majorHAnsi" w:hAnsiTheme="majorHAnsi" w:cstheme="majorHAnsi"/>
          <w:sz w:val="22"/>
          <w:szCs w:val="22"/>
        </w:rPr>
      </w:pPr>
      <w:r w:rsidRPr="007A0F8D">
        <w:rPr>
          <w:rFonts w:asciiTheme="majorHAnsi" w:hAnsiTheme="majorHAnsi" w:cstheme="majorHAnsi"/>
          <w:sz w:val="22"/>
          <w:szCs w:val="22"/>
        </w:rPr>
        <w:br w:type="page"/>
      </w:r>
      <w:r w:rsidRPr="007A0F8D">
        <w:rPr>
          <w:rFonts w:asciiTheme="majorHAnsi" w:hAnsiTheme="majorHAnsi" w:cstheme="majorHAnsi"/>
          <w:sz w:val="22"/>
          <w:szCs w:val="22"/>
        </w:rPr>
        <w:lastRenderedPageBreak/>
        <w:t xml:space="preserve"> </w:t>
      </w:r>
      <w:bookmarkStart w:id="9" w:name="_Toc126943247"/>
      <w:r w:rsidRPr="007A0F8D">
        <w:rPr>
          <w:rFonts w:asciiTheme="majorHAnsi" w:hAnsiTheme="majorHAnsi" w:cstheme="majorHAnsi"/>
          <w:sz w:val="22"/>
          <w:szCs w:val="22"/>
        </w:rPr>
        <w:t>IMPATTI AMBIENTALI</w:t>
      </w:r>
      <w:bookmarkEnd w:id="9"/>
    </w:p>
    <w:p w14:paraId="343DA21C" w14:textId="77777777" w:rsidR="00456A2D" w:rsidRPr="007A0F8D" w:rsidRDefault="00456A2D" w:rsidP="00456A2D">
      <w:pPr>
        <w:rPr>
          <w:rFonts w:asciiTheme="majorHAnsi" w:hAnsiTheme="majorHAnsi" w:cstheme="majorHAnsi"/>
          <w:sz w:val="22"/>
          <w:szCs w:val="22"/>
        </w:rPr>
      </w:pPr>
    </w:p>
    <w:p w14:paraId="3B80EA22" w14:textId="77777777" w:rsidR="00456A2D" w:rsidRPr="007A0F8D" w:rsidRDefault="00456A2D" w:rsidP="00761DCB">
      <w:pPr>
        <w:pStyle w:val="Corpodeltesto"/>
        <w:rPr>
          <w:rFonts w:asciiTheme="majorHAnsi" w:hAnsiTheme="majorHAnsi" w:cstheme="majorHAnsi"/>
          <w:sz w:val="22"/>
          <w:szCs w:val="22"/>
        </w:rPr>
      </w:pPr>
      <w:r w:rsidRPr="007A0F8D">
        <w:rPr>
          <w:rFonts w:asciiTheme="majorHAnsi" w:hAnsiTheme="majorHAnsi" w:cstheme="majorHAnsi"/>
          <w:sz w:val="22"/>
          <w:szCs w:val="22"/>
        </w:rPr>
        <w:t xml:space="preserve">Dall’analisi delle attività </w:t>
      </w:r>
      <w:r w:rsidR="00DD3DB0" w:rsidRPr="007A0F8D">
        <w:rPr>
          <w:rFonts w:asciiTheme="majorHAnsi" w:hAnsiTheme="majorHAnsi" w:cstheme="majorHAnsi"/>
          <w:sz w:val="22"/>
          <w:szCs w:val="22"/>
        </w:rPr>
        <w:t xml:space="preserve">connesse all’erogazione dei servizi </w:t>
      </w:r>
      <w:r w:rsidR="006B6AB6" w:rsidRPr="007A0F8D">
        <w:rPr>
          <w:rFonts w:asciiTheme="majorHAnsi" w:hAnsiTheme="majorHAnsi" w:cstheme="majorHAnsi"/>
          <w:sz w:val="22"/>
          <w:szCs w:val="22"/>
        </w:rPr>
        <w:t>dall’organizzazione</w:t>
      </w:r>
      <w:r w:rsidR="00DD3DB0" w:rsidRPr="007A0F8D">
        <w:rPr>
          <w:rFonts w:asciiTheme="majorHAnsi" w:hAnsiTheme="majorHAnsi" w:cstheme="majorHAnsi"/>
          <w:sz w:val="22"/>
          <w:szCs w:val="22"/>
        </w:rPr>
        <w:t xml:space="preserve"> individuale </w:t>
      </w:r>
      <w:r w:rsidRPr="007A0F8D">
        <w:rPr>
          <w:rFonts w:asciiTheme="majorHAnsi" w:hAnsiTheme="majorHAnsi" w:cstheme="majorHAnsi"/>
          <w:sz w:val="22"/>
          <w:szCs w:val="22"/>
        </w:rPr>
        <w:t>possiamo riassumere i seguenti impatti ambientali:</w:t>
      </w:r>
    </w:p>
    <w:p w14:paraId="3DF10C12" w14:textId="77777777" w:rsidR="00DF0F5B" w:rsidRPr="007A0F8D" w:rsidRDefault="00DF0F5B" w:rsidP="00DF0F5B">
      <w:pPr>
        <w:pStyle w:val="Titolo4"/>
        <w:spacing w:line="360" w:lineRule="auto"/>
        <w:jc w:val="both"/>
        <w:rPr>
          <w:rFonts w:asciiTheme="majorHAnsi" w:hAnsiTheme="majorHAnsi" w:cstheme="majorHAnsi"/>
          <w:sz w:val="22"/>
          <w:szCs w:val="22"/>
          <w:u w:val="single"/>
        </w:rPr>
      </w:pPr>
      <w:r w:rsidRPr="007A0F8D">
        <w:rPr>
          <w:rFonts w:asciiTheme="majorHAnsi" w:hAnsiTheme="majorHAnsi" w:cstheme="majorHAnsi"/>
          <w:sz w:val="22"/>
          <w:szCs w:val="22"/>
          <w:u w:val="single"/>
        </w:rPr>
        <w:t>Legislazione di riferimento</w:t>
      </w:r>
    </w:p>
    <w:p w14:paraId="593A5959" w14:textId="77777777" w:rsidR="00B4530C" w:rsidRPr="007A0F8D" w:rsidRDefault="00B4530C" w:rsidP="00B4530C">
      <w:pPr>
        <w:pStyle w:val="Titolo4"/>
        <w:jc w:val="both"/>
        <w:rPr>
          <w:rFonts w:asciiTheme="majorHAnsi" w:hAnsiTheme="majorHAnsi" w:cstheme="majorHAnsi"/>
          <w:b w:val="0"/>
          <w:sz w:val="22"/>
          <w:szCs w:val="22"/>
        </w:rPr>
      </w:pPr>
      <w:r w:rsidRPr="007A0F8D">
        <w:rPr>
          <w:rFonts w:asciiTheme="majorHAnsi" w:hAnsiTheme="majorHAnsi" w:cstheme="majorHAnsi"/>
          <w:sz w:val="22"/>
          <w:szCs w:val="22"/>
        </w:rPr>
        <w:t xml:space="preserve">Decreto Legislativo 3 aprile 2006, n. 152: </w:t>
      </w:r>
      <w:r w:rsidRPr="007A0F8D">
        <w:rPr>
          <w:rFonts w:asciiTheme="majorHAnsi" w:hAnsiTheme="majorHAnsi" w:cstheme="majorHAnsi"/>
          <w:b w:val="0"/>
          <w:sz w:val="22"/>
          <w:szCs w:val="22"/>
        </w:rPr>
        <w:t>Norme in materia ambientale.</w:t>
      </w:r>
    </w:p>
    <w:p w14:paraId="31E7367C" w14:textId="646FE97B" w:rsidR="00DF0F5B" w:rsidRPr="007A0F8D" w:rsidRDefault="00DF0F5B" w:rsidP="00B4530C">
      <w:pPr>
        <w:pStyle w:val="Titolo4"/>
        <w:jc w:val="both"/>
        <w:rPr>
          <w:rFonts w:asciiTheme="majorHAnsi" w:hAnsiTheme="majorHAnsi" w:cstheme="majorHAnsi"/>
          <w:b w:val="0"/>
          <w:sz w:val="22"/>
          <w:szCs w:val="22"/>
        </w:rPr>
      </w:pPr>
      <w:r w:rsidRPr="007A0F8D">
        <w:rPr>
          <w:rFonts w:asciiTheme="majorHAnsi" w:hAnsiTheme="majorHAnsi" w:cstheme="majorHAnsi"/>
          <w:sz w:val="22"/>
          <w:szCs w:val="22"/>
        </w:rPr>
        <w:t xml:space="preserve">Decreto Legislativo 10 dicembre 2010, n. 219: </w:t>
      </w:r>
      <w:r w:rsidRPr="007A0F8D">
        <w:rPr>
          <w:rFonts w:asciiTheme="majorHAnsi" w:hAnsiTheme="majorHAnsi" w:cstheme="majorHAnsi"/>
          <w:b w:val="0"/>
          <w:sz w:val="22"/>
          <w:szCs w:val="22"/>
        </w:rPr>
        <w:t xml:space="preserve">Attuazione della direttiva 2008/105/CE relativa a standard di qualità ambientale nel settore della politica delle acque, recante modifica e successiva abrogazione delle direttive 82/176/CEE, 83/513/CEE, 84/156/CEE, 84/491/CEE, 86/280/CEE, </w:t>
      </w:r>
      <w:r w:rsidR="001F1612" w:rsidRPr="007A0F8D">
        <w:rPr>
          <w:rFonts w:asciiTheme="majorHAnsi" w:hAnsiTheme="majorHAnsi" w:cstheme="majorHAnsi"/>
          <w:b w:val="0"/>
          <w:sz w:val="22"/>
          <w:szCs w:val="22"/>
        </w:rPr>
        <w:t>nonché</w:t>
      </w:r>
      <w:r w:rsidRPr="007A0F8D">
        <w:rPr>
          <w:rFonts w:asciiTheme="majorHAnsi" w:hAnsiTheme="majorHAnsi" w:cstheme="majorHAnsi"/>
          <w:b w:val="0"/>
          <w:sz w:val="22"/>
          <w:szCs w:val="22"/>
        </w:rPr>
        <w:t xml:space="preserve"> modifica della direttiva 2000/60/CE e recepimento della direttiva 2009/90/CE che stabilisce, conformemente alla direttiva 2000/60/CE, specifiche tecniche per l'analisi chimica e il monitoraggio dello stato delle acque. (GU n. 296 del 20-12-2010).</w:t>
      </w:r>
    </w:p>
    <w:p w14:paraId="537EE753" w14:textId="17C254C9" w:rsidR="00DF0F5B" w:rsidRPr="007A0F8D" w:rsidRDefault="00DF0F5B" w:rsidP="00B4530C">
      <w:pPr>
        <w:snapToGrid w:val="0"/>
        <w:jc w:val="both"/>
        <w:rPr>
          <w:rFonts w:asciiTheme="majorHAnsi" w:hAnsiTheme="majorHAnsi" w:cstheme="majorHAnsi"/>
          <w:bCs/>
          <w:sz w:val="22"/>
          <w:szCs w:val="22"/>
        </w:rPr>
      </w:pPr>
      <w:r w:rsidRPr="007A0F8D">
        <w:rPr>
          <w:rFonts w:asciiTheme="majorHAnsi" w:hAnsiTheme="majorHAnsi" w:cstheme="majorHAnsi"/>
          <w:bCs/>
          <w:sz w:val="22"/>
          <w:szCs w:val="22"/>
        </w:rPr>
        <w:t>Proroga e modifica dell'ordinanza 18 dicembre 2008, come modificata dall'ordinanza 19 marzo 2009, recante: «Norme sul divieto di utilizzo e di detenzione di esche o di bocconi avvelenati. Ordinanza 14/01/2010</w:t>
      </w:r>
      <w:r w:rsidR="007A0F8D">
        <w:rPr>
          <w:rFonts w:asciiTheme="majorHAnsi" w:hAnsiTheme="majorHAnsi" w:cstheme="majorHAnsi"/>
          <w:bCs/>
          <w:sz w:val="22"/>
          <w:szCs w:val="22"/>
        </w:rPr>
        <w:t>.</w:t>
      </w:r>
    </w:p>
    <w:p w14:paraId="2685D151" w14:textId="30F46457" w:rsidR="00DF0F5B" w:rsidRPr="007A0F8D" w:rsidRDefault="00DF0F5B" w:rsidP="00B4530C">
      <w:pPr>
        <w:jc w:val="both"/>
        <w:rPr>
          <w:rFonts w:asciiTheme="majorHAnsi" w:hAnsiTheme="majorHAnsi" w:cstheme="majorHAnsi"/>
          <w:sz w:val="22"/>
          <w:szCs w:val="22"/>
        </w:rPr>
      </w:pPr>
      <w:r w:rsidRPr="007A0F8D">
        <w:rPr>
          <w:rFonts w:asciiTheme="majorHAnsi" w:hAnsiTheme="majorHAnsi" w:cstheme="majorHAnsi"/>
          <w:b/>
          <w:sz w:val="22"/>
          <w:szCs w:val="22"/>
        </w:rPr>
        <w:t>Regolamento CE 18/12/2006 n. 1907</w:t>
      </w:r>
      <w:r w:rsidRPr="007A0F8D">
        <w:rPr>
          <w:rFonts w:asciiTheme="majorHAnsi" w:hAnsiTheme="majorHAnsi" w:cstheme="majorHAnsi"/>
          <w:sz w:val="22"/>
          <w:szCs w:val="22"/>
        </w:rPr>
        <w:t xml:space="preserve"> “Registrazione, valutazione, autorizzazione e restrizione all’uso delle sostanze chimiche” (REACH)</w:t>
      </w:r>
      <w:r w:rsidR="007A0F8D">
        <w:rPr>
          <w:rFonts w:asciiTheme="majorHAnsi" w:hAnsiTheme="majorHAnsi" w:cstheme="majorHAnsi"/>
          <w:sz w:val="22"/>
          <w:szCs w:val="22"/>
        </w:rPr>
        <w:t>.</w:t>
      </w:r>
    </w:p>
    <w:p w14:paraId="76BBD44F" w14:textId="6A01ED74" w:rsidR="00DF0F5B" w:rsidRPr="007A0F8D" w:rsidRDefault="00DF0F5B" w:rsidP="00B4530C">
      <w:pPr>
        <w:tabs>
          <w:tab w:val="left" w:pos="3090"/>
        </w:tabs>
        <w:jc w:val="both"/>
        <w:rPr>
          <w:rFonts w:asciiTheme="majorHAnsi" w:hAnsiTheme="majorHAnsi" w:cstheme="majorHAnsi"/>
          <w:bCs/>
          <w:sz w:val="22"/>
          <w:szCs w:val="22"/>
        </w:rPr>
      </w:pPr>
      <w:proofErr w:type="spellStart"/>
      <w:r w:rsidRPr="007A0F8D">
        <w:rPr>
          <w:rFonts w:asciiTheme="majorHAnsi" w:hAnsiTheme="majorHAnsi" w:cstheme="majorHAnsi"/>
          <w:b/>
          <w:sz w:val="22"/>
          <w:szCs w:val="22"/>
        </w:rPr>
        <w:t>D.Lgs</w:t>
      </w:r>
      <w:r w:rsidR="00AA10CB">
        <w:rPr>
          <w:rFonts w:asciiTheme="majorHAnsi" w:hAnsiTheme="majorHAnsi" w:cstheme="majorHAnsi"/>
          <w:b/>
          <w:sz w:val="22"/>
          <w:szCs w:val="22"/>
        </w:rPr>
        <w:t>.</w:t>
      </w:r>
      <w:proofErr w:type="spellEnd"/>
      <w:r w:rsidRPr="007A0F8D">
        <w:rPr>
          <w:rFonts w:asciiTheme="majorHAnsi" w:hAnsiTheme="majorHAnsi" w:cstheme="majorHAnsi"/>
          <w:b/>
          <w:sz w:val="22"/>
          <w:szCs w:val="22"/>
        </w:rPr>
        <w:t xml:space="preserve"> 09/04/2008 n. 81 e </w:t>
      </w:r>
      <w:proofErr w:type="spellStart"/>
      <w:r w:rsidRPr="007A0F8D">
        <w:rPr>
          <w:rFonts w:asciiTheme="majorHAnsi" w:hAnsiTheme="majorHAnsi" w:cstheme="majorHAnsi"/>
          <w:b/>
          <w:sz w:val="22"/>
          <w:szCs w:val="22"/>
        </w:rPr>
        <w:t>s</w:t>
      </w:r>
      <w:r w:rsidR="00AA10CB">
        <w:rPr>
          <w:rFonts w:asciiTheme="majorHAnsi" w:hAnsiTheme="majorHAnsi" w:cstheme="majorHAnsi"/>
          <w:b/>
          <w:sz w:val="22"/>
          <w:szCs w:val="22"/>
        </w:rPr>
        <w:t>.</w:t>
      </w:r>
      <w:r w:rsidRPr="007A0F8D">
        <w:rPr>
          <w:rFonts w:asciiTheme="majorHAnsi" w:hAnsiTheme="majorHAnsi" w:cstheme="majorHAnsi"/>
          <w:b/>
          <w:sz w:val="22"/>
          <w:szCs w:val="22"/>
        </w:rPr>
        <w:t>m</w:t>
      </w:r>
      <w:r w:rsidR="00AA10CB">
        <w:rPr>
          <w:rFonts w:asciiTheme="majorHAnsi" w:hAnsiTheme="majorHAnsi" w:cstheme="majorHAnsi"/>
          <w:b/>
          <w:sz w:val="22"/>
          <w:szCs w:val="22"/>
        </w:rPr>
        <w:t>.</w:t>
      </w:r>
      <w:r w:rsidRPr="007A0F8D">
        <w:rPr>
          <w:rFonts w:asciiTheme="majorHAnsi" w:hAnsiTheme="majorHAnsi" w:cstheme="majorHAnsi"/>
          <w:b/>
          <w:sz w:val="22"/>
          <w:szCs w:val="22"/>
        </w:rPr>
        <w:t>i</w:t>
      </w:r>
      <w:r w:rsidR="00AA10CB">
        <w:rPr>
          <w:rFonts w:asciiTheme="majorHAnsi" w:hAnsiTheme="majorHAnsi" w:cstheme="majorHAnsi"/>
          <w:b/>
          <w:sz w:val="22"/>
          <w:szCs w:val="22"/>
        </w:rPr>
        <w:t>.</w:t>
      </w:r>
      <w:proofErr w:type="spellEnd"/>
      <w:r w:rsidR="00B4530C" w:rsidRPr="007A0F8D">
        <w:rPr>
          <w:rFonts w:asciiTheme="majorHAnsi" w:hAnsiTheme="majorHAnsi" w:cstheme="majorHAnsi"/>
          <w:b/>
          <w:sz w:val="22"/>
          <w:szCs w:val="22"/>
        </w:rPr>
        <w:t xml:space="preserve"> </w:t>
      </w:r>
      <w:r w:rsidR="00B4530C" w:rsidRPr="007A0F8D">
        <w:rPr>
          <w:rFonts w:asciiTheme="majorHAnsi" w:hAnsiTheme="majorHAnsi" w:cstheme="majorHAnsi"/>
          <w:bCs/>
          <w:sz w:val="22"/>
          <w:szCs w:val="22"/>
        </w:rPr>
        <w:t>TU Salute e Sicurezza sui Luoghi di Lavoro</w:t>
      </w:r>
      <w:r w:rsidR="007A0F8D">
        <w:rPr>
          <w:rFonts w:asciiTheme="majorHAnsi" w:hAnsiTheme="majorHAnsi" w:cstheme="majorHAnsi"/>
          <w:bCs/>
          <w:sz w:val="22"/>
          <w:szCs w:val="22"/>
        </w:rPr>
        <w:t>.</w:t>
      </w:r>
    </w:p>
    <w:p w14:paraId="68612376" w14:textId="41D765A7" w:rsidR="00DF0F5B" w:rsidRPr="007A0F8D" w:rsidRDefault="00000000" w:rsidP="00B4530C">
      <w:pPr>
        <w:pStyle w:val="Titolo4"/>
        <w:jc w:val="both"/>
        <w:rPr>
          <w:rFonts w:asciiTheme="majorHAnsi" w:hAnsiTheme="majorHAnsi" w:cstheme="majorHAnsi"/>
          <w:b w:val="0"/>
          <w:sz w:val="22"/>
          <w:szCs w:val="22"/>
        </w:rPr>
      </w:pPr>
      <w:hyperlink r:id="rId8" w:history="1">
        <w:r w:rsidR="00DF0F5B" w:rsidRPr="007A0F8D">
          <w:rPr>
            <w:rFonts w:asciiTheme="majorHAnsi" w:hAnsiTheme="majorHAnsi" w:cstheme="majorHAnsi"/>
            <w:sz w:val="22"/>
            <w:szCs w:val="22"/>
          </w:rPr>
          <w:t>Decreto del Presidente della Repubblica 23 maggio 2003:</w:t>
        </w:r>
      </w:hyperlink>
      <w:r w:rsidR="00DF0F5B" w:rsidRPr="007A0F8D">
        <w:rPr>
          <w:rFonts w:asciiTheme="majorHAnsi" w:hAnsiTheme="majorHAnsi" w:cstheme="majorHAnsi"/>
          <w:sz w:val="22"/>
          <w:szCs w:val="22"/>
        </w:rPr>
        <w:t> </w:t>
      </w:r>
      <w:r w:rsidR="00DF0F5B" w:rsidRPr="007A0F8D">
        <w:rPr>
          <w:rFonts w:asciiTheme="majorHAnsi" w:hAnsiTheme="majorHAnsi" w:cstheme="majorHAnsi"/>
          <w:b w:val="0"/>
          <w:sz w:val="22"/>
          <w:szCs w:val="22"/>
        </w:rPr>
        <w:t>Approvazione del Piano sanitario nazionale 2003-2005. (GU n. 139 del 18-6-2003- Suppl. Ordinario n.95) (Riferimenti a INQUINAMENTO, SICUREZZA SUL LAVORO, AMIANTO, INQUINAMENTO ACUSTICO, ACQUA, ELETTROSMOG, RIFIUTI, MOBILITA' SOSTENIBILE, ARIA)</w:t>
      </w:r>
      <w:r w:rsidR="007A0F8D">
        <w:rPr>
          <w:rFonts w:asciiTheme="majorHAnsi" w:hAnsiTheme="majorHAnsi" w:cstheme="majorHAnsi"/>
          <w:b w:val="0"/>
          <w:sz w:val="22"/>
          <w:szCs w:val="22"/>
        </w:rPr>
        <w:t>.</w:t>
      </w:r>
    </w:p>
    <w:p w14:paraId="3D977488" w14:textId="7F637F72" w:rsidR="00DF0F5B" w:rsidRPr="007A0F8D" w:rsidRDefault="00000000" w:rsidP="00B4530C">
      <w:pPr>
        <w:jc w:val="both"/>
        <w:rPr>
          <w:rFonts w:asciiTheme="majorHAnsi" w:hAnsiTheme="majorHAnsi" w:cstheme="majorHAnsi"/>
          <w:sz w:val="22"/>
          <w:szCs w:val="22"/>
        </w:rPr>
      </w:pPr>
      <w:hyperlink r:id="rId9" w:history="1">
        <w:r w:rsidR="00DF0F5B" w:rsidRPr="007A0F8D">
          <w:rPr>
            <w:rFonts w:asciiTheme="majorHAnsi" w:hAnsiTheme="majorHAnsi" w:cstheme="majorHAnsi"/>
            <w:b/>
            <w:sz w:val="22"/>
            <w:szCs w:val="22"/>
          </w:rPr>
          <w:t>Legge 25 febbraio 2010, n. 36:</w:t>
        </w:r>
      </w:hyperlink>
      <w:r w:rsidR="00DF0F5B" w:rsidRPr="007A0F8D">
        <w:rPr>
          <w:rFonts w:asciiTheme="majorHAnsi" w:hAnsiTheme="majorHAnsi" w:cstheme="majorHAnsi"/>
          <w:sz w:val="22"/>
          <w:szCs w:val="22"/>
        </w:rPr>
        <w:t> Disciplina sanzionatoria dello scarico di acque reflue. (GU n. 59 del 12-3-2010)</w:t>
      </w:r>
      <w:r w:rsidR="007A0F8D">
        <w:rPr>
          <w:rFonts w:asciiTheme="majorHAnsi" w:hAnsiTheme="majorHAnsi" w:cstheme="majorHAnsi"/>
          <w:sz w:val="22"/>
          <w:szCs w:val="22"/>
        </w:rPr>
        <w:t>.</w:t>
      </w:r>
    </w:p>
    <w:p w14:paraId="6130EA88" w14:textId="2328037F" w:rsidR="001F1612" w:rsidRDefault="00DF0F5B" w:rsidP="001F1612">
      <w:pPr>
        <w:jc w:val="both"/>
        <w:rPr>
          <w:rFonts w:asciiTheme="majorHAnsi" w:hAnsiTheme="majorHAnsi" w:cstheme="majorHAnsi"/>
          <w:bCs/>
          <w:sz w:val="22"/>
          <w:szCs w:val="22"/>
        </w:rPr>
      </w:pPr>
      <w:r w:rsidRPr="007A0F8D">
        <w:rPr>
          <w:rFonts w:asciiTheme="majorHAnsi" w:hAnsiTheme="majorHAnsi" w:cstheme="majorHAnsi"/>
          <w:b/>
          <w:sz w:val="22"/>
          <w:szCs w:val="22"/>
        </w:rPr>
        <w:t>DM 10 marzo 1998</w:t>
      </w:r>
      <w:r w:rsidR="00B4530C" w:rsidRPr="007A0F8D">
        <w:rPr>
          <w:rFonts w:asciiTheme="majorHAnsi" w:hAnsiTheme="majorHAnsi" w:cstheme="majorHAnsi"/>
          <w:b/>
          <w:sz w:val="22"/>
          <w:szCs w:val="22"/>
        </w:rPr>
        <w:t xml:space="preserve"> </w:t>
      </w:r>
      <w:r w:rsidR="00B4530C" w:rsidRPr="007A0F8D">
        <w:rPr>
          <w:rFonts w:asciiTheme="majorHAnsi" w:hAnsiTheme="majorHAnsi" w:cstheme="majorHAnsi"/>
          <w:bCs/>
          <w:sz w:val="22"/>
          <w:szCs w:val="22"/>
        </w:rPr>
        <w:t>Criteri generali di sicurezza antincendio e per la gestione dell’emergenza nei luoghi di lavoro</w:t>
      </w:r>
      <w:r w:rsidR="007A0F8D">
        <w:rPr>
          <w:rFonts w:asciiTheme="majorHAnsi" w:hAnsiTheme="majorHAnsi" w:cstheme="majorHAnsi"/>
          <w:bCs/>
          <w:sz w:val="22"/>
          <w:szCs w:val="22"/>
        </w:rPr>
        <w:t>.</w:t>
      </w:r>
    </w:p>
    <w:p w14:paraId="62910343" w14:textId="71B3DA5B" w:rsidR="001F1612" w:rsidRDefault="001F1612" w:rsidP="001F1612">
      <w:pPr>
        <w:jc w:val="both"/>
        <w:rPr>
          <w:rFonts w:asciiTheme="majorHAnsi" w:hAnsiTheme="majorHAnsi" w:cstheme="majorHAnsi"/>
          <w:bCs/>
          <w:sz w:val="22"/>
          <w:szCs w:val="22"/>
        </w:rPr>
      </w:pPr>
    </w:p>
    <w:p w14:paraId="1BCCBBF0" w14:textId="1852A8CD" w:rsidR="007A0F8D" w:rsidRDefault="007A0F8D" w:rsidP="001F1612">
      <w:pPr>
        <w:jc w:val="both"/>
        <w:rPr>
          <w:rFonts w:asciiTheme="majorHAnsi" w:hAnsiTheme="majorHAnsi" w:cstheme="majorHAnsi"/>
          <w:bCs/>
          <w:sz w:val="22"/>
          <w:szCs w:val="22"/>
        </w:rPr>
      </w:pPr>
    </w:p>
    <w:p w14:paraId="3622864F" w14:textId="65874343" w:rsidR="007A0F8D" w:rsidRDefault="007A0F8D" w:rsidP="001F1612">
      <w:pPr>
        <w:jc w:val="both"/>
        <w:rPr>
          <w:rFonts w:asciiTheme="majorHAnsi" w:hAnsiTheme="majorHAnsi" w:cstheme="majorHAnsi"/>
          <w:bCs/>
          <w:sz w:val="22"/>
          <w:szCs w:val="22"/>
        </w:rPr>
      </w:pPr>
    </w:p>
    <w:p w14:paraId="112C54E2" w14:textId="0C998D7E" w:rsidR="007A0F8D" w:rsidRDefault="007A0F8D" w:rsidP="001F1612">
      <w:pPr>
        <w:jc w:val="both"/>
        <w:rPr>
          <w:rFonts w:asciiTheme="majorHAnsi" w:hAnsiTheme="majorHAnsi" w:cstheme="majorHAnsi"/>
          <w:bCs/>
          <w:sz w:val="22"/>
          <w:szCs w:val="22"/>
        </w:rPr>
      </w:pPr>
    </w:p>
    <w:p w14:paraId="79D5C82D" w14:textId="196D6966" w:rsidR="00A15A39" w:rsidRDefault="00A15A39" w:rsidP="001F1612">
      <w:pPr>
        <w:jc w:val="both"/>
        <w:rPr>
          <w:rFonts w:asciiTheme="majorHAnsi" w:hAnsiTheme="majorHAnsi" w:cstheme="majorHAnsi"/>
          <w:bCs/>
          <w:sz w:val="22"/>
          <w:szCs w:val="22"/>
        </w:rPr>
      </w:pPr>
    </w:p>
    <w:p w14:paraId="15713C0F" w14:textId="3419C24C" w:rsidR="00A15A39" w:rsidRDefault="00A15A39" w:rsidP="001F1612">
      <w:pPr>
        <w:jc w:val="both"/>
        <w:rPr>
          <w:rFonts w:asciiTheme="majorHAnsi" w:hAnsiTheme="majorHAnsi" w:cstheme="majorHAnsi"/>
          <w:bCs/>
          <w:sz w:val="22"/>
          <w:szCs w:val="22"/>
        </w:rPr>
      </w:pPr>
    </w:p>
    <w:p w14:paraId="5B3FB5F3" w14:textId="36340B09" w:rsidR="00A15A39" w:rsidRDefault="00A15A39" w:rsidP="001F1612">
      <w:pPr>
        <w:jc w:val="both"/>
        <w:rPr>
          <w:rFonts w:asciiTheme="majorHAnsi" w:hAnsiTheme="majorHAnsi" w:cstheme="majorHAnsi"/>
          <w:bCs/>
          <w:sz w:val="22"/>
          <w:szCs w:val="22"/>
        </w:rPr>
      </w:pPr>
    </w:p>
    <w:p w14:paraId="0598375C" w14:textId="3B9064CB" w:rsidR="00A15A39" w:rsidRDefault="00A15A39" w:rsidP="001F1612">
      <w:pPr>
        <w:jc w:val="both"/>
        <w:rPr>
          <w:rFonts w:asciiTheme="majorHAnsi" w:hAnsiTheme="majorHAnsi" w:cstheme="majorHAnsi"/>
          <w:bCs/>
          <w:sz w:val="22"/>
          <w:szCs w:val="22"/>
        </w:rPr>
      </w:pPr>
    </w:p>
    <w:p w14:paraId="2D778535" w14:textId="5D3E0457" w:rsidR="00A15A39" w:rsidRDefault="00A15A39" w:rsidP="001F1612">
      <w:pPr>
        <w:jc w:val="both"/>
        <w:rPr>
          <w:rFonts w:asciiTheme="majorHAnsi" w:hAnsiTheme="majorHAnsi" w:cstheme="majorHAnsi"/>
          <w:bCs/>
          <w:sz w:val="22"/>
          <w:szCs w:val="22"/>
        </w:rPr>
      </w:pPr>
    </w:p>
    <w:p w14:paraId="2F395F63" w14:textId="470D3461" w:rsidR="00A15A39" w:rsidRDefault="00A15A39" w:rsidP="001F1612">
      <w:pPr>
        <w:jc w:val="both"/>
        <w:rPr>
          <w:rFonts w:asciiTheme="majorHAnsi" w:hAnsiTheme="majorHAnsi" w:cstheme="majorHAnsi"/>
          <w:bCs/>
          <w:sz w:val="22"/>
          <w:szCs w:val="22"/>
        </w:rPr>
      </w:pPr>
    </w:p>
    <w:p w14:paraId="609F37CA" w14:textId="572C3652" w:rsidR="00A15A39" w:rsidRDefault="00A15A39" w:rsidP="001F1612">
      <w:pPr>
        <w:jc w:val="both"/>
        <w:rPr>
          <w:rFonts w:asciiTheme="majorHAnsi" w:hAnsiTheme="majorHAnsi" w:cstheme="majorHAnsi"/>
          <w:bCs/>
          <w:sz w:val="22"/>
          <w:szCs w:val="22"/>
        </w:rPr>
      </w:pPr>
    </w:p>
    <w:p w14:paraId="562CBDE1" w14:textId="77777777" w:rsidR="00A15A39" w:rsidRDefault="00A15A39" w:rsidP="001F1612">
      <w:pPr>
        <w:jc w:val="both"/>
        <w:rPr>
          <w:rFonts w:asciiTheme="majorHAnsi" w:hAnsiTheme="majorHAnsi" w:cstheme="majorHAnsi"/>
          <w:bCs/>
          <w:sz w:val="22"/>
          <w:szCs w:val="22"/>
        </w:rPr>
      </w:pPr>
    </w:p>
    <w:p w14:paraId="46E9DA7D" w14:textId="146FC90D" w:rsidR="007A0F8D" w:rsidRDefault="007A0F8D" w:rsidP="001F1612">
      <w:pPr>
        <w:jc w:val="both"/>
        <w:rPr>
          <w:rFonts w:asciiTheme="majorHAnsi" w:hAnsiTheme="majorHAnsi" w:cstheme="majorHAnsi"/>
          <w:bCs/>
          <w:sz w:val="22"/>
          <w:szCs w:val="22"/>
        </w:rPr>
      </w:pPr>
    </w:p>
    <w:p w14:paraId="1F80B0D2" w14:textId="270C2B80" w:rsidR="007A0F8D" w:rsidRDefault="007A0F8D" w:rsidP="001F1612">
      <w:pPr>
        <w:jc w:val="both"/>
        <w:rPr>
          <w:rFonts w:asciiTheme="majorHAnsi" w:hAnsiTheme="majorHAnsi" w:cstheme="majorHAnsi"/>
          <w:bCs/>
          <w:sz w:val="22"/>
          <w:szCs w:val="22"/>
        </w:rPr>
      </w:pPr>
    </w:p>
    <w:p w14:paraId="18EDA4B8" w14:textId="6FD4EACD" w:rsidR="007A0F8D" w:rsidRDefault="007A0F8D" w:rsidP="001F1612">
      <w:pPr>
        <w:jc w:val="both"/>
        <w:rPr>
          <w:rFonts w:asciiTheme="majorHAnsi" w:hAnsiTheme="majorHAnsi" w:cstheme="majorHAnsi"/>
          <w:bCs/>
          <w:sz w:val="22"/>
          <w:szCs w:val="22"/>
        </w:rPr>
      </w:pPr>
    </w:p>
    <w:p w14:paraId="5640B102" w14:textId="0AD3815B" w:rsidR="007A0F8D" w:rsidRDefault="007A0F8D" w:rsidP="001F1612">
      <w:pPr>
        <w:jc w:val="both"/>
        <w:rPr>
          <w:rFonts w:asciiTheme="majorHAnsi" w:hAnsiTheme="majorHAnsi" w:cstheme="majorHAnsi"/>
          <w:bCs/>
          <w:sz w:val="22"/>
          <w:szCs w:val="22"/>
        </w:rPr>
      </w:pPr>
    </w:p>
    <w:p w14:paraId="6F163B8D" w14:textId="77777777" w:rsidR="007A0F8D" w:rsidRDefault="007A0F8D" w:rsidP="001F1612">
      <w:pPr>
        <w:jc w:val="both"/>
        <w:rPr>
          <w:rFonts w:asciiTheme="majorHAnsi" w:hAnsiTheme="majorHAnsi" w:cstheme="majorHAnsi"/>
          <w:bCs/>
          <w:sz w:val="22"/>
          <w:szCs w:val="22"/>
        </w:rPr>
      </w:pPr>
    </w:p>
    <w:p w14:paraId="081E0226" w14:textId="4AB82E79" w:rsidR="007A0F8D" w:rsidRDefault="007A0F8D" w:rsidP="001F1612">
      <w:pPr>
        <w:jc w:val="both"/>
        <w:rPr>
          <w:rFonts w:asciiTheme="majorHAnsi" w:hAnsiTheme="majorHAnsi" w:cstheme="majorHAnsi"/>
          <w:bCs/>
          <w:sz w:val="22"/>
          <w:szCs w:val="22"/>
        </w:rPr>
      </w:pPr>
    </w:p>
    <w:p w14:paraId="16DBB10D" w14:textId="0523F214" w:rsidR="003B4145" w:rsidRDefault="003B4145" w:rsidP="001F1612">
      <w:pPr>
        <w:jc w:val="both"/>
        <w:rPr>
          <w:rFonts w:asciiTheme="majorHAnsi" w:hAnsiTheme="majorHAnsi" w:cstheme="majorHAnsi"/>
          <w:bCs/>
          <w:sz w:val="22"/>
          <w:szCs w:val="22"/>
        </w:rPr>
      </w:pPr>
    </w:p>
    <w:p w14:paraId="4F0A9F23" w14:textId="77777777" w:rsidR="003B4145" w:rsidRPr="007A0F8D" w:rsidRDefault="003B4145" w:rsidP="001F1612">
      <w:pPr>
        <w:jc w:val="both"/>
        <w:rPr>
          <w:rFonts w:asciiTheme="majorHAnsi" w:hAnsiTheme="majorHAnsi" w:cstheme="majorHAnsi"/>
          <w:bCs/>
          <w:sz w:val="22"/>
          <w:szCs w:val="22"/>
        </w:rPr>
      </w:pPr>
    </w:p>
    <w:p w14:paraId="14371C38" w14:textId="48296529" w:rsidR="00456A2D" w:rsidRPr="007A0F8D" w:rsidRDefault="00456A2D" w:rsidP="001F1612">
      <w:pPr>
        <w:pStyle w:val="Stiletitolo2"/>
        <w:rPr>
          <w:rFonts w:asciiTheme="majorHAnsi" w:hAnsiTheme="majorHAnsi" w:cstheme="majorHAnsi"/>
        </w:rPr>
      </w:pPr>
      <w:bookmarkStart w:id="10" w:name="_Toc97116426"/>
      <w:bookmarkStart w:id="11" w:name="_Toc126943248"/>
      <w:r w:rsidRPr="007A0F8D">
        <w:rPr>
          <w:rFonts w:asciiTheme="majorHAnsi" w:hAnsiTheme="majorHAnsi" w:cstheme="majorHAnsi"/>
        </w:rPr>
        <w:lastRenderedPageBreak/>
        <w:t>Consumi di risorse</w:t>
      </w:r>
      <w:bookmarkEnd w:id="10"/>
      <w:bookmarkEnd w:id="11"/>
    </w:p>
    <w:p w14:paraId="29F32AB5" w14:textId="77777777" w:rsidR="00456A2D" w:rsidRPr="007A0F8D" w:rsidRDefault="00456A2D" w:rsidP="00761DCB">
      <w:pPr>
        <w:pStyle w:val="Titolo4"/>
        <w:jc w:val="both"/>
        <w:rPr>
          <w:rFonts w:asciiTheme="majorHAnsi" w:hAnsiTheme="majorHAnsi" w:cstheme="majorHAnsi"/>
          <w:sz w:val="22"/>
          <w:szCs w:val="22"/>
        </w:rPr>
      </w:pPr>
      <w:r w:rsidRPr="007A0F8D">
        <w:rPr>
          <w:rFonts w:asciiTheme="majorHAnsi" w:hAnsiTheme="majorHAnsi" w:cstheme="majorHAnsi"/>
          <w:sz w:val="22"/>
          <w:szCs w:val="22"/>
        </w:rPr>
        <w:t>Situazione attuale</w:t>
      </w:r>
    </w:p>
    <w:p w14:paraId="70BA34C6" w14:textId="31AE8D34" w:rsidR="008B7ECA" w:rsidRPr="007A0F8D" w:rsidRDefault="0022593D" w:rsidP="00761DCB">
      <w:pPr>
        <w:jc w:val="both"/>
        <w:rPr>
          <w:rFonts w:asciiTheme="majorHAnsi" w:hAnsiTheme="majorHAnsi" w:cstheme="majorHAnsi"/>
          <w:sz w:val="22"/>
          <w:szCs w:val="22"/>
        </w:rPr>
      </w:pPr>
      <w:r w:rsidRPr="007A0F8D">
        <w:rPr>
          <w:rFonts w:asciiTheme="majorHAnsi" w:hAnsiTheme="majorHAnsi" w:cstheme="majorHAnsi"/>
          <w:sz w:val="22"/>
          <w:szCs w:val="22"/>
        </w:rPr>
        <w:t xml:space="preserve">Si prende in esame la condizione dei consumi relativi ad energia elettrica, </w:t>
      </w:r>
      <w:r w:rsidR="001F1612" w:rsidRPr="007A0F8D">
        <w:rPr>
          <w:rFonts w:asciiTheme="majorHAnsi" w:hAnsiTheme="majorHAnsi" w:cstheme="majorHAnsi"/>
          <w:sz w:val="22"/>
          <w:szCs w:val="22"/>
        </w:rPr>
        <w:t>gas</w:t>
      </w:r>
      <w:r w:rsidRPr="007A0F8D">
        <w:rPr>
          <w:rFonts w:asciiTheme="majorHAnsi" w:hAnsiTheme="majorHAnsi" w:cstheme="majorHAnsi"/>
          <w:sz w:val="22"/>
          <w:szCs w:val="22"/>
        </w:rPr>
        <w:t>, acqua</w:t>
      </w:r>
      <w:r w:rsidR="001F1612" w:rsidRPr="007A0F8D">
        <w:rPr>
          <w:rFonts w:asciiTheme="majorHAnsi" w:hAnsiTheme="majorHAnsi" w:cstheme="majorHAnsi"/>
          <w:sz w:val="22"/>
          <w:szCs w:val="22"/>
        </w:rPr>
        <w:t xml:space="preserve"> e carburante</w:t>
      </w:r>
    </w:p>
    <w:p w14:paraId="13DB8F7B" w14:textId="77777777" w:rsidR="001F1612" w:rsidRPr="007A0F8D" w:rsidRDefault="001F1612" w:rsidP="00761DCB">
      <w:pPr>
        <w:tabs>
          <w:tab w:val="left" w:pos="5320"/>
        </w:tabs>
        <w:spacing w:line="360" w:lineRule="auto"/>
        <w:jc w:val="both"/>
        <w:rPr>
          <w:rFonts w:asciiTheme="majorHAnsi" w:hAnsiTheme="majorHAnsi" w:cstheme="majorHAnsi"/>
          <w:sz w:val="22"/>
          <w:szCs w:val="22"/>
          <w:u w:val="single"/>
        </w:rPr>
      </w:pPr>
    </w:p>
    <w:p w14:paraId="4A5267F6" w14:textId="77777777" w:rsidR="00AA10CB" w:rsidRPr="00526047" w:rsidRDefault="00456A2D" w:rsidP="00761DCB">
      <w:pPr>
        <w:tabs>
          <w:tab w:val="left" w:pos="5320"/>
        </w:tabs>
        <w:spacing w:line="360" w:lineRule="auto"/>
        <w:jc w:val="both"/>
        <w:rPr>
          <w:rFonts w:asciiTheme="majorHAnsi" w:hAnsiTheme="majorHAnsi" w:cstheme="majorHAnsi"/>
          <w:sz w:val="22"/>
          <w:szCs w:val="22"/>
        </w:rPr>
      </w:pPr>
      <w:r w:rsidRPr="00526047">
        <w:rPr>
          <w:rFonts w:asciiTheme="majorHAnsi" w:hAnsiTheme="majorHAnsi" w:cstheme="majorHAnsi"/>
          <w:sz w:val="22"/>
          <w:szCs w:val="22"/>
        </w:rPr>
        <w:t>I dati sono stati ricavati dalle letture riportate sulle</w:t>
      </w:r>
      <w:r w:rsidR="00EA180B" w:rsidRPr="00526047">
        <w:rPr>
          <w:rFonts w:asciiTheme="majorHAnsi" w:hAnsiTheme="majorHAnsi" w:cstheme="majorHAnsi"/>
          <w:sz w:val="22"/>
          <w:szCs w:val="22"/>
        </w:rPr>
        <w:t xml:space="preserve"> bollette</w:t>
      </w:r>
      <w:r w:rsidR="00AA10CB" w:rsidRPr="00526047">
        <w:rPr>
          <w:rFonts w:asciiTheme="majorHAnsi" w:hAnsiTheme="majorHAnsi" w:cstheme="majorHAnsi"/>
          <w:sz w:val="22"/>
          <w:szCs w:val="22"/>
        </w:rPr>
        <w:t>:</w:t>
      </w:r>
    </w:p>
    <w:p w14:paraId="38A6CA83" w14:textId="5B82EE20" w:rsidR="007A0F8D" w:rsidRPr="00CF511A" w:rsidRDefault="00AA10CB" w:rsidP="00761DCB">
      <w:pPr>
        <w:pStyle w:val="Paragrafoelenco"/>
        <w:numPr>
          <w:ilvl w:val="0"/>
          <w:numId w:val="9"/>
        </w:numPr>
        <w:tabs>
          <w:tab w:val="left" w:pos="5320"/>
        </w:tabs>
        <w:spacing w:line="360" w:lineRule="auto"/>
        <w:jc w:val="both"/>
        <w:rPr>
          <w:rFonts w:asciiTheme="majorHAnsi" w:hAnsiTheme="majorHAnsi" w:cstheme="majorHAnsi"/>
          <w:sz w:val="22"/>
          <w:szCs w:val="22"/>
        </w:rPr>
      </w:pPr>
      <w:r w:rsidRPr="00CF511A">
        <w:rPr>
          <w:rFonts w:asciiTheme="majorHAnsi" w:hAnsiTheme="majorHAnsi" w:cstheme="majorHAnsi"/>
          <w:sz w:val="22"/>
          <w:szCs w:val="22"/>
        </w:rPr>
        <w:t xml:space="preserve">Energia Elettrica: </w:t>
      </w:r>
      <w:r w:rsidR="00CF511A" w:rsidRPr="00CF511A">
        <w:rPr>
          <w:rFonts w:asciiTheme="majorHAnsi" w:hAnsiTheme="majorHAnsi" w:cstheme="majorHAnsi"/>
          <w:sz w:val="22"/>
          <w:szCs w:val="22"/>
        </w:rPr>
        <w:t xml:space="preserve">In riferimento al secondo semestre </w:t>
      </w:r>
      <w:r w:rsidRPr="00CF511A">
        <w:rPr>
          <w:rFonts w:asciiTheme="majorHAnsi" w:hAnsiTheme="majorHAnsi" w:cstheme="majorHAnsi"/>
          <w:sz w:val="22"/>
          <w:szCs w:val="22"/>
        </w:rPr>
        <w:t>202</w:t>
      </w:r>
      <w:r w:rsidR="00CF511A" w:rsidRPr="00CF511A">
        <w:rPr>
          <w:rFonts w:asciiTheme="majorHAnsi" w:hAnsiTheme="majorHAnsi" w:cstheme="majorHAnsi"/>
          <w:sz w:val="22"/>
          <w:szCs w:val="22"/>
        </w:rPr>
        <w:t>2 – 07/2022-12/2022</w:t>
      </w:r>
      <w:r w:rsidRPr="00CF511A">
        <w:rPr>
          <w:rFonts w:asciiTheme="majorHAnsi" w:hAnsiTheme="majorHAnsi" w:cstheme="majorHAnsi"/>
          <w:sz w:val="22"/>
          <w:szCs w:val="22"/>
        </w:rPr>
        <w:t>;</w:t>
      </w:r>
    </w:p>
    <w:tbl>
      <w:tblPr>
        <w:tblW w:w="9296" w:type="dxa"/>
        <w:tblInd w:w="55" w:type="dxa"/>
        <w:tblCellMar>
          <w:left w:w="70" w:type="dxa"/>
          <w:right w:w="70" w:type="dxa"/>
        </w:tblCellMar>
        <w:tblLook w:val="0000" w:firstRow="0" w:lastRow="0" w:firstColumn="0" w:lastColumn="0" w:noHBand="0" w:noVBand="0"/>
      </w:tblPr>
      <w:tblGrid>
        <w:gridCol w:w="2355"/>
        <w:gridCol w:w="987"/>
        <w:gridCol w:w="2410"/>
        <w:gridCol w:w="1423"/>
        <w:gridCol w:w="2121"/>
      </w:tblGrid>
      <w:tr w:rsidR="004656AC" w:rsidRPr="007A0F8D" w14:paraId="6B391FD7" w14:textId="77777777" w:rsidTr="00ED0BDC">
        <w:trPr>
          <w:trHeight w:val="255"/>
          <w:tblHeader/>
        </w:trPr>
        <w:tc>
          <w:tcPr>
            <w:tcW w:w="2355"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5DCB4870" w14:textId="722DB63D" w:rsidR="0018682D" w:rsidRPr="00CF511A" w:rsidRDefault="00447588" w:rsidP="004656AC">
            <w:pPr>
              <w:rPr>
                <w:rFonts w:asciiTheme="majorHAnsi" w:hAnsiTheme="majorHAnsi" w:cstheme="majorHAnsi"/>
                <w:b/>
                <w:bCs/>
                <w:color w:val="FFFFFF" w:themeColor="background1"/>
                <w:sz w:val="22"/>
                <w:szCs w:val="22"/>
              </w:rPr>
            </w:pPr>
            <w:r w:rsidRPr="00CF511A">
              <w:rPr>
                <w:rFonts w:asciiTheme="majorHAnsi" w:hAnsiTheme="majorHAnsi" w:cstheme="majorHAnsi"/>
                <w:b/>
                <w:bCs/>
                <w:color w:val="FFFFFF" w:themeColor="background1"/>
                <w:sz w:val="22"/>
                <w:szCs w:val="22"/>
              </w:rPr>
              <w:t>Risorsa</w:t>
            </w:r>
          </w:p>
        </w:tc>
        <w:tc>
          <w:tcPr>
            <w:tcW w:w="987"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5AA6E367" w14:textId="5BB96A7C" w:rsidR="0018682D" w:rsidRPr="00CF511A" w:rsidRDefault="0018682D" w:rsidP="004656AC">
            <w:pPr>
              <w:rPr>
                <w:rFonts w:asciiTheme="majorHAnsi" w:hAnsiTheme="majorHAnsi" w:cstheme="majorHAnsi"/>
                <w:b/>
                <w:bCs/>
                <w:color w:val="FFFFFF" w:themeColor="background1"/>
                <w:sz w:val="22"/>
                <w:szCs w:val="22"/>
              </w:rPr>
            </w:pPr>
            <w:r w:rsidRPr="00CF511A">
              <w:rPr>
                <w:rFonts w:asciiTheme="majorHAnsi" w:hAnsiTheme="majorHAnsi" w:cstheme="majorHAnsi"/>
                <w:b/>
                <w:bCs/>
                <w:color w:val="FFFFFF" w:themeColor="background1"/>
                <w:sz w:val="22"/>
                <w:szCs w:val="22"/>
              </w:rPr>
              <w:t xml:space="preserve">Numero di mesi </w:t>
            </w:r>
          </w:p>
        </w:tc>
        <w:tc>
          <w:tcPr>
            <w:tcW w:w="2410"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4F6EC3C7" w14:textId="77777777" w:rsidR="0018682D" w:rsidRPr="00CF511A" w:rsidRDefault="0018682D" w:rsidP="004656AC">
            <w:pPr>
              <w:rPr>
                <w:rFonts w:asciiTheme="majorHAnsi" w:hAnsiTheme="majorHAnsi" w:cstheme="majorHAnsi"/>
                <w:b/>
                <w:bCs/>
                <w:color w:val="FFFFFF" w:themeColor="background1"/>
                <w:sz w:val="22"/>
                <w:szCs w:val="22"/>
              </w:rPr>
            </w:pPr>
            <w:r w:rsidRPr="00CF511A">
              <w:rPr>
                <w:rFonts w:asciiTheme="majorHAnsi" w:hAnsiTheme="majorHAnsi" w:cstheme="majorHAnsi"/>
                <w:b/>
                <w:bCs/>
                <w:color w:val="FFFFFF" w:themeColor="background1"/>
                <w:sz w:val="22"/>
                <w:szCs w:val="22"/>
              </w:rPr>
              <w:t>Consumo</w:t>
            </w:r>
          </w:p>
          <w:p w14:paraId="67598F91" w14:textId="072CD2D2" w:rsidR="0018682D" w:rsidRPr="00CF511A" w:rsidRDefault="0018682D" w:rsidP="004656AC">
            <w:pPr>
              <w:rPr>
                <w:rFonts w:asciiTheme="majorHAnsi" w:hAnsiTheme="majorHAnsi" w:cstheme="majorHAnsi"/>
                <w:b/>
                <w:bCs/>
                <w:color w:val="FFFFFF" w:themeColor="background1"/>
                <w:sz w:val="22"/>
                <w:szCs w:val="22"/>
              </w:rPr>
            </w:pPr>
          </w:p>
        </w:tc>
        <w:tc>
          <w:tcPr>
            <w:tcW w:w="1423" w:type="dxa"/>
            <w:tcBorders>
              <w:top w:val="single" w:sz="4" w:space="0" w:color="auto"/>
              <w:left w:val="single" w:sz="4" w:space="0" w:color="auto"/>
              <w:bottom w:val="single" w:sz="4" w:space="0" w:color="auto"/>
              <w:right w:val="single" w:sz="4" w:space="0" w:color="auto"/>
            </w:tcBorders>
            <w:shd w:val="clear" w:color="auto" w:fill="00B0F0"/>
            <w:vAlign w:val="center"/>
          </w:tcPr>
          <w:p w14:paraId="4D96A56C" w14:textId="375B07B7" w:rsidR="0018682D" w:rsidRPr="00CF511A" w:rsidRDefault="0018682D" w:rsidP="004656AC">
            <w:pPr>
              <w:rPr>
                <w:rFonts w:asciiTheme="majorHAnsi" w:hAnsiTheme="majorHAnsi" w:cstheme="majorHAnsi"/>
                <w:b/>
                <w:bCs/>
                <w:color w:val="FFFFFF" w:themeColor="background1"/>
                <w:sz w:val="22"/>
                <w:szCs w:val="22"/>
              </w:rPr>
            </w:pPr>
            <w:r w:rsidRPr="00CF511A">
              <w:rPr>
                <w:rFonts w:asciiTheme="majorHAnsi" w:hAnsiTheme="majorHAnsi" w:cstheme="majorHAnsi"/>
                <w:b/>
                <w:bCs/>
                <w:color w:val="FFFFFF" w:themeColor="background1"/>
                <w:sz w:val="22"/>
                <w:szCs w:val="22"/>
              </w:rPr>
              <w:t>Periodo di competenza</w:t>
            </w:r>
          </w:p>
        </w:tc>
        <w:tc>
          <w:tcPr>
            <w:tcW w:w="2121" w:type="dxa"/>
            <w:tcBorders>
              <w:top w:val="single" w:sz="4" w:space="0" w:color="auto"/>
              <w:left w:val="single" w:sz="4" w:space="0" w:color="auto"/>
              <w:bottom w:val="single" w:sz="4" w:space="0" w:color="auto"/>
              <w:right w:val="single" w:sz="4" w:space="0" w:color="auto"/>
            </w:tcBorders>
            <w:shd w:val="clear" w:color="auto" w:fill="00B0F0"/>
            <w:vAlign w:val="center"/>
          </w:tcPr>
          <w:p w14:paraId="12F3466C" w14:textId="3260FB54" w:rsidR="0018682D" w:rsidRPr="00CF511A" w:rsidRDefault="0018682D" w:rsidP="004656AC">
            <w:pPr>
              <w:rPr>
                <w:rFonts w:asciiTheme="majorHAnsi" w:hAnsiTheme="majorHAnsi" w:cstheme="majorHAnsi"/>
                <w:b/>
                <w:bCs/>
                <w:color w:val="FFFFFF" w:themeColor="background1"/>
                <w:sz w:val="22"/>
                <w:szCs w:val="22"/>
              </w:rPr>
            </w:pPr>
            <w:r w:rsidRPr="00CF511A">
              <w:rPr>
                <w:rFonts w:asciiTheme="majorHAnsi" w:hAnsiTheme="majorHAnsi" w:cstheme="majorHAnsi"/>
                <w:b/>
                <w:bCs/>
                <w:color w:val="FFFFFF" w:themeColor="background1"/>
                <w:sz w:val="22"/>
                <w:szCs w:val="22"/>
              </w:rPr>
              <w:t xml:space="preserve">Giorni di consumo </w:t>
            </w:r>
          </w:p>
        </w:tc>
      </w:tr>
      <w:tr w:rsidR="0018682D" w:rsidRPr="007A0F8D" w14:paraId="0C0C0311" w14:textId="77777777" w:rsidTr="00ED0BDC">
        <w:trPr>
          <w:trHeight w:val="547"/>
        </w:trPr>
        <w:tc>
          <w:tcPr>
            <w:tcW w:w="2355" w:type="dxa"/>
            <w:tcBorders>
              <w:top w:val="single" w:sz="4" w:space="0" w:color="auto"/>
              <w:left w:val="single" w:sz="4" w:space="0" w:color="auto"/>
              <w:right w:val="single" w:sz="4" w:space="0" w:color="auto"/>
            </w:tcBorders>
            <w:shd w:val="clear" w:color="auto" w:fill="auto"/>
            <w:noWrap/>
            <w:vAlign w:val="center"/>
          </w:tcPr>
          <w:p w14:paraId="6692905E" w14:textId="61A218B9" w:rsidR="0018682D" w:rsidRPr="00CF511A" w:rsidRDefault="00447588" w:rsidP="004656AC">
            <w:pPr>
              <w:rPr>
                <w:rFonts w:asciiTheme="majorHAnsi" w:hAnsiTheme="majorHAnsi" w:cstheme="majorHAnsi"/>
                <w:sz w:val="22"/>
                <w:szCs w:val="22"/>
              </w:rPr>
            </w:pPr>
            <w:r w:rsidRPr="00CF511A">
              <w:rPr>
                <w:rFonts w:asciiTheme="majorHAnsi" w:hAnsiTheme="majorHAnsi" w:cstheme="majorHAnsi"/>
                <w:sz w:val="22"/>
                <w:szCs w:val="22"/>
              </w:rPr>
              <w:t>Energia elettrica</w:t>
            </w:r>
          </w:p>
        </w:tc>
        <w:tc>
          <w:tcPr>
            <w:tcW w:w="9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B956EB" w14:textId="5805342B" w:rsidR="0018682D" w:rsidRPr="00CF511A" w:rsidRDefault="00CA0C82" w:rsidP="004656AC">
            <w:pPr>
              <w:rPr>
                <w:rFonts w:asciiTheme="majorHAnsi" w:hAnsiTheme="majorHAnsi" w:cstheme="majorHAnsi"/>
                <w:sz w:val="22"/>
                <w:szCs w:val="22"/>
              </w:rPr>
            </w:pPr>
            <w:r>
              <w:rPr>
                <w:rFonts w:asciiTheme="majorHAnsi" w:hAnsiTheme="majorHAnsi" w:cstheme="majorHAnsi"/>
                <w:sz w:val="22"/>
                <w:szCs w:val="22"/>
              </w:rPr>
              <w:t>1</w:t>
            </w:r>
            <w:r w:rsidR="009739BD">
              <w:rPr>
                <w:rFonts w:asciiTheme="majorHAnsi" w:hAnsiTheme="majorHAnsi" w:cstheme="majorHAnsi"/>
                <w:sz w:val="22"/>
                <w:szCs w:val="22"/>
              </w:rPr>
              <w:t>2</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483703" w14:textId="37E49A6E" w:rsidR="0018682D" w:rsidRPr="00CF511A" w:rsidRDefault="009739BD" w:rsidP="004656AC">
            <w:pPr>
              <w:rPr>
                <w:rFonts w:asciiTheme="majorHAnsi" w:hAnsiTheme="majorHAnsi" w:cstheme="majorHAnsi"/>
                <w:sz w:val="22"/>
                <w:szCs w:val="22"/>
              </w:rPr>
            </w:pPr>
            <w:r>
              <w:rPr>
                <w:rFonts w:asciiTheme="majorHAnsi" w:hAnsiTheme="majorHAnsi" w:cstheme="majorHAnsi"/>
                <w:sz w:val="22"/>
                <w:szCs w:val="22"/>
              </w:rPr>
              <w:t>7910</w:t>
            </w:r>
            <w:r w:rsidR="00935555" w:rsidRPr="00CF511A">
              <w:rPr>
                <w:rFonts w:asciiTheme="majorHAnsi" w:hAnsiTheme="majorHAnsi" w:cstheme="majorHAnsi"/>
                <w:sz w:val="22"/>
                <w:szCs w:val="22"/>
              </w:rPr>
              <w:t xml:space="preserve"> KWh</w:t>
            </w:r>
          </w:p>
        </w:tc>
        <w:tc>
          <w:tcPr>
            <w:tcW w:w="1423" w:type="dxa"/>
            <w:tcBorders>
              <w:top w:val="single" w:sz="4" w:space="0" w:color="auto"/>
              <w:left w:val="single" w:sz="4" w:space="0" w:color="auto"/>
              <w:right w:val="single" w:sz="4" w:space="0" w:color="auto"/>
            </w:tcBorders>
            <w:vAlign w:val="center"/>
          </w:tcPr>
          <w:p w14:paraId="4C2E29E1" w14:textId="556BC459" w:rsidR="0018682D" w:rsidRPr="00CF511A" w:rsidRDefault="0018682D" w:rsidP="004656AC">
            <w:pPr>
              <w:rPr>
                <w:rFonts w:asciiTheme="majorHAnsi" w:hAnsiTheme="majorHAnsi" w:cstheme="majorHAnsi"/>
                <w:sz w:val="22"/>
                <w:szCs w:val="22"/>
              </w:rPr>
            </w:pPr>
            <w:r w:rsidRPr="00CF511A">
              <w:rPr>
                <w:rFonts w:asciiTheme="majorHAnsi" w:hAnsiTheme="majorHAnsi" w:cstheme="majorHAnsi"/>
                <w:sz w:val="22"/>
                <w:szCs w:val="22"/>
              </w:rPr>
              <w:t>Dal 01/</w:t>
            </w:r>
            <w:r w:rsidR="00CF511A" w:rsidRPr="00CF511A">
              <w:rPr>
                <w:rFonts w:asciiTheme="majorHAnsi" w:hAnsiTheme="majorHAnsi" w:cstheme="majorHAnsi"/>
                <w:sz w:val="22"/>
                <w:szCs w:val="22"/>
              </w:rPr>
              <w:t>0</w:t>
            </w:r>
            <w:r w:rsidR="009739BD">
              <w:rPr>
                <w:rFonts w:asciiTheme="majorHAnsi" w:hAnsiTheme="majorHAnsi" w:cstheme="majorHAnsi"/>
                <w:sz w:val="22"/>
                <w:szCs w:val="22"/>
              </w:rPr>
              <w:t>2</w:t>
            </w:r>
            <w:r w:rsidRPr="00CF511A">
              <w:rPr>
                <w:rFonts w:asciiTheme="majorHAnsi" w:hAnsiTheme="majorHAnsi" w:cstheme="majorHAnsi"/>
                <w:sz w:val="22"/>
                <w:szCs w:val="22"/>
              </w:rPr>
              <w:t>/202</w:t>
            </w:r>
            <w:r w:rsidR="009739BD">
              <w:rPr>
                <w:rFonts w:asciiTheme="majorHAnsi" w:hAnsiTheme="majorHAnsi" w:cstheme="majorHAnsi"/>
                <w:sz w:val="22"/>
                <w:szCs w:val="22"/>
              </w:rPr>
              <w:t>2</w:t>
            </w:r>
            <w:r w:rsidRPr="00CF511A">
              <w:rPr>
                <w:rFonts w:asciiTheme="majorHAnsi" w:hAnsiTheme="majorHAnsi" w:cstheme="majorHAnsi"/>
                <w:sz w:val="22"/>
                <w:szCs w:val="22"/>
              </w:rPr>
              <w:t xml:space="preserve"> al </w:t>
            </w:r>
            <w:r w:rsidR="00CA0C82">
              <w:rPr>
                <w:rFonts w:asciiTheme="majorHAnsi" w:hAnsiTheme="majorHAnsi" w:cstheme="majorHAnsi"/>
                <w:sz w:val="22"/>
                <w:szCs w:val="22"/>
              </w:rPr>
              <w:t>31</w:t>
            </w:r>
            <w:r w:rsidRPr="00CF511A">
              <w:rPr>
                <w:rFonts w:asciiTheme="majorHAnsi" w:hAnsiTheme="majorHAnsi" w:cstheme="majorHAnsi"/>
                <w:sz w:val="22"/>
                <w:szCs w:val="22"/>
              </w:rPr>
              <w:t>/</w:t>
            </w:r>
            <w:r w:rsidR="00CA0C82">
              <w:rPr>
                <w:rFonts w:asciiTheme="majorHAnsi" w:hAnsiTheme="majorHAnsi" w:cstheme="majorHAnsi"/>
                <w:sz w:val="22"/>
                <w:szCs w:val="22"/>
              </w:rPr>
              <w:t>01</w:t>
            </w:r>
            <w:r w:rsidRPr="00CF511A">
              <w:rPr>
                <w:rFonts w:asciiTheme="majorHAnsi" w:hAnsiTheme="majorHAnsi" w:cstheme="majorHAnsi"/>
                <w:sz w:val="22"/>
                <w:szCs w:val="22"/>
              </w:rPr>
              <w:t>/202</w:t>
            </w:r>
            <w:r w:rsidR="009739BD">
              <w:rPr>
                <w:rFonts w:asciiTheme="majorHAnsi" w:hAnsiTheme="majorHAnsi" w:cstheme="majorHAnsi"/>
                <w:sz w:val="22"/>
                <w:szCs w:val="22"/>
              </w:rPr>
              <w:t>3</w:t>
            </w:r>
          </w:p>
        </w:tc>
        <w:tc>
          <w:tcPr>
            <w:tcW w:w="2121" w:type="dxa"/>
            <w:tcBorders>
              <w:top w:val="single" w:sz="4" w:space="0" w:color="auto"/>
              <w:left w:val="single" w:sz="4" w:space="0" w:color="auto"/>
              <w:right w:val="single" w:sz="4" w:space="0" w:color="auto"/>
            </w:tcBorders>
            <w:vAlign w:val="center"/>
          </w:tcPr>
          <w:p w14:paraId="39880197" w14:textId="6C0AFD62" w:rsidR="0018682D" w:rsidRPr="00CF511A" w:rsidRDefault="009739BD" w:rsidP="004656AC">
            <w:pPr>
              <w:rPr>
                <w:rFonts w:asciiTheme="majorHAnsi" w:hAnsiTheme="majorHAnsi" w:cstheme="majorHAnsi"/>
                <w:sz w:val="22"/>
                <w:szCs w:val="22"/>
              </w:rPr>
            </w:pPr>
            <w:r>
              <w:rPr>
                <w:rFonts w:asciiTheme="majorHAnsi" w:hAnsiTheme="majorHAnsi" w:cstheme="majorHAnsi"/>
                <w:sz w:val="22"/>
                <w:szCs w:val="22"/>
              </w:rPr>
              <w:t>365</w:t>
            </w:r>
          </w:p>
        </w:tc>
      </w:tr>
      <w:tr w:rsidR="00217242" w:rsidRPr="007A0F8D" w14:paraId="5F37E7E9" w14:textId="77777777" w:rsidTr="00ED0BDC">
        <w:trPr>
          <w:trHeight w:val="547"/>
        </w:trPr>
        <w:tc>
          <w:tcPr>
            <w:tcW w:w="23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DE536E" w14:textId="50AC55B1" w:rsidR="00217242" w:rsidRPr="00217242" w:rsidRDefault="00217242" w:rsidP="00217242">
            <w:pPr>
              <w:rPr>
                <w:rFonts w:asciiTheme="majorHAnsi" w:hAnsiTheme="majorHAnsi" w:cstheme="majorHAnsi"/>
                <w:sz w:val="22"/>
                <w:szCs w:val="22"/>
              </w:rPr>
            </w:pPr>
            <w:r w:rsidRPr="00217242">
              <w:rPr>
                <w:rFonts w:asciiTheme="majorHAnsi" w:hAnsiTheme="majorHAnsi" w:cstheme="majorHAnsi"/>
                <w:sz w:val="22"/>
                <w:szCs w:val="22"/>
              </w:rPr>
              <w:t>Carburante - Diesel</w:t>
            </w:r>
          </w:p>
        </w:tc>
        <w:tc>
          <w:tcPr>
            <w:tcW w:w="9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37BE7" w14:textId="45C09B27" w:rsidR="00217242" w:rsidRPr="00217242" w:rsidRDefault="000062FE" w:rsidP="00217242">
            <w:pPr>
              <w:rPr>
                <w:rFonts w:asciiTheme="majorHAnsi" w:hAnsiTheme="majorHAnsi" w:cstheme="majorHAnsi"/>
                <w:sz w:val="22"/>
                <w:szCs w:val="22"/>
              </w:rPr>
            </w:pPr>
            <w:r>
              <w:rPr>
                <w:rFonts w:asciiTheme="majorHAnsi" w:hAnsiTheme="majorHAnsi" w:cstheme="majorHAnsi"/>
                <w:sz w:val="22"/>
                <w:szCs w:val="22"/>
              </w:rPr>
              <w:t>4</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252E90" w14:textId="2E73B341" w:rsidR="00217242" w:rsidRPr="00EB3A84" w:rsidRDefault="00ED0BDC" w:rsidP="00217242">
            <w:pPr>
              <w:rPr>
                <w:rFonts w:asciiTheme="majorHAnsi" w:hAnsiTheme="majorHAnsi" w:cstheme="majorHAnsi"/>
                <w:sz w:val="22"/>
                <w:szCs w:val="22"/>
              </w:rPr>
            </w:pPr>
            <w:r>
              <w:rPr>
                <w:rFonts w:asciiTheme="majorHAnsi" w:hAnsiTheme="majorHAnsi" w:cstheme="majorHAnsi"/>
                <w:sz w:val="22"/>
                <w:szCs w:val="22"/>
              </w:rPr>
              <w:t>2</w:t>
            </w:r>
            <w:r w:rsidR="00AD5807">
              <w:rPr>
                <w:rFonts w:asciiTheme="majorHAnsi" w:hAnsiTheme="majorHAnsi" w:cstheme="majorHAnsi"/>
                <w:sz w:val="22"/>
                <w:szCs w:val="22"/>
              </w:rPr>
              <w:t>.</w:t>
            </w:r>
            <w:r>
              <w:rPr>
                <w:rFonts w:asciiTheme="majorHAnsi" w:hAnsiTheme="majorHAnsi" w:cstheme="majorHAnsi"/>
                <w:sz w:val="22"/>
                <w:szCs w:val="22"/>
              </w:rPr>
              <w:t>068</w:t>
            </w:r>
            <w:r w:rsidR="00AD5807">
              <w:rPr>
                <w:rFonts w:asciiTheme="majorHAnsi" w:hAnsiTheme="majorHAnsi" w:cstheme="majorHAnsi"/>
                <w:sz w:val="22"/>
                <w:szCs w:val="22"/>
              </w:rPr>
              <w:t>,</w:t>
            </w:r>
            <w:r>
              <w:rPr>
                <w:rFonts w:asciiTheme="majorHAnsi" w:hAnsiTheme="majorHAnsi" w:cstheme="majorHAnsi"/>
                <w:sz w:val="22"/>
                <w:szCs w:val="22"/>
              </w:rPr>
              <w:t>42</w:t>
            </w:r>
            <w:r w:rsidR="003666BD" w:rsidRPr="003666BD">
              <w:rPr>
                <w:rFonts w:asciiTheme="majorHAnsi" w:hAnsiTheme="majorHAnsi" w:cstheme="majorHAnsi"/>
                <w:sz w:val="22"/>
                <w:szCs w:val="22"/>
              </w:rPr>
              <w:t xml:space="preserve"> L</w:t>
            </w:r>
            <w:r w:rsidR="00217242" w:rsidRPr="00EB3A84">
              <w:rPr>
                <w:rFonts w:asciiTheme="majorHAnsi" w:hAnsiTheme="majorHAnsi" w:cstheme="majorHAnsi"/>
                <w:sz w:val="22"/>
                <w:szCs w:val="22"/>
              </w:rPr>
              <w:t xml:space="preserve">, </w:t>
            </w:r>
            <w:r>
              <w:rPr>
                <w:rFonts w:asciiTheme="majorHAnsi" w:hAnsiTheme="majorHAnsi" w:cstheme="majorHAnsi"/>
                <w:sz w:val="22"/>
                <w:szCs w:val="22"/>
              </w:rPr>
              <w:t>3</w:t>
            </w:r>
            <w:r w:rsidR="00AD5807">
              <w:rPr>
                <w:rFonts w:asciiTheme="majorHAnsi" w:hAnsiTheme="majorHAnsi" w:cstheme="majorHAnsi"/>
                <w:sz w:val="22"/>
                <w:szCs w:val="22"/>
              </w:rPr>
              <w:t>.</w:t>
            </w:r>
            <w:r>
              <w:rPr>
                <w:rFonts w:asciiTheme="majorHAnsi" w:hAnsiTheme="majorHAnsi" w:cstheme="majorHAnsi"/>
                <w:sz w:val="22"/>
                <w:szCs w:val="22"/>
              </w:rPr>
              <w:t>976,82</w:t>
            </w:r>
            <w:r w:rsidR="00AD5807">
              <w:rPr>
                <w:rFonts w:asciiTheme="majorHAnsi" w:hAnsiTheme="majorHAnsi" w:cstheme="majorHAnsi"/>
                <w:sz w:val="22"/>
                <w:szCs w:val="22"/>
              </w:rPr>
              <w:t xml:space="preserve"> </w:t>
            </w:r>
            <w:r w:rsidR="00217242" w:rsidRPr="00EB3A84">
              <w:rPr>
                <w:rFonts w:asciiTheme="majorHAnsi" w:hAnsiTheme="majorHAnsi" w:cstheme="majorHAnsi"/>
                <w:sz w:val="22"/>
                <w:szCs w:val="22"/>
              </w:rPr>
              <w:t>€</w:t>
            </w:r>
          </w:p>
          <w:p w14:paraId="39075693" w14:textId="50BAEF1B" w:rsidR="00217242" w:rsidRPr="00EB3A84" w:rsidRDefault="000062FE" w:rsidP="00217242">
            <w:pPr>
              <w:rPr>
                <w:rFonts w:asciiTheme="majorHAnsi" w:hAnsiTheme="majorHAnsi" w:cstheme="majorHAnsi"/>
                <w:sz w:val="22"/>
                <w:szCs w:val="22"/>
              </w:rPr>
            </w:pPr>
            <w:r>
              <w:rPr>
                <w:rFonts w:asciiTheme="majorHAnsi" w:hAnsiTheme="majorHAnsi" w:cstheme="majorHAnsi"/>
                <w:sz w:val="22"/>
                <w:szCs w:val="22"/>
              </w:rPr>
              <w:t>2</w:t>
            </w:r>
            <w:r w:rsidR="00AD5807">
              <w:rPr>
                <w:rFonts w:asciiTheme="majorHAnsi" w:hAnsiTheme="majorHAnsi" w:cstheme="majorHAnsi"/>
                <w:sz w:val="22"/>
                <w:szCs w:val="22"/>
              </w:rPr>
              <w:t>.</w:t>
            </w:r>
            <w:r w:rsidR="00ED0BDC">
              <w:rPr>
                <w:rFonts w:asciiTheme="majorHAnsi" w:hAnsiTheme="majorHAnsi" w:cstheme="majorHAnsi"/>
                <w:sz w:val="22"/>
                <w:szCs w:val="22"/>
              </w:rPr>
              <w:t>2</w:t>
            </w:r>
            <w:r w:rsidR="00D72B83">
              <w:rPr>
                <w:rFonts w:asciiTheme="majorHAnsi" w:hAnsiTheme="majorHAnsi" w:cstheme="majorHAnsi"/>
                <w:sz w:val="22"/>
                <w:szCs w:val="22"/>
              </w:rPr>
              <w:t>8</w:t>
            </w:r>
            <w:r w:rsidR="00ED0BDC">
              <w:rPr>
                <w:rFonts w:asciiTheme="majorHAnsi" w:hAnsiTheme="majorHAnsi" w:cstheme="majorHAnsi"/>
                <w:sz w:val="22"/>
                <w:szCs w:val="22"/>
              </w:rPr>
              <w:t>8</w:t>
            </w:r>
            <w:r w:rsidR="00D72B83">
              <w:rPr>
                <w:rFonts w:asciiTheme="majorHAnsi" w:hAnsiTheme="majorHAnsi" w:cstheme="majorHAnsi"/>
                <w:sz w:val="22"/>
                <w:szCs w:val="22"/>
              </w:rPr>
              <w:t>,</w:t>
            </w:r>
            <w:r w:rsidR="00ED0BDC">
              <w:rPr>
                <w:rFonts w:asciiTheme="majorHAnsi" w:hAnsiTheme="majorHAnsi" w:cstheme="majorHAnsi"/>
                <w:sz w:val="22"/>
                <w:szCs w:val="22"/>
              </w:rPr>
              <w:t>1</w:t>
            </w:r>
            <w:r w:rsidR="00D72B83">
              <w:rPr>
                <w:rFonts w:asciiTheme="majorHAnsi" w:hAnsiTheme="majorHAnsi" w:cstheme="majorHAnsi"/>
                <w:sz w:val="22"/>
                <w:szCs w:val="22"/>
              </w:rPr>
              <w:t>2 L</w:t>
            </w:r>
            <w:r w:rsidR="00217242" w:rsidRPr="00EB3A84">
              <w:rPr>
                <w:rFonts w:asciiTheme="majorHAnsi" w:hAnsiTheme="majorHAnsi" w:cstheme="majorHAnsi"/>
                <w:sz w:val="22"/>
                <w:szCs w:val="22"/>
              </w:rPr>
              <w:t xml:space="preserve">, </w:t>
            </w:r>
            <w:r w:rsidR="00261BD5">
              <w:rPr>
                <w:rFonts w:asciiTheme="majorHAnsi" w:hAnsiTheme="majorHAnsi" w:cstheme="majorHAnsi"/>
                <w:sz w:val="22"/>
                <w:szCs w:val="22"/>
              </w:rPr>
              <w:t>4</w:t>
            </w:r>
            <w:r w:rsidR="00AD5807">
              <w:rPr>
                <w:rFonts w:asciiTheme="majorHAnsi" w:hAnsiTheme="majorHAnsi" w:cstheme="majorHAnsi"/>
                <w:sz w:val="22"/>
                <w:szCs w:val="22"/>
              </w:rPr>
              <w:t>.</w:t>
            </w:r>
            <w:r w:rsidR="00261BD5">
              <w:rPr>
                <w:rFonts w:asciiTheme="majorHAnsi" w:hAnsiTheme="majorHAnsi" w:cstheme="majorHAnsi"/>
                <w:sz w:val="22"/>
                <w:szCs w:val="22"/>
              </w:rPr>
              <w:t>430,8</w:t>
            </w:r>
            <w:r w:rsidR="00AD5807">
              <w:rPr>
                <w:rFonts w:asciiTheme="majorHAnsi" w:hAnsiTheme="majorHAnsi" w:cstheme="majorHAnsi"/>
                <w:sz w:val="22"/>
                <w:szCs w:val="22"/>
              </w:rPr>
              <w:t xml:space="preserve"> </w:t>
            </w:r>
            <w:r w:rsidR="00217242" w:rsidRPr="00EB3A84">
              <w:rPr>
                <w:rFonts w:asciiTheme="majorHAnsi" w:hAnsiTheme="majorHAnsi" w:cstheme="majorHAnsi"/>
                <w:sz w:val="22"/>
                <w:szCs w:val="22"/>
              </w:rPr>
              <w:t>€</w:t>
            </w:r>
          </w:p>
          <w:p w14:paraId="403E4051" w14:textId="7D6577F3" w:rsidR="00217242" w:rsidRPr="00EB3A84" w:rsidRDefault="00D72B83" w:rsidP="00217242">
            <w:pPr>
              <w:rPr>
                <w:rFonts w:asciiTheme="majorHAnsi" w:hAnsiTheme="majorHAnsi" w:cstheme="majorHAnsi"/>
                <w:sz w:val="22"/>
                <w:szCs w:val="22"/>
              </w:rPr>
            </w:pPr>
            <w:r>
              <w:rPr>
                <w:rFonts w:asciiTheme="majorHAnsi" w:hAnsiTheme="majorHAnsi" w:cstheme="majorHAnsi"/>
                <w:sz w:val="22"/>
                <w:szCs w:val="22"/>
              </w:rPr>
              <w:t>2</w:t>
            </w:r>
            <w:r w:rsidR="00AD5807">
              <w:rPr>
                <w:rFonts w:asciiTheme="majorHAnsi" w:hAnsiTheme="majorHAnsi" w:cstheme="majorHAnsi"/>
                <w:sz w:val="22"/>
                <w:szCs w:val="22"/>
              </w:rPr>
              <w:t>.</w:t>
            </w:r>
            <w:r w:rsidR="00261BD5">
              <w:rPr>
                <w:rFonts w:asciiTheme="majorHAnsi" w:hAnsiTheme="majorHAnsi" w:cstheme="majorHAnsi"/>
                <w:sz w:val="22"/>
                <w:szCs w:val="22"/>
              </w:rPr>
              <w:t>671,84</w:t>
            </w:r>
            <w:r>
              <w:rPr>
                <w:rFonts w:asciiTheme="majorHAnsi" w:hAnsiTheme="majorHAnsi" w:cstheme="majorHAnsi"/>
                <w:sz w:val="22"/>
                <w:szCs w:val="22"/>
              </w:rPr>
              <w:t xml:space="preserve"> L</w:t>
            </w:r>
            <w:r w:rsidR="00217242" w:rsidRPr="00EB3A84">
              <w:rPr>
                <w:rFonts w:asciiTheme="majorHAnsi" w:hAnsiTheme="majorHAnsi" w:cstheme="majorHAnsi"/>
                <w:sz w:val="22"/>
                <w:szCs w:val="22"/>
              </w:rPr>
              <w:t xml:space="preserve">, </w:t>
            </w:r>
            <w:r w:rsidR="00261BD5">
              <w:rPr>
                <w:rFonts w:asciiTheme="majorHAnsi" w:hAnsiTheme="majorHAnsi" w:cstheme="majorHAnsi"/>
                <w:sz w:val="22"/>
                <w:szCs w:val="22"/>
              </w:rPr>
              <w:t>5</w:t>
            </w:r>
            <w:r w:rsidR="00AD5807">
              <w:rPr>
                <w:rFonts w:asciiTheme="majorHAnsi" w:hAnsiTheme="majorHAnsi" w:cstheme="majorHAnsi"/>
                <w:sz w:val="22"/>
                <w:szCs w:val="22"/>
              </w:rPr>
              <w:t>.</w:t>
            </w:r>
            <w:r w:rsidR="00261BD5">
              <w:rPr>
                <w:rFonts w:asciiTheme="majorHAnsi" w:hAnsiTheme="majorHAnsi" w:cstheme="majorHAnsi"/>
                <w:sz w:val="22"/>
                <w:szCs w:val="22"/>
              </w:rPr>
              <w:t>169,62</w:t>
            </w:r>
            <w:r w:rsidR="00AD5807">
              <w:rPr>
                <w:rFonts w:asciiTheme="majorHAnsi" w:hAnsiTheme="majorHAnsi" w:cstheme="majorHAnsi"/>
                <w:sz w:val="22"/>
                <w:szCs w:val="22"/>
              </w:rPr>
              <w:t xml:space="preserve"> </w:t>
            </w:r>
            <w:r w:rsidR="00217242" w:rsidRPr="00EB3A84">
              <w:rPr>
                <w:rFonts w:asciiTheme="majorHAnsi" w:hAnsiTheme="majorHAnsi" w:cstheme="majorHAnsi"/>
                <w:sz w:val="22"/>
                <w:szCs w:val="22"/>
              </w:rPr>
              <w:t>€</w:t>
            </w:r>
          </w:p>
          <w:p w14:paraId="1D85A96C" w14:textId="51F349DD" w:rsidR="00217242" w:rsidRPr="00EB3A84" w:rsidRDefault="00261BD5" w:rsidP="00217242">
            <w:pPr>
              <w:rPr>
                <w:rFonts w:asciiTheme="majorHAnsi" w:hAnsiTheme="majorHAnsi" w:cstheme="majorHAnsi"/>
                <w:sz w:val="22"/>
                <w:szCs w:val="22"/>
              </w:rPr>
            </w:pPr>
            <w:r>
              <w:rPr>
                <w:rFonts w:asciiTheme="majorHAnsi" w:hAnsiTheme="majorHAnsi" w:cstheme="majorHAnsi"/>
                <w:sz w:val="22"/>
                <w:szCs w:val="22"/>
              </w:rPr>
              <w:t>1</w:t>
            </w:r>
            <w:r w:rsidR="00AD5807">
              <w:rPr>
                <w:rFonts w:asciiTheme="majorHAnsi" w:hAnsiTheme="majorHAnsi" w:cstheme="majorHAnsi"/>
                <w:sz w:val="22"/>
                <w:szCs w:val="22"/>
              </w:rPr>
              <w:t>.</w:t>
            </w:r>
            <w:r>
              <w:rPr>
                <w:rFonts w:asciiTheme="majorHAnsi" w:hAnsiTheme="majorHAnsi" w:cstheme="majorHAnsi"/>
                <w:sz w:val="22"/>
                <w:szCs w:val="22"/>
              </w:rPr>
              <w:t xml:space="preserve">853,7 </w:t>
            </w:r>
            <w:r w:rsidR="00D72B83">
              <w:rPr>
                <w:rFonts w:asciiTheme="majorHAnsi" w:hAnsiTheme="majorHAnsi" w:cstheme="majorHAnsi"/>
                <w:sz w:val="22"/>
                <w:szCs w:val="22"/>
              </w:rPr>
              <w:t>L, 3</w:t>
            </w:r>
            <w:r w:rsidR="00AD5807">
              <w:rPr>
                <w:rFonts w:asciiTheme="majorHAnsi" w:hAnsiTheme="majorHAnsi" w:cstheme="majorHAnsi"/>
                <w:sz w:val="22"/>
                <w:szCs w:val="22"/>
              </w:rPr>
              <w:t>.</w:t>
            </w:r>
            <w:r>
              <w:rPr>
                <w:rFonts w:asciiTheme="majorHAnsi" w:hAnsiTheme="majorHAnsi" w:cstheme="majorHAnsi"/>
                <w:sz w:val="22"/>
                <w:szCs w:val="22"/>
              </w:rPr>
              <w:t>517,91</w:t>
            </w:r>
            <w:r w:rsidR="00AD5807">
              <w:rPr>
                <w:rFonts w:asciiTheme="majorHAnsi" w:hAnsiTheme="majorHAnsi" w:cstheme="majorHAnsi"/>
                <w:sz w:val="22"/>
                <w:szCs w:val="22"/>
              </w:rPr>
              <w:t xml:space="preserve"> </w:t>
            </w:r>
            <w:r w:rsidR="00217242" w:rsidRPr="00EB3A84">
              <w:rPr>
                <w:rFonts w:asciiTheme="majorHAnsi" w:hAnsiTheme="majorHAnsi" w:cstheme="majorHAnsi"/>
                <w:sz w:val="22"/>
                <w:szCs w:val="22"/>
              </w:rPr>
              <w:t>€</w:t>
            </w:r>
            <w:r w:rsidR="00AD5807">
              <w:rPr>
                <w:rFonts w:asciiTheme="majorHAnsi" w:hAnsiTheme="majorHAnsi" w:cstheme="majorHAnsi"/>
                <w:sz w:val="22"/>
                <w:szCs w:val="22"/>
              </w:rPr>
              <w:t xml:space="preserve"> </w:t>
            </w:r>
          </w:p>
          <w:p w14:paraId="385BAB29" w14:textId="6BBA245E" w:rsidR="00217242" w:rsidRPr="00EB3A84" w:rsidRDefault="00261BD5" w:rsidP="00217242">
            <w:pPr>
              <w:rPr>
                <w:rFonts w:asciiTheme="majorHAnsi" w:hAnsiTheme="majorHAnsi" w:cstheme="majorHAnsi"/>
                <w:sz w:val="22"/>
                <w:szCs w:val="22"/>
              </w:rPr>
            </w:pPr>
            <w:r>
              <w:rPr>
                <w:rFonts w:asciiTheme="majorHAnsi" w:hAnsiTheme="majorHAnsi" w:cstheme="majorHAnsi"/>
                <w:sz w:val="22"/>
                <w:szCs w:val="22"/>
              </w:rPr>
              <w:t>2</w:t>
            </w:r>
            <w:r w:rsidR="00AD5807">
              <w:rPr>
                <w:rFonts w:asciiTheme="majorHAnsi" w:hAnsiTheme="majorHAnsi" w:cstheme="majorHAnsi"/>
                <w:sz w:val="22"/>
                <w:szCs w:val="22"/>
              </w:rPr>
              <w:t>.</w:t>
            </w:r>
            <w:r>
              <w:rPr>
                <w:rFonts w:asciiTheme="majorHAnsi" w:hAnsiTheme="majorHAnsi" w:cstheme="majorHAnsi"/>
                <w:sz w:val="22"/>
                <w:szCs w:val="22"/>
              </w:rPr>
              <w:t>762,03</w:t>
            </w:r>
            <w:r w:rsidR="000062FE">
              <w:rPr>
                <w:rFonts w:asciiTheme="majorHAnsi" w:hAnsiTheme="majorHAnsi" w:cstheme="majorHAnsi"/>
                <w:sz w:val="22"/>
                <w:szCs w:val="22"/>
              </w:rPr>
              <w:t xml:space="preserve"> L</w:t>
            </w:r>
            <w:r w:rsidR="00217242" w:rsidRPr="00EB3A84">
              <w:rPr>
                <w:rFonts w:asciiTheme="majorHAnsi" w:hAnsiTheme="majorHAnsi" w:cstheme="majorHAnsi"/>
                <w:sz w:val="22"/>
                <w:szCs w:val="22"/>
              </w:rPr>
              <w:t xml:space="preserve">, </w:t>
            </w:r>
            <w:r>
              <w:rPr>
                <w:rFonts w:asciiTheme="majorHAnsi" w:hAnsiTheme="majorHAnsi" w:cstheme="majorHAnsi"/>
                <w:sz w:val="22"/>
                <w:szCs w:val="22"/>
              </w:rPr>
              <w:t>5</w:t>
            </w:r>
            <w:r w:rsidR="00AD5807">
              <w:rPr>
                <w:rFonts w:asciiTheme="majorHAnsi" w:hAnsiTheme="majorHAnsi" w:cstheme="majorHAnsi"/>
                <w:sz w:val="22"/>
                <w:szCs w:val="22"/>
              </w:rPr>
              <w:t>.</w:t>
            </w:r>
            <w:r>
              <w:rPr>
                <w:rFonts w:asciiTheme="majorHAnsi" w:hAnsiTheme="majorHAnsi" w:cstheme="majorHAnsi"/>
                <w:sz w:val="22"/>
                <w:szCs w:val="22"/>
              </w:rPr>
              <w:t>217,06</w:t>
            </w:r>
            <w:r w:rsidR="00AD5807">
              <w:rPr>
                <w:rFonts w:asciiTheme="majorHAnsi" w:hAnsiTheme="majorHAnsi" w:cstheme="majorHAnsi"/>
                <w:sz w:val="22"/>
                <w:szCs w:val="22"/>
              </w:rPr>
              <w:t xml:space="preserve"> </w:t>
            </w:r>
            <w:r w:rsidR="00217242" w:rsidRPr="00EB3A84">
              <w:rPr>
                <w:rFonts w:asciiTheme="majorHAnsi" w:hAnsiTheme="majorHAnsi" w:cstheme="majorHAnsi"/>
                <w:sz w:val="22"/>
                <w:szCs w:val="22"/>
              </w:rPr>
              <w:t>€</w:t>
            </w:r>
          </w:p>
          <w:p w14:paraId="25197A6C" w14:textId="64D5736E" w:rsidR="00217242" w:rsidRPr="00EB3A84" w:rsidRDefault="00261BD5" w:rsidP="00217242">
            <w:pPr>
              <w:rPr>
                <w:rFonts w:asciiTheme="majorHAnsi" w:hAnsiTheme="majorHAnsi" w:cstheme="majorHAnsi"/>
                <w:sz w:val="22"/>
                <w:szCs w:val="22"/>
              </w:rPr>
            </w:pPr>
            <w:r>
              <w:rPr>
                <w:rFonts w:asciiTheme="majorHAnsi" w:hAnsiTheme="majorHAnsi" w:cstheme="majorHAnsi"/>
                <w:sz w:val="22"/>
                <w:szCs w:val="22"/>
              </w:rPr>
              <w:t>1</w:t>
            </w:r>
            <w:r w:rsidR="00AD5807">
              <w:rPr>
                <w:rFonts w:asciiTheme="majorHAnsi" w:hAnsiTheme="majorHAnsi" w:cstheme="majorHAnsi"/>
                <w:sz w:val="22"/>
                <w:szCs w:val="22"/>
              </w:rPr>
              <w:t>.</w:t>
            </w:r>
            <w:r>
              <w:rPr>
                <w:rFonts w:asciiTheme="majorHAnsi" w:hAnsiTheme="majorHAnsi" w:cstheme="majorHAnsi"/>
                <w:sz w:val="22"/>
                <w:szCs w:val="22"/>
              </w:rPr>
              <w:t>968,25</w:t>
            </w:r>
            <w:r w:rsidR="000062FE">
              <w:rPr>
                <w:rFonts w:asciiTheme="majorHAnsi" w:hAnsiTheme="majorHAnsi" w:cstheme="majorHAnsi"/>
                <w:sz w:val="22"/>
                <w:szCs w:val="22"/>
              </w:rPr>
              <w:t xml:space="preserve"> L</w:t>
            </w:r>
            <w:r w:rsidR="00217242" w:rsidRPr="00EB3A84">
              <w:rPr>
                <w:rFonts w:asciiTheme="majorHAnsi" w:hAnsiTheme="majorHAnsi" w:cstheme="majorHAnsi"/>
                <w:sz w:val="22"/>
                <w:szCs w:val="22"/>
              </w:rPr>
              <w:t xml:space="preserve">, </w:t>
            </w:r>
            <w:r>
              <w:rPr>
                <w:rFonts w:asciiTheme="majorHAnsi" w:hAnsiTheme="majorHAnsi" w:cstheme="majorHAnsi"/>
                <w:sz w:val="22"/>
                <w:szCs w:val="22"/>
              </w:rPr>
              <w:t>3</w:t>
            </w:r>
            <w:r w:rsidR="00AD5807">
              <w:rPr>
                <w:rFonts w:asciiTheme="majorHAnsi" w:hAnsiTheme="majorHAnsi" w:cstheme="majorHAnsi"/>
                <w:sz w:val="22"/>
                <w:szCs w:val="22"/>
              </w:rPr>
              <w:t>.</w:t>
            </w:r>
            <w:r>
              <w:rPr>
                <w:rFonts w:asciiTheme="majorHAnsi" w:hAnsiTheme="majorHAnsi" w:cstheme="majorHAnsi"/>
                <w:sz w:val="22"/>
                <w:szCs w:val="22"/>
              </w:rPr>
              <w:t>683,37</w:t>
            </w:r>
            <w:r w:rsidR="00AD5807">
              <w:rPr>
                <w:rFonts w:asciiTheme="majorHAnsi" w:hAnsiTheme="majorHAnsi" w:cstheme="majorHAnsi"/>
                <w:sz w:val="22"/>
                <w:szCs w:val="22"/>
              </w:rPr>
              <w:t xml:space="preserve"> </w:t>
            </w:r>
            <w:r w:rsidR="00217242" w:rsidRPr="00EB3A84">
              <w:rPr>
                <w:rFonts w:asciiTheme="majorHAnsi" w:hAnsiTheme="majorHAnsi" w:cstheme="majorHAnsi"/>
                <w:sz w:val="22"/>
                <w:szCs w:val="22"/>
              </w:rPr>
              <w:t>€</w:t>
            </w:r>
          </w:p>
          <w:p w14:paraId="164F913D" w14:textId="14B0FC8D" w:rsidR="00217242" w:rsidRPr="00EB3A84" w:rsidRDefault="000062FE" w:rsidP="00217242">
            <w:pPr>
              <w:rPr>
                <w:rFonts w:asciiTheme="majorHAnsi" w:hAnsiTheme="majorHAnsi" w:cstheme="majorHAnsi"/>
                <w:sz w:val="22"/>
                <w:szCs w:val="22"/>
              </w:rPr>
            </w:pPr>
            <w:r>
              <w:rPr>
                <w:rFonts w:asciiTheme="majorHAnsi" w:hAnsiTheme="majorHAnsi" w:cstheme="majorHAnsi"/>
                <w:sz w:val="22"/>
                <w:szCs w:val="22"/>
              </w:rPr>
              <w:t>2</w:t>
            </w:r>
            <w:r w:rsidR="00AD5807">
              <w:rPr>
                <w:rFonts w:asciiTheme="majorHAnsi" w:hAnsiTheme="majorHAnsi" w:cstheme="majorHAnsi"/>
                <w:sz w:val="22"/>
                <w:szCs w:val="22"/>
              </w:rPr>
              <w:t>.</w:t>
            </w:r>
            <w:r w:rsidR="00261BD5">
              <w:rPr>
                <w:rFonts w:asciiTheme="majorHAnsi" w:hAnsiTheme="majorHAnsi" w:cstheme="majorHAnsi"/>
                <w:sz w:val="22"/>
                <w:szCs w:val="22"/>
              </w:rPr>
              <w:t>219,12</w:t>
            </w:r>
            <w:r>
              <w:rPr>
                <w:rFonts w:asciiTheme="majorHAnsi" w:hAnsiTheme="majorHAnsi" w:cstheme="majorHAnsi"/>
                <w:sz w:val="22"/>
                <w:szCs w:val="22"/>
              </w:rPr>
              <w:t xml:space="preserve"> L</w:t>
            </w:r>
            <w:r w:rsidR="00217242" w:rsidRPr="00EB3A84">
              <w:rPr>
                <w:rFonts w:asciiTheme="majorHAnsi" w:hAnsiTheme="majorHAnsi" w:cstheme="majorHAnsi"/>
                <w:sz w:val="22"/>
                <w:szCs w:val="22"/>
              </w:rPr>
              <w:t>,</w:t>
            </w:r>
            <w:r>
              <w:rPr>
                <w:rFonts w:asciiTheme="majorHAnsi" w:hAnsiTheme="majorHAnsi" w:cstheme="majorHAnsi"/>
                <w:sz w:val="22"/>
                <w:szCs w:val="22"/>
              </w:rPr>
              <w:t xml:space="preserve"> 4</w:t>
            </w:r>
            <w:r w:rsidR="00AD5807">
              <w:rPr>
                <w:rFonts w:asciiTheme="majorHAnsi" w:hAnsiTheme="majorHAnsi" w:cstheme="majorHAnsi"/>
                <w:sz w:val="22"/>
                <w:szCs w:val="22"/>
              </w:rPr>
              <w:t>.</w:t>
            </w:r>
            <w:r w:rsidR="00261BD5">
              <w:rPr>
                <w:rFonts w:asciiTheme="majorHAnsi" w:hAnsiTheme="majorHAnsi" w:cstheme="majorHAnsi"/>
                <w:sz w:val="22"/>
                <w:szCs w:val="22"/>
              </w:rPr>
              <w:t>14</w:t>
            </w:r>
            <w:r>
              <w:rPr>
                <w:rFonts w:asciiTheme="majorHAnsi" w:hAnsiTheme="majorHAnsi" w:cstheme="majorHAnsi"/>
                <w:sz w:val="22"/>
                <w:szCs w:val="22"/>
              </w:rPr>
              <w:t>0,</w:t>
            </w:r>
            <w:r w:rsidR="00261BD5">
              <w:rPr>
                <w:rFonts w:asciiTheme="majorHAnsi" w:hAnsiTheme="majorHAnsi" w:cstheme="majorHAnsi"/>
                <w:sz w:val="22"/>
                <w:szCs w:val="22"/>
              </w:rPr>
              <w:t>6</w:t>
            </w:r>
            <w:r w:rsidR="00AD5807">
              <w:rPr>
                <w:rFonts w:asciiTheme="majorHAnsi" w:hAnsiTheme="majorHAnsi" w:cstheme="majorHAnsi"/>
                <w:sz w:val="22"/>
                <w:szCs w:val="22"/>
              </w:rPr>
              <w:t xml:space="preserve"> </w:t>
            </w:r>
            <w:r w:rsidR="00217242" w:rsidRPr="00EB3A84">
              <w:rPr>
                <w:rFonts w:asciiTheme="majorHAnsi" w:hAnsiTheme="majorHAnsi" w:cstheme="majorHAnsi"/>
                <w:sz w:val="22"/>
                <w:szCs w:val="22"/>
              </w:rPr>
              <w:t>€</w:t>
            </w:r>
          </w:p>
          <w:p w14:paraId="6D4E3BC3" w14:textId="1BF1575B" w:rsidR="00217242" w:rsidRPr="00EB3A84" w:rsidRDefault="00261BD5" w:rsidP="00217242">
            <w:pPr>
              <w:rPr>
                <w:rFonts w:asciiTheme="majorHAnsi" w:hAnsiTheme="majorHAnsi" w:cstheme="majorHAnsi"/>
                <w:sz w:val="22"/>
                <w:szCs w:val="22"/>
              </w:rPr>
            </w:pPr>
            <w:r>
              <w:rPr>
                <w:rFonts w:asciiTheme="majorHAnsi" w:hAnsiTheme="majorHAnsi" w:cstheme="majorHAnsi"/>
                <w:sz w:val="22"/>
                <w:szCs w:val="22"/>
              </w:rPr>
              <w:t>1</w:t>
            </w:r>
            <w:r w:rsidR="00AD5807">
              <w:rPr>
                <w:rFonts w:asciiTheme="majorHAnsi" w:hAnsiTheme="majorHAnsi" w:cstheme="majorHAnsi"/>
                <w:sz w:val="22"/>
                <w:szCs w:val="22"/>
              </w:rPr>
              <w:t>.</w:t>
            </w:r>
            <w:r>
              <w:rPr>
                <w:rFonts w:asciiTheme="majorHAnsi" w:hAnsiTheme="majorHAnsi" w:cstheme="majorHAnsi"/>
                <w:sz w:val="22"/>
                <w:szCs w:val="22"/>
              </w:rPr>
              <w:t>573,42</w:t>
            </w:r>
            <w:r w:rsidR="000062FE">
              <w:rPr>
                <w:rFonts w:asciiTheme="majorHAnsi" w:hAnsiTheme="majorHAnsi" w:cstheme="majorHAnsi"/>
                <w:sz w:val="22"/>
                <w:szCs w:val="22"/>
              </w:rPr>
              <w:t xml:space="preserve"> L</w:t>
            </w:r>
            <w:r w:rsidR="00217242" w:rsidRPr="00EB3A84">
              <w:rPr>
                <w:rFonts w:asciiTheme="majorHAnsi" w:hAnsiTheme="majorHAnsi" w:cstheme="majorHAnsi"/>
                <w:sz w:val="22"/>
                <w:szCs w:val="22"/>
              </w:rPr>
              <w:t xml:space="preserve">, </w:t>
            </w:r>
            <w:r>
              <w:rPr>
                <w:rFonts w:asciiTheme="majorHAnsi" w:hAnsiTheme="majorHAnsi" w:cstheme="majorHAnsi"/>
                <w:sz w:val="22"/>
                <w:szCs w:val="22"/>
              </w:rPr>
              <w:t>2</w:t>
            </w:r>
            <w:r w:rsidR="00AD5807">
              <w:rPr>
                <w:rFonts w:asciiTheme="majorHAnsi" w:hAnsiTheme="majorHAnsi" w:cstheme="majorHAnsi"/>
                <w:sz w:val="22"/>
                <w:szCs w:val="22"/>
              </w:rPr>
              <w:t>.</w:t>
            </w:r>
            <w:r>
              <w:rPr>
                <w:rFonts w:asciiTheme="majorHAnsi" w:hAnsiTheme="majorHAnsi" w:cstheme="majorHAnsi"/>
                <w:sz w:val="22"/>
                <w:szCs w:val="22"/>
              </w:rPr>
              <w:t>884,38</w:t>
            </w:r>
            <w:r w:rsidR="00AD5807">
              <w:rPr>
                <w:rFonts w:asciiTheme="majorHAnsi" w:hAnsiTheme="majorHAnsi" w:cstheme="majorHAnsi"/>
                <w:sz w:val="22"/>
                <w:szCs w:val="22"/>
              </w:rPr>
              <w:t xml:space="preserve"> </w:t>
            </w:r>
            <w:r w:rsidR="00217242" w:rsidRPr="00EB3A84">
              <w:rPr>
                <w:rFonts w:asciiTheme="majorHAnsi" w:hAnsiTheme="majorHAnsi" w:cstheme="majorHAnsi"/>
                <w:sz w:val="22"/>
                <w:szCs w:val="22"/>
              </w:rPr>
              <w:t>€</w:t>
            </w:r>
          </w:p>
          <w:p w14:paraId="3C94539B" w14:textId="215836E1" w:rsidR="00217242" w:rsidRPr="00EB3A84" w:rsidRDefault="00217242" w:rsidP="00217242">
            <w:pPr>
              <w:rPr>
                <w:rFonts w:asciiTheme="majorHAnsi" w:hAnsiTheme="majorHAnsi" w:cstheme="majorHAnsi"/>
                <w:sz w:val="22"/>
                <w:szCs w:val="22"/>
              </w:rPr>
            </w:pPr>
          </w:p>
          <w:p w14:paraId="292517B3" w14:textId="0E1A245A" w:rsidR="00217242" w:rsidRPr="00EB3A84" w:rsidRDefault="00217242" w:rsidP="00217242">
            <w:pPr>
              <w:rPr>
                <w:rFonts w:asciiTheme="majorHAnsi" w:hAnsiTheme="majorHAnsi" w:cstheme="majorHAnsi"/>
                <w:sz w:val="22"/>
                <w:szCs w:val="22"/>
              </w:rPr>
            </w:pPr>
            <w:r w:rsidRPr="00EB3A84">
              <w:rPr>
                <w:rFonts w:asciiTheme="majorHAnsi" w:hAnsiTheme="majorHAnsi" w:cstheme="majorHAnsi"/>
                <w:sz w:val="22"/>
                <w:szCs w:val="22"/>
              </w:rPr>
              <w:t xml:space="preserve">Tot: </w:t>
            </w:r>
            <w:r w:rsidR="000062FE">
              <w:rPr>
                <w:rFonts w:asciiTheme="majorHAnsi" w:hAnsiTheme="majorHAnsi" w:cstheme="majorHAnsi"/>
                <w:sz w:val="22"/>
                <w:szCs w:val="22"/>
              </w:rPr>
              <w:t>1</w:t>
            </w:r>
            <w:r w:rsidR="00AD5807">
              <w:rPr>
                <w:rFonts w:asciiTheme="majorHAnsi" w:hAnsiTheme="majorHAnsi" w:cstheme="majorHAnsi"/>
                <w:sz w:val="22"/>
                <w:szCs w:val="22"/>
              </w:rPr>
              <w:t>7.404</w:t>
            </w:r>
            <w:r w:rsidR="000062FE">
              <w:rPr>
                <w:rFonts w:asciiTheme="majorHAnsi" w:hAnsiTheme="majorHAnsi" w:cstheme="majorHAnsi"/>
                <w:sz w:val="22"/>
                <w:szCs w:val="22"/>
              </w:rPr>
              <w:t>,</w:t>
            </w:r>
            <w:r w:rsidR="00AD5807">
              <w:rPr>
                <w:rFonts w:asciiTheme="majorHAnsi" w:hAnsiTheme="majorHAnsi" w:cstheme="majorHAnsi"/>
                <w:sz w:val="22"/>
                <w:szCs w:val="22"/>
              </w:rPr>
              <w:t>9</w:t>
            </w:r>
            <w:r w:rsidR="000062FE">
              <w:rPr>
                <w:rFonts w:asciiTheme="majorHAnsi" w:hAnsiTheme="majorHAnsi" w:cstheme="majorHAnsi"/>
                <w:sz w:val="22"/>
                <w:szCs w:val="22"/>
              </w:rPr>
              <w:t xml:space="preserve"> L</w:t>
            </w:r>
            <w:r w:rsidR="009D2588" w:rsidRPr="00EB3A84">
              <w:rPr>
                <w:rFonts w:asciiTheme="majorHAnsi" w:hAnsiTheme="majorHAnsi" w:cstheme="majorHAnsi"/>
                <w:sz w:val="22"/>
                <w:szCs w:val="22"/>
              </w:rPr>
              <w:t xml:space="preserve">, </w:t>
            </w:r>
            <w:r w:rsidR="00261BD5">
              <w:rPr>
                <w:rFonts w:asciiTheme="majorHAnsi" w:hAnsiTheme="majorHAnsi" w:cstheme="majorHAnsi"/>
                <w:sz w:val="22"/>
                <w:szCs w:val="22"/>
              </w:rPr>
              <w:t>33</w:t>
            </w:r>
            <w:r w:rsidR="00AD5807">
              <w:rPr>
                <w:rFonts w:asciiTheme="majorHAnsi" w:hAnsiTheme="majorHAnsi" w:cstheme="majorHAnsi"/>
                <w:sz w:val="22"/>
                <w:szCs w:val="22"/>
              </w:rPr>
              <w:t>.</w:t>
            </w:r>
            <w:r w:rsidR="00261BD5">
              <w:rPr>
                <w:rFonts w:asciiTheme="majorHAnsi" w:hAnsiTheme="majorHAnsi" w:cstheme="majorHAnsi"/>
                <w:sz w:val="22"/>
                <w:szCs w:val="22"/>
              </w:rPr>
              <w:t>020,56</w:t>
            </w:r>
            <w:r w:rsidR="00AD5807">
              <w:rPr>
                <w:rFonts w:asciiTheme="majorHAnsi" w:hAnsiTheme="majorHAnsi" w:cstheme="majorHAnsi"/>
                <w:sz w:val="22"/>
                <w:szCs w:val="22"/>
              </w:rPr>
              <w:t xml:space="preserve"> </w:t>
            </w:r>
            <w:r w:rsidR="009D2588" w:rsidRPr="00EB3A84">
              <w:rPr>
                <w:rFonts w:asciiTheme="majorHAnsi" w:hAnsiTheme="majorHAnsi" w:cstheme="majorHAnsi"/>
                <w:sz w:val="22"/>
                <w:szCs w:val="22"/>
              </w:rPr>
              <w:t>€</w:t>
            </w:r>
          </w:p>
        </w:tc>
        <w:tc>
          <w:tcPr>
            <w:tcW w:w="1423" w:type="dxa"/>
            <w:tcBorders>
              <w:top w:val="single" w:sz="4" w:space="0" w:color="auto"/>
              <w:left w:val="single" w:sz="4" w:space="0" w:color="auto"/>
              <w:bottom w:val="single" w:sz="4" w:space="0" w:color="auto"/>
              <w:right w:val="single" w:sz="4" w:space="0" w:color="auto"/>
            </w:tcBorders>
            <w:vAlign w:val="center"/>
          </w:tcPr>
          <w:p w14:paraId="60DA54A4" w14:textId="2DAB3ADA" w:rsidR="00217242" w:rsidRPr="0021704C" w:rsidRDefault="00217242" w:rsidP="00217242">
            <w:pPr>
              <w:rPr>
                <w:rFonts w:asciiTheme="majorHAnsi" w:hAnsiTheme="majorHAnsi" w:cstheme="majorHAnsi"/>
                <w:sz w:val="22"/>
                <w:szCs w:val="22"/>
                <w:highlight w:val="yellow"/>
              </w:rPr>
            </w:pPr>
            <w:r w:rsidRPr="00CF511A">
              <w:rPr>
                <w:rFonts w:asciiTheme="majorHAnsi" w:hAnsiTheme="majorHAnsi" w:cstheme="majorHAnsi"/>
                <w:sz w:val="22"/>
                <w:szCs w:val="22"/>
              </w:rPr>
              <w:t>Dal 01/0</w:t>
            </w:r>
            <w:r w:rsidR="003666BD">
              <w:rPr>
                <w:rFonts w:asciiTheme="majorHAnsi" w:hAnsiTheme="majorHAnsi" w:cstheme="majorHAnsi"/>
                <w:sz w:val="22"/>
                <w:szCs w:val="22"/>
              </w:rPr>
              <w:t>1</w:t>
            </w:r>
            <w:r w:rsidRPr="00CF511A">
              <w:rPr>
                <w:rFonts w:asciiTheme="majorHAnsi" w:hAnsiTheme="majorHAnsi" w:cstheme="majorHAnsi"/>
                <w:sz w:val="22"/>
                <w:szCs w:val="22"/>
              </w:rPr>
              <w:t>/202</w:t>
            </w:r>
            <w:r w:rsidR="003666BD">
              <w:rPr>
                <w:rFonts w:asciiTheme="majorHAnsi" w:hAnsiTheme="majorHAnsi" w:cstheme="majorHAnsi"/>
                <w:sz w:val="22"/>
                <w:szCs w:val="22"/>
              </w:rPr>
              <w:t xml:space="preserve">3 </w:t>
            </w:r>
            <w:r w:rsidRPr="00CF511A">
              <w:rPr>
                <w:rFonts w:asciiTheme="majorHAnsi" w:hAnsiTheme="majorHAnsi" w:cstheme="majorHAnsi"/>
                <w:sz w:val="22"/>
                <w:szCs w:val="22"/>
              </w:rPr>
              <w:t xml:space="preserve">al </w:t>
            </w:r>
            <w:r w:rsidR="000062FE">
              <w:rPr>
                <w:rFonts w:asciiTheme="majorHAnsi" w:hAnsiTheme="majorHAnsi" w:cstheme="majorHAnsi"/>
                <w:sz w:val="22"/>
                <w:szCs w:val="22"/>
              </w:rPr>
              <w:t>30</w:t>
            </w:r>
            <w:r w:rsidRPr="00CF511A">
              <w:rPr>
                <w:rFonts w:asciiTheme="majorHAnsi" w:hAnsiTheme="majorHAnsi" w:cstheme="majorHAnsi"/>
                <w:sz w:val="22"/>
                <w:szCs w:val="22"/>
              </w:rPr>
              <w:t>/</w:t>
            </w:r>
            <w:r w:rsidR="003666BD">
              <w:rPr>
                <w:rFonts w:asciiTheme="majorHAnsi" w:hAnsiTheme="majorHAnsi" w:cstheme="majorHAnsi"/>
                <w:sz w:val="22"/>
                <w:szCs w:val="22"/>
              </w:rPr>
              <w:t>0</w:t>
            </w:r>
            <w:r w:rsidR="000062FE">
              <w:rPr>
                <w:rFonts w:asciiTheme="majorHAnsi" w:hAnsiTheme="majorHAnsi" w:cstheme="majorHAnsi"/>
                <w:sz w:val="22"/>
                <w:szCs w:val="22"/>
              </w:rPr>
              <w:t>4</w:t>
            </w:r>
            <w:r w:rsidRPr="00CF511A">
              <w:rPr>
                <w:rFonts w:asciiTheme="majorHAnsi" w:hAnsiTheme="majorHAnsi" w:cstheme="majorHAnsi"/>
                <w:sz w:val="22"/>
                <w:szCs w:val="22"/>
              </w:rPr>
              <w:t>/202</w:t>
            </w:r>
            <w:r w:rsidR="003666BD">
              <w:rPr>
                <w:rFonts w:asciiTheme="majorHAnsi" w:hAnsiTheme="majorHAnsi" w:cstheme="majorHAnsi"/>
                <w:sz w:val="22"/>
                <w:szCs w:val="22"/>
              </w:rPr>
              <w:t>3</w:t>
            </w:r>
          </w:p>
        </w:tc>
        <w:tc>
          <w:tcPr>
            <w:tcW w:w="2121" w:type="dxa"/>
            <w:tcBorders>
              <w:top w:val="single" w:sz="4" w:space="0" w:color="auto"/>
              <w:left w:val="single" w:sz="4" w:space="0" w:color="auto"/>
              <w:bottom w:val="single" w:sz="4" w:space="0" w:color="auto"/>
              <w:right w:val="single" w:sz="4" w:space="0" w:color="auto"/>
            </w:tcBorders>
            <w:vAlign w:val="center"/>
          </w:tcPr>
          <w:p w14:paraId="3112112C" w14:textId="3EEB91C8" w:rsidR="00217242" w:rsidRPr="0021704C" w:rsidRDefault="00217242" w:rsidP="00217242">
            <w:pPr>
              <w:rPr>
                <w:rFonts w:asciiTheme="majorHAnsi" w:hAnsiTheme="majorHAnsi" w:cstheme="majorHAnsi"/>
                <w:sz w:val="22"/>
                <w:szCs w:val="22"/>
                <w:highlight w:val="yellow"/>
              </w:rPr>
            </w:pPr>
            <w:r w:rsidRPr="00CF511A">
              <w:rPr>
                <w:rFonts w:asciiTheme="majorHAnsi" w:hAnsiTheme="majorHAnsi" w:cstheme="majorHAnsi"/>
                <w:sz w:val="22"/>
                <w:szCs w:val="22"/>
              </w:rPr>
              <w:t>1</w:t>
            </w:r>
            <w:r w:rsidR="00AD5807">
              <w:rPr>
                <w:rFonts w:asciiTheme="majorHAnsi" w:hAnsiTheme="majorHAnsi" w:cstheme="majorHAnsi"/>
                <w:sz w:val="22"/>
                <w:szCs w:val="22"/>
              </w:rPr>
              <w:t>20</w:t>
            </w:r>
          </w:p>
        </w:tc>
      </w:tr>
    </w:tbl>
    <w:p w14:paraId="6B0A2180" w14:textId="77777777" w:rsidR="00F40AA9" w:rsidRPr="007A0F8D" w:rsidRDefault="00F40AA9" w:rsidP="00761DCB">
      <w:pPr>
        <w:tabs>
          <w:tab w:val="left" w:pos="5320"/>
        </w:tabs>
        <w:spacing w:line="360" w:lineRule="auto"/>
        <w:jc w:val="both"/>
        <w:rPr>
          <w:rFonts w:asciiTheme="majorHAnsi" w:hAnsiTheme="majorHAnsi" w:cstheme="majorHAnsi"/>
          <w:sz w:val="22"/>
          <w:szCs w:val="22"/>
        </w:rPr>
      </w:pPr>
    </w:p>
    <w:p w14:paraId="5EF6E581" w14:textId="6D806C4A" w:rsidR="001900BB" w:rsidRDefault="009D2588" w:rsidP="00761DCB">
      <w:pPr>
        <w:tabs>
          <w:tab w:val="left" w:pos="5320"/>
        </w:tabs>
        <w:spacing w:line="360" w:lineRule="auto"/>
        <w:jc w:val="both"/>
        <w:rPr>
          <w:rFonts w:asciiTheme="majorHAnsi" w:hAnsiTheme="majorHAnsi" w:cstheme="majorHAnsi"/>
          <w:sz w:val="22"/>
          <w:szCs w:val="22"/>
        </w:rPr>
      </w:pPr>
      <w:r w:rsidRPr="009D2588">
        <w:rPr>
          <w:rFonts w:asciiTheme="majorHAnsi" w:hAnsiTheme="majorHAnsi" w:cstheme="majorHAnsi"/>
          <w:sz w:val="22"/>
          <w:szCs w:val="22"/>
        </w:rPr>
        <w:t>Stima c</w:t>
      </w:r>
      <w:r w:rsidR="00507FC7" w:rsidRPr="009D2588">
        <w:rPr>
          <w:rFonts w:asciiTheme="majorHAnsi" w:hAnsiTheme="majorHAnsi" w:cstheme="majorHAnsi"/>
          <w:sz w:val="22"/>
          <w:szCs w:val="22"/>
        </w:rPr>
        <w:t>onsumo di carburante</w:t>
      </w:r>
      <w:r w:rsidRPr="009D2588">
        <w:rPr>
          <w:rFonts w:asciiTheme="majorHAnsi" w:hAnsiTheme="majorHAnsi" w:cstheme="majorHAnsi"/>
          <w:sz w:val="22"/>
          <w:szCs w:val="22"/>
        </w:rPr>
        <w:t xml:space="preserve"> intero</w:t>
      </w:r>
      <w:r w:rsidR="003D051B" w:rsidRPr="009D2588">
        <w:rPr>
          <w:rFonts w:asciiTheme="majorHAnsi" w:hAnsiTheme="majorHAnsi" w:cstheme="majorHAnsi"/>
          <w:sz w:val="22"/>
          <w:szCs w:val="22"/>
        </w:rPr>
        <w:t xml:space="preserve"> anno </w:t>
      </w:r>
      <w:r w:rsidR="00EA566E" w:rsidRPr="009D2588">
        <w:rPr>
          <w:rFonts w:asciiTheme="majorHAnsi" w:hAnsiTheme="majorHAnsi" w:cstheme="majorHAnsi"/>
          <w:sz w:val="22"/>
          <w:szCs w:val="22"/>
        </w:rPr>
        <w:t>202</w:t>
      </w:r>
      <w:r w:rsidR="00AD5807">
        <w:rPr>
          <w:rFonts w:asciiTheme="majorHAnsi" w:hAnsiTheme="majorHAnsi" w:cstheme="majorHAnsi"/>
          <w:sz w:val="22"/>
          <w:szCs w:val="22"/>
        </w:rPr>
        <w:t>3</w:t>
      </w:r>
      <w:r w:rsidR="003D051B" w:rsidRPr="009D2588">
        <w:rPr>
          <w:rFonts w:asciiTheme="majorHAnsi" w:hAnsiTheme="majorHAnsi" w:cstheme="majorHAnsi"/>
          <w:sz w:val="22"/>
          <w:szCs w:val="22"/>
        </w:rPr>
        <w:t>:</w:t>
      </w:r>
      <w:r w:rsidRPr="009D2588">
        <w:rPr>
          <w:rFonts w:asciiTheme="majorHAnsi" w:hAnsiTheme="majorHAnsi" w:cstheme="majorHAnsi"/>
          <w:sz w:val="22"/>
          <w:szCs w:val="22"/>
        </w:rPr>
        <w:t xml:space="preserve"> </w:t>
      </w:r>
      <w:r w:rsidR="00AD5807">
        <w:rPr>
          <w:rFonts w:asciiTheme="majorHAnsi" w:hAnsiTheme="majorHAnsi" w:cstheme="majorHAnsi"/>
          <w:sz w:val="22"/>
          <w:szCs w:val="22"/>
        </w:rPr>
        <w:t>50.000-60.000</w:t>
      </w:r>
      <w:r w:rsidRPr="009D2588">
        <w:rPr>
          <w:rFonts w:asciiTheme="majorHAnsi" w:hAnsiTheme="majorHAnsi" w:cstheme="majorHAnsi"/>
          <w:sz w:val="22"/>
          <w:szCs w:val="22"/>
        </w:rPr>
        <w:t>l,</w:t>
      </w:r>
      <w:r w:rsidR="00507FC7" w:rsidRPr="009D2588">
        <w:rPr>
          <w:rFonts w:asciiTheme="majorHAnsi" w:hAnsiTheme="majorHAnsi" w:cstheme="majorHAnsi"/>
          <w:sz w:val="22"/>
          <w:szCs w:val="22"/>
        </w:rPr>
        <w:t xml:space="preserve"> </w:t>
      </w:r>
      <w:r w:rsidR="00EA566E" w:rsidRPr="009D2588">
        <w:rPr>
          <w:rFonts w:asciiTheme="majorHAnsi" w:hAnsiTheme="majorHAnsi" w:cstheme="majorHAnsi"/>
          <w:sz w:val="22"/>
          <w:szCs w:val="22"/>
        </w:rPr>
        <w:t xml:space="preserve">€ </w:t>
      </w:r>
      <w:r w:rsidR="00AD5807">
        <w:rPr>
          <w:rFonts w:asciiTheme="majorHAnsi" w:hAnsiTheme="majorHAnsi" w:cstheme="majorHAnsi"/>
          <w:sz w:val="22"/>
          <w:szCs w:val="22"/>
        </w:rPr>
        <w:t>90.000-10.000</w:t>
      </w:r>
      <w:r w:rsidR="00F9505D">
        <w:rPr>
          <w:rFonts w:asciiTheme="majorHAnsi" w:hAnsiTheme="majorHAnsi" w:cstheme="majorHAnsi"/>
          <w:sz w:val="22"/>
          <w:szCs w:val="22"/>
        </w:rPr>
        <w:t xml:space="preserve"> </w:t>
      </w:r>
    </w:p>
    <w:p w14:paraId="1CFC5A72" w14:textId="77777777" w:rsidR="009739BD" w:rsidRPr="007A0F8D" w:rsidRDefault="009739BD" w:rsidP="00761DCB">
      <w:pPr>
        <w:tabs>
          <w:tab w:val="left" w:pos="5320"/>
        </w:tabs>
        <w:spacing w:line="360" w:lineRule="auto"/>
        <w:jc w:val="both"/>
        <w:rPr>
          <w:rFonts w:asciiTheme="majorHAnsi" w:hAnsiTheme="majorHAnsi" w:cstheme="majorHAnsi"/>
          <w:sz w:val="22"/>
          <w:szCs w:val="22"/>
        </w:rPr>
      </w:pPr>
    </w:p>
    <w:p w14:paraId="40CF7B0D" w14:textId="77777777" w:rsidR="00456A2D" w:rsidRPr="007A0F8D" w:rsidRDefault="00456A2D" w:rsidP="007A0F8D">
      <w:pPr>
        <w:pStyle w:val="Stiletitolo2"/>
        <w:spacing w:line="240" w:lineRule="auto"/>
        <w:rPr>
          <w:rFonts w:asciiTheme="majorHAnsi" w:hAnsiTheme="majorHAnsi" w:cstheme="majorHAnsi"/>
        </w:rPr>
      </w:pPr>
      <w:bookmarkStart w:id="12" w:name="_Toc97116428"/>
      <w:bookmarkStart w:id="13" w:name="_Toc126943250"/>
      <w:r w:rsidRPr="007A0F8D">
        <w:rPr>
          <w:rFonts w:asciiTheme="majorHAnsi" w:hAnsiTheme="majorHAnsi" w:cstheme="majorHAnsi"/>
        </w:rPr>
        <w:t>Emissioni in atmosfera</w:t>
      </w:r>
      <w:bookmarkEnd w:id="12"/>
      <w:bookmarkEnd w:id="13"/>
    </w:p>
    <w:p w14:paraId="7E54D725" w14:textId="77777777" w:rsidR="008B7ECA" w:rsidRPr="007A0F8D" w:rsidRDefault="00456A2D" w:rsidP="007A0F8D">
      <w:pPr>
        <w:pStyle w:val="Titolo4"/>
        <w:jc w:val="both"/>
        <w:rPr>
          <w:rFonts w:asciiTheme="majorHAnsi" w:hAnsiTheme="majorHAnsi" w:cstheme="majorHAnsi"/>
          <w:sz w:val="22"/>
          <w:szCs w:val="22"/>
        </w:rPr>
      </w:pPr>
      <w:bookmarkStart w:id="14" w:name="_Toc495141539"/>
      <w:r w:rsidRPr="007A0F8D">
        <w:rPr>
          <w:rFonts w:asciiTheme="majorHAnsi" w:hAnsiTheme="majorHAnsi" w:cstheme="majorHAnsi"/>
          <w:sz w:val="22"/>
          <w:szCs w:val="22"/>
        </w:rPr>
        <w:t>Situazione attuale</w:t>
      </w:r>
      <w:bookmarkEnd w:id="14"/>
    </w:p>
    <w:p w14:paraId="35C784F6" w14:textId="77777777" w:rsidR="007A0F8D" w:rsidRPr="002B417C" w:rsidRDefault="00BF7A8C" w:rsidP="007A0F8D">
      <w:pPr>
        <w:pStyle w:val="Titolo4"/>
        <w:jc w:val="both"/>
        <w:rPr>
          <w:rFonts w:asciiTheme="majorHAnsi" w:hAnsiTheme="majorHAnsi" w:cstheme="majorHAnsi"/>
          <w:b w:val="0"/>
          <w:sz w:val="22"/>
          <w:szCs w:val="22"/>
        </w:rPr>
      </w:pPr>
      <w:r w:rsidRPr="002B417C">
        <w:rPr>
          <w:rFonts w:asciiTheme="majorHAnsi" w:hAnsiTheme="majorHAnsi" w:cstheme="majorHAnsi"/>
          <w:b w:val="0"/>
          <w:sz w:val="22"/>
          <w:szCs w:val="22"/>
        </w:rPr>
        <w:t>Il presente aspetto è legato</w:t>
      </w:r>
      <w:r w:rsidR="00447588" w:rsidRPr="002B417C">
        <w:rPr>
          <w:rFonts w:asciiTheme="majorHAnsi" w:hAnsiTheme="majorHAnsi" w:cstheme="majorHAnsi"/>
          <w:b w:val="0"/>
          <w:sz w:val="22"/>
          <w:szCs w:val="22"/>
        </w:rPr>
        <w:t xml:space="preserve"> in parte</w:t>
      </w:r>
      <w:r w:rsidRPr="002B417C">
        <w:rPr>
          <w:rFonts w:asciiTheme="majorHAnsi" w:hAnsiTheme="majorHAnsi" w:cstheme="majorHAnsi"/>
          <w:b w:val="0"/>
          <w:sz w:val="22"/>
          <w:szCs w:val="22"/>
        </w:rPr>
        <w:t xml:space="preserve"> alle emissioni prodotte dai mezzi aziendali per gli spostamenti e dal trasporto dei materiali in conto proprio o da parte dei fornitori.</w:t>
      </w:r>
      <w:r w:rsidR="00447588" w:rsidRPr="002B417C">
        <w:rPr>
          <w:rFonts w:asciiTheme="majorHAnsi" w:hAnsiTheme="majorHAnsi" w:cstheme="majorHAnsi"/>
          <w:b w:val="0"/>
          <w:sz w:val="22"/>
          <w:szCs w:val="22"/>
        </w:rPr>
        <w:t xml:space="preserve"> </w:t>
      </w:r>
    </w:p>
    <w:p w14:paraId="6D631F1E" w14:textId="77777777" w:rsidR="00BF7A8C" w:rsidRPr="007A0F8D" w:rsidRDefault="00BF7A8C" w:rsidP="00761DCB">
      <w:pPr>
        <w:jc w:val="both"/>
        <w:rPr>
          <w:rFonts w:asciiTheme="majorHAnsi" w:hAnsiTheme="majorHAnsi" w:cstheme="majorHAnsi"/>
          <w:sz w:val="22"/>
          <w:szCs w:val="22"/>
        </w:rPr>
      </w:pPr>
    </w:p>
    <w:p w14:paraId="0EADB5E4" w14:textId="77777777" w:rsidR="00456A2D" w:rsidRPr="007A0F8D" w:rsidRDefault="00456A2D" w:rsidP="001F1612">
      <w:pPr>
        <w:pStyle w:val="Stiletitolo2"/>
        <w:rPr>
          <w:rFonts w:asciiTheme="majorHAnsi" w:hAnsiTheme="majorHAnsi" w:cstheme="majorHAnsi"/>
        </w:rPr>
      </w:pPr>
      <w:bookmarkStart w:id="15" w:name="_Toc97116429"/>
      <w:bookmarkStart w:id="16" w:name="_Toc126943251"/>
      <w:r w:rsidRPr="007A0F8D">
        <w:rPr>
          <w:rFonts w:asciiTheme="majorHAnsi" w:hAnsiTheme="majorHAnsi" w:cstheme="majorHAnsi"/>
        </w:rPr>
        <w:t>Scarichi idrici</w:t>
      </w:r>
      <w:bookmarkEnd w:id="15"/>
      <w:bookmarkEnd w:id="16"/>
      <w:r w:rsidRPr="007A0F8D">
        <w:rPr>
          <w:rFonts w:asciiTheme="majorHAnsi" w:hAnsiTheme="majorHAnsi" w:cstheme="majorHAnsi"/>
        </w:rPr>
        <w:t xml:space="preserve"> </w:t>
      </w:r>
    </w:p>
    <w:p w14:paraId="7D532552" w14:textId="77777777" w:rsidR="00456A2D" w:rsidRPr="007A0F8D" w:rsidRDefault="00456A2D" w:rsidP="007A0F8D">
      <w:pPr>
        <w:pStyle w:val="Titolo4"/>
        <w:jc w:val="both"/>
        <w:rPr>
          <w:rFonts w:asciiTheme="majorHAnsi" w:hAnsiTheme="majorHAnsi" w:cstheme="majorHAnsi"/>
          <w:sz w:val="22"/>
          <w:szCs w:val="22"/>
        </w:rPr>
      </w:pPr>
      <w:r w:rsidRPr="007A0F8D">
        <w:rPr>
          <w:rFonts w:asciiTheme="majorHAnsi" w:hAnsiTheme="majorHAnsi" w:cstheme="majorHAnsi"/>
          <w:sz w:val="22"/>
          <w:szCs w:val="22"/>
        </w:rPr>
        <w:t>Situazione attuale</w:t>
      </w:r>
    </w:p>
    <w:p w14:paraId="28254592" w14:textId="18269531" w:rsidR="007A0F8D" w:rsidRPr="009739BD" w:rsidRDefault="00CE2AD0" w:rsidP="009739BD">
      <w:pPr>
        <w:pStyle w:val="Titolo4"/>
        <w:jc w:val="both"/>
        <w:rPr>
          <w:rFonts w:asciiTheme="majorHAnsi" w:hAnsiTheme="majorHAnsi" w:cstheme="majorHAnsi"/>
          <w:b w:val="0"/>
          <w:sz w:val="22"/>
          <w:szCs w:val="22"/>
        </w:rPr>
      </w:pPr>
      <w:r w:rsidRPr="002B417C">
        <w:rPr>
          <w:rFonts w:asciiTheme="majorHAnsi" w:hAnsiTheme="majorHAnsi" w:cstheme="majorHAnsi"/>
          <w:b w:val="0"/>
          <w:sz w:val="22"/>
          <w:szCs w:val="22"/>
        </w:rPr>
        <w:t xml:space="preserve">Gli scarichi si riferiscono esclusivamente alla situazione relativa </w:t>
      </w:r>
      <w:r w:rsidR="00447588" w:rsidRPr="002B417C">
        <w:rPr>
          <w:rFonts w:asciiTheme="majorHAnsi" w:hAnsiTheme="majorHAnsi" w:cstheme="majorHAnsi"/>
          <w:b w:val="0"/>
          <w:sz w:val="22"/>
          <w:szCs w:val="22"/>
        </w:rPr>
        <w:t>all</w:t>
      </w:r>
      <w:r w:rsidR="002B417C">
        <w:rPr>
          <w:rFonts w:asciiTheme="majorHAnsi" w:hAnsiTheme="majorHAnsi" w:cstheme="majorHAnsi"/>
          <w:b w:val="0"/>
          <w:sz w:val="22"/>
          <w:szCs w:val="22"/>
        </w:rPr>
        <w:t>a sede, quindi scarico di tipo urbano</w:t>
      </w:r>
      <w:r w:rsidR="00447588" w:rsidRPr="002B417C">
        <w:rPr>
          <w:rFonts w:asciiTheme="majorHAnsi" w:hAnsiTheme="majorHAnsi" w:cstheme="majorHAnsi"/>
          <w:b w:val="0"/>
          <w:sz w:val="22"/>
          <w:szCs w:val="22"/>
        </w:rPr>
        <w:t>.</w:t>
      </w:r>
      <w:r w:rsidRPr="007A0F8D">
        <w:rPr>
          <w:rFonts w:asciiTheme="majorHAnsi" w:hAnsiTheme="majorHAnsi" w:cstheme="majorHAnsi"/>
          <w:b w:val="0"/>
          <w:sz w:val="22"/>
          <w:szCs w:val="22"/>
        </w:rPr>
        <w:t xml:space="preserve"> </w:t>
      </w:r>
      <w:bookmarkStart w:id="17" w:name="_Toc495141550"/>
    </w:p>
    <w:p w14:paraId="46904CB5" w14:textId="77777777" w:rsidR="007A0F8D" w:rsidRPr="007A0F8D" w:rsidRDefault="007A0F8D" w:rsidP="00761DCB">
      <w:pPr>
        <w:jc w:val="both"/>
        <w:rPr>
          <w:rFonts w:asciiTheme="majorHAnsi" w:hAnsiTheme="majorHAnsi" w:cstheme="majorHAnsi"/>
          <w:sz w:val="22"/>
          <w:szCs w:val="22"/>
        </w:rPr>
      </w:pPr>
    </w:p>
    <w:p w14:paraId="07188D73" w14:textId="77777777" w:rsidR="00456A2D" w:rsidRPr="007A0F8D" w:rsidRDefault="00456A2D" w:rsidP="001F1612">
      <w:pPr>
        <w:pStyle w:val="Stiletitolo2"/>
        <w:rPr>
          <w:rFonts w:asciiTheme="majorHAnsi" w:hAnsiTheme="majorHAnsi" w:cstheme="majorHAnsi"/>
        </w:rPr>
      </w:pPr>
      <w:bookmarkStart w:id="18" w:name="_Toc497799574"/>
      <w:bookmarkStart w:id="19" w:name="_Toc97116430"/>
      <w:bookmarkStart w:id="20" w:name="_Toc126943252"/>
      <w:bookmarkEnd w:id="17"/>
      <w:r w:rsidRPr="007A0F8D">
        <w:rPr>
          <w:rFonts w:asciiTheme="majorHAnsi" w:hAnsiTheme="majorHAnsi" w:cstheme="majorHAnsi"/>
        </w:rPr>
        <w:t>R</w:t>
      </w:r>
      <w:bookmarkEnd w:id="18"/>
      <w:r w:rsidRPr="007A0F8D">
        <w:rPr>
          <w:rFonts w:asciiTheme="majorHAnsi" w:hAnsiTheme="majorHAnsi" w:cstheme="majorHAnsi"/>
        </w:rPr>
        <w:t>ifiuti</w:t>
      </w:r>
      <w:bookmarkEnd w:id="19"/>
      <w:bookmarkEnd w:id="20"/>
    </w:p>
    <w:p w14:paraId="70392384" w14:textId="77777777" w:rsidR="00456A2D" w:rsidRPr="007A0F8D" w:rsidRDefault="00456A2D" w:rsidP="007A0F8D">
      <w:pPr>
        <w:pStyle w:val="Titolo4"/>
        <w:jc w:val="both"/>
        <w:rPr>
          <w:rFonts w:asciiTheme="majorHAnsi" w:hAnsiTheme="majorHAnsi" w:cstheme="majorHAnsi"/>
          <w:sz w:val="22"/>
          <w:szCs w:val="22"/>
        </w:rPr>
      </w:pPr>
      <w:r w:rsidRPr="007A0F8D">
        <w:rPr>
          <w:rFonts w:asciiTheme="majorHAnsi" w:hAnsiTheme="majorHAnsi" w:cstheme="majorHAnsi"/>
          <w:sz w:val="22"/>
          <w:szCs w:val="22"/>
        </w:rPr>
        <w:t>Situazione attuale</w:t>
      </w:r>
    </w:p>
    <w:p w14:paraId="5B147E2E" w14:textId="4EE0E2BE" w:rsidR="00A8613B" w:rsidRPr="007A0F8D" w:rsidRDefault="00A402CD" w:rsidP="007A0F8D">
      <w:pPr>
        <w:pStyle w:val="Titolo4"/>
        <w:jc w:val="both"/>
        <w:rPr>
          <w:rFonts w:asciiTheme="majorHAnsi" w:hAnsiTheme="majorHAnsi" w:cstheme="majorHAnsi"/>
          <w:b w:val="0"/>
          <w:sz w:val="22"/>
          <w:szCs w:val="22"/>
        </w:rPr>
      </w:pPr>
      <w:r w:rsidRPr="00BC641E">
        <w:rPr>
          <w:rFonts w:asciiTheme="majorHAnsi" w:hAnsiTheme="majorHAnsi" w:cstheme="majorHAnsi"/>
          <w:b w:val="0"/>
          <w:sz w:val="22"/>
          <w:szCs w:val="22"/>
        </w:rPr>
        <w:t>I rifiuti prodotti sono principalme</w:t>
      </w:r>
      <w:r w:rsidR="001D677D" w:rsidRPr="00BC641E">
        <w:rPr>
          <w:rFonts w:asciiTheme="majorHAnsi" w:hAnsiTheme="majorHAnsi" w:cstheme="majorHAnsi"/>
          <w:b w:val="0"/>
          <w:sz w:val="22"/>
          <w:szCs w:val="22"/>
        </w:rPr>
        <w:t>n</w:t>
      </w:r>
      <w:r w:rsidRPr="00BC641E">
        <w:rPr>
          <w:rFonts w:asciiTheme="majorHAnsi" w:hAnsiTheme="majorHAnsi" w:cstheme="majorHAnsi"/>
          <w:b w:val="0"/>
          <w:sz w:val="22"/>
          <w:szCs w:val="22"/>
        </w:rPr>
        <w:t xml:space="preserve">te </w:t>
      </w:r>
      <w:r w:rsidR="009739BD">
        <w:rPr>
          <w:rFonts w:asciiTheme="majorHAnsi" w:hAnsiTheme="majorHAnsi" w:cstheme="majorHAnsi"/>
          <w:b w:val="0"/>
          <w:sz w:val="22"/>
          <w:szCs w:val="22"/>
        </w:rPr>
        <w:t xml:space="preserve">materiali di risulta da scavo in relazione alle attività di installazione della colonnina. Vengono, inoltre, prodotti cartone e rifiuti plastici da imballaggio (circa 1 doblò di cartone al giorno), legname e pallet metallici. </w:t>
      </w:r>
      <w:r w:rsidR="00F7546C">
        <w:rPr>
          <w:rFonts w:asciiTheme="majorHAnsi" w:hAnsiTheme="majorHAnsi" w:cstheme="majorHAnsi"/>
          <w:b w:val="0"/>
          <w:sz w:val="22"/>
          <w:szCs w:val="22"/>
        </w:rPr>
        <w:t xml:space="preserve">  </w:t>
      </w:r>
    </w:p>
    <w:p w14:paraId="3C399509" w14:textId="77777777" w:rsidR="00456A2D" w:rsidRPr="007A0F8D" w:rsidRDefault="00456A2D" w:rsidP="00761DCB">
      <w:pPr>
        <w:pStyle w:val="Testodelblocco"/>
        <w:ind w:left="0" w:firstLine="0"/>
        <w:rPr>
          <w:rFonts w:asciiTheme="majorHAnsi" w:hAnsiTheme="majorHAnsi" w:cstheme="majorHAnsi"/>
          <w:sz w:val="22"/>
          <w:szCs w:val="22"/>
        </w:rPr>
      </w:pPr>
    </w:p>
    <w:p w14:paraId="130750C6" w14:textId="77777777" w:rsidR="000E2257" w:rsidRDefault="000E2257" w:rsidP="001F1612">
      <w:pPr>
        <w:pStyle w:val="Stiletitolo2"/>
        <w:rPr>
          <w:rFonts w:asciiTheme="majorHAnsi" w:hAnsiTheme="majorHAnsi" w:cstheme="majorHAnsi"/>
        </w:rPr>
      </w:pPr>
    </w:p>
    <w:p w14:paraId="008FB888" w14:textId="125647A5" w:rsidR="00456A2D" w:rsidRPr="007A0F8D" w:rsidRDefault="00456A2D" w:rsidP="001F1612">
      <w:pPr>
        <w:pStyle w:val="Stiletitolo2"/>
        <w:rPr>
          <w:rFonts w:asciiTheme="majorHAnsi" w:hAnsiTheme="majorHAnsi" w:cstheme="majorHAnsi"/>
        </w:rPr>
      </w:pPr>
      <w:r w:rsidRPr="007A0F8D">
        <w:rPr>
          <w:rFonts w:asciiTheme="majorHAnsi" w:hAnsiTheme="majorHAnsi" w:cstheme="majorHAnsi"/>
        </w:rPr>
        <w:t xml:space="preserve"> </w:t>
      </w:r>
      <w:bookmarkStart w:id="21" w:name="_Toc97116431"/>
      <w:bookmarkStart w:id="22" w:name="_Toc126943253"/>
      <w:r w:rsidR="00FA6AE5" w:rsidRPr="007A0F8D">
        <w:rPr>
          <w:rFonts w:asciiTheme="majorHAnsi" w:hAnsiTheme="majorHAnsi" w:cstheme="majorHAnsi"/>
        </w:rPr>
        <w:t>Antincendio</w:t>
      </w:r>
      <w:bookmarkEnd w:id="21"/>
      <w:bookmarkEnd w:id="22"/>
    </w:p>
    <w:p w14:paraId="06C0A963" w14:textId="77777777" w:rsidR="00A402CD" w:rsidRPr="007A0F8D" w:rsidRDefault="00456A2D" w:rsidP="00761DCB">
      <w:pPr>
        <w:pStyle w:val="Titolo4"/>
        <w:jc w:val="both"/>
        <w:rPr>
          <w:rFonts w:asciiTheme="majorHAnsi" w:hAnsiTheme="majorHAnsi" w:cstheme="majorHAnsi"/>
          <w:sz w:val="22"/>
          <w:szCs w:val="22"/>
        </w:rPr>
      </w:pPr>
      <w:r w:rsidRPr="007A0F8D">
        <w:rPr>
          <w:rFonts w:asciiTheme="majorHAnsi" w:hAnsiTheme="majorHAnsi" w:cstheme="majorHAnsi"/>
          <w:sz w:val="22"/>
          <w:szCs w:val="22"/>
        </w:rPr>
        <w:t>Si</w:t>
      </w:r>
      <w:r w:rsidR="00A402CD" w:rsidRPr="007A0F8D">
        <w:rPr>
          <w:rFonts w:asciiTheme="majorHAnsi" w:hAnsiTheme="majorHAnsi" w:cstheme="majorHAnsi"/>
          <w:sz w:val="22"/>
          <w:szCs w:val="22"/>
        </w:rPr>
        <w:t>tuazione attuale</w:t>
      </w:r>
    </w:p>
    <w:p w14:paraId="282EFB8E" w14:textId="0FB44B07" w:rsidR="004F7E5C" w:rsidRPr="007A0F8D" w:rsidRDefault="00A402CD" w:rsidP="000E2257">
      <w:pPr>
        <w:pStyle w:val="Titolo4"/>
        <w:jc w:val="both"/>
        <w:rPr>
          <w:rFonts w:asciiTheme="majorHAnsi" w:hAnsiTheme="majorHAnsi" w:cstheme="majorHAnsi"/>
          <w:b w:val="0"/>
          <w:sz w:val="22"/>
          <w:szCs w:val="22"/>
        </w:rPr>
      </w:pPr>
      <w:r w:rsidRPr="0072406F">
        <w:rPr>
          <w:rFonts w:asciiTheme="majorHAnsi" w:hAnsiTheme="majorHAnsi" w:cstheme="majorHAnsi"/>
          <w:b w:val="0"/>
          <w:sz w:val="22"/>
          <w:szCs w:val="22"/>
        </w:rPr>
        <w:t>L’antincendio in azienda è gestito in co</w:t>
      </w:r>
      <w:r w:rsidR="008C2505" w:rsidRPr="0072406F">
        <w:rPr>
          <w:rFonts w:asciiTheme="majorHAnsi" w:hAnsiTheme="majorHAnsi" w:cstheme="majorHAnsi"/>
          <w:b w:val="0"/>
          <w:sz w:val="22"/>
          <w:szCs w:val="22"/>
        </w:rPr>
        <w:t>n</w:t>
      </w:r>
      <w:r w:rsidRPr="0072406F">
        <w:rPr>
          <w:rFonts w:asciiTheme="majorHAnsi" w:hAnsiTheme="majorHAnsi" w:cstheme="majorHAnsi"/>
          <w:b w:val="0"/>
          <w:sz w:val="22"/>
          <w:szCs w:val="22"/>
        </w:rPr>
        <w:t>formità alla legge</w:t>
      </w:r>
      <w:r w:rsidR="000E2257" w:rsidRPr="0072406F">
        <w:rPr>
          <w:rFonts w:asciiTheme="majorHAnsi" w:hAnsiTheme="majorHAnsi" w:cstheme="majorHAnsi"/>
          <w:b w:val="0"/>
          <w:sz w:val="22"/>
          <w:szCs w:val="22"/>
        </w:rPr>
        <w:t>.</w:t>
      </w:r>
    </w:p>
    <w:p w14:paraId="2D754018" w14:textId="77777777" w:rsidR="004F7E5C" w:rsidRPr="007A0F8D" w:rsidRDefault="004F7E5C" w:rsidP="00761DCB">
      <w:pPr>
        <w:jc w:val="both"/>
        <w:rPr>
          <w:rFonts w:asciiTheme="majorHAnsi" w:hAnsiTheme="majorHAnsi" w:cstheme="majorHAnsi"/>
          <w:sz w:val="22"/>
          <w:szCs w:val="22"/>
        </w:rPr>
      </w:pPr>
    </w:p>
    <w:p w14:paraId="06289377" w14:textId="77777777" w:rsidR="00FB3B3C" w:rsidRPr="007A0F8D" w:rsidRDefault="00FB3B3C" w:rsidP="00761DCB">
      <w:pPr>
        <w:jc w:val="both"/>
        <w:rPr>
          <w:rFonts w:asciiTheme="majorHAnsi" w:hAnsiTheme="majorHAnsi" w:cstheme="majorHAnsi"/>
          <w:sz w:val="22"/>
          <w:szCs w:val="22"/>
        </w:rPr>
      </w:pPr>
    </w:p>
    <w:p w14:paraId="5DADFF4A" w14:textId="7281EE31" w:rsidR="0025693E" w:rsidRDefault="0025693E" w:rsidP="001E0ECB">
      <w:pPr>
        <w:pStyle w:val="Titolo1"/>
        <w:numPr>
          <w:ilvl w:val="1"/>
          <w:numId w:val="2"/>
        </w:numPr>
        <w:jc w:val="both"/>
        <w:rPr>
          <w:rFonts w:asciiTheme="majorHAnsi" w:hAnsiTheme="majorHAnsi" w:cstheme="majorHAnsi"/>
          <w:b w:val="0"/>
          <w:bCs w:val="0"/>
          <w:sz w:val="22"/>
          <w:szCs w:val="22"/>
        </w:rPr>
      </w:pPr>
      <w:bookmarkStart w:id="23" w:name="_Toc126943254"/>
      <w:r w:rsidRPr="007A0F8D">
        <w:rPr>
          <w:rFonts w:asciiTheme="majorHAnsi" w:hAnsiTheme="majorHAnsi" w:cstheme="majorHAnsi"/>
          <w:sz w:val="22"/>
          <w:szCs w:val="22"/>
        </w:rPr>
        <w:t>Analisi di incidenti pregressi</w:t>
      </w:r>
      <w:bookmarkEnd w:id="23"/>
    </w:p>
    <w:p w14:paraId="7D9BB8B8" w14:textId="77777777" w:rsidR="000E2257" w:rsidRPr="007A0F8D" w:rsidRDefault="000E2257" w:rsidP="000E2257">
      <w:pPr>
        <w:pStyle w:val="Rientrocorpodeltesto2"/>
        <w:spacing w:line="360" w:lineRule="auto"/>
        <w:ind w:left="1080"/>
        <w:jc w:val="both"/>
        <w:rPr>
          <w:rFonts w:asciiTheme="majorHAnsi" w:hAnsiTheme="majorHAnsi" w:cstheme="majorHAnsi"/>
          <w:b/>
          <w:bCs/>
          <w:sz w:val="22"/>
          <w:szCs w:val="22"/>
        </w:rPr>
      </w:pPr>
    </w:p>
    <w:p w14:paraId="7727A986" w14:textId="4CBE6A94" w:rsidR="00B373C2" w:rsidRPr="007A0F8D" w:rsidRDefault="00B373C2" w:rsidP="00761DCB">
      <w:pPr>
        <w:pStyle w:val="Rientrocorpodeltesto"/>
        <w:spacing w:line="360" w:lineRule="auto"/>
        <w:ind w:left="0"/>
        <w:jc w:val="both"/>
        <w:rPr>
          <w:rFonts w:asciiTheme="majorHAnsi" w:hAnsiTheme="majorHAnsi" w:cstheme="majorHAnsi"/>
          <w:sz w:val="22"/>
          <w:szCs w:val="22"/>
        </w:rPr>
      </w:pPr>
      <w:r w:rsidRPr="007A0F8D">
        <w:rPr>
          <w:rFonts w:asciiTheme="majorHAnsi" w:hAnsiTheme="majorHAnsi" w:cstheme="majorHAnsi"/>
          <w:sz w:val="22"/>
          <w:szCs w:val="22"/>
        </w:rPr>
        <w:t>I rischi di incidente ambientale si dividono in: rischi naturali e rischi tecnologici. Tra quelli naturali vi sono i terremoti, le alluvioni ed i cedimenti del terreno; tra quelli tecnologici vi sono gli spandimenti di sostanze pericolose, le perdite di gas dall’impianto di refrigerazione</w:t>
      </w:r>
      <w:r w:rsidR="001D677D" w:rsidRPr="007A0F8D">
        <w:rPr>
          <w:rFonts w:asciiTheme="majorHAnsi" w:hAnsiTheme="majorHAnsi" w:cstheme="majorHAnsi"/>
          <w:sz w:val="22"/>
          <w:szCs w:val="22"/>
        </w:rPr>
        <w:t xml:space="preserve"> e dei camini</w:t>
      </w:r>
      <w:r w:rsidRPr="007A0F8D">
        <w:rPr>
          <w:rFonts w:asciiTheme="majorHAnsi" w:hAnsiTheme="majorHAnsi" w:cstheme="majorHAnsi"/>
          <w:sz w:val="22"/>
          <w:szCs w:val="22"/>
        </w:rPr>
        <w:t xml:space="preserve">, lo scoppio di caldaie e autoclave. </w:t>
      </w:r>
      <w:r w:rsidR="00EB3F96" w:rsidRPr="007A0F8D">
        <w:rPr>
          <w:rFonts w:asciiTheme="majorHAnsi" w:hAnsiTheme="majorHAnsi" w:cstheme="majorHAnsi"/>
          <w:sz w:val="22"/>
          <w:szCs w:val="22"/>
        </w:rPr>
        <w:t>Per quanto riguarda questo aspetto non si ha nulla da rilevare.</w:t>
      </w:r>
    </w:p>
    <w:p w14:paraId="479F6C3F" w14:textId="77777777" w:rsidR="00BC4BBB" w:rsidRPr="007A0F8D" w:rsidRDefault="00BC4BBB" w:rsidP="00761DCB">
      <w:pPr>
        <w:pStyle w:val="Rientrocorpodeltesto2"/>
        <w:spacing w:line="360" w:lineRule="auto"/>
        <w:ind w:left="0"/>
        <w:jc w:val="both"/>
        <w:rPr>
          <w:rFonts w:asciiTheme="majorHAnsi" w:hAnsiTheme="majorHAnsi" w:cstheme="majorHAnsi"/>
          <w:sz w:val="22"/>
          <w:szCs w:val="22"/>
        </w:rPr>
      </w:pPr>
    </w:p>
    <w:p w14:paraId="4A087C63" w14:textId="77777777" w:rsidR="00456A2D" w:rsidRPr="007A0F8D" w:rsidRDefault="008B7ECA" w:rsidP="0072406F">
      <w:pPr>
        <w:pStyle w:val="Titolo1"/>
        <w:numPr>
          <w:ilvl w:val="0"/>
          <w:numId w:val="2"/>
        </w:numPr>
        <w:ind w:hanging="436"/>
        <w:jc w:val="both"/>
        <w:rPr>
          <w:rFonts w:asciiTheme="majorHAnsi" w:hAnsiTheme="majorHAnsi" w:cstheme="majorHAnsi"/>
          <w:sz w:val="22"/>
          <w:szCs w:val="22"/>
        </w:rPr>
      </w:pPr>
      <w:r w:rsidRPr="007A0F8D">
        <w:rPr>
          <w:rFonts w:asciiTheme="majorHAnsi" w:hAnsiTheme="majorHAnsi" w:cstheme="majorHAnsi"/>
          <w:sz w:val="22"/>
          <w:szCs w:val="22"/>
        </w:rPr>
        <w:t xml:space="preserve"> </w:t>
      </w:r>
      <w:bookmarkStart w:id="24" w:name="_Toc126943255"/>
      <w:r w:rsidR="002C56A1" w:rsidRPr="007A0F8D">
        <w:rPr>
          <w:rFonts w:asciiTheme="majorHAnsi" w:hAnsiTheme="majorHAnsi" w:cstheme="majorHAnsi"/>
          <w:sz w:val="22"/>
          <w:szCs w:val="22"/>
        </w:rPr>
        <w:t>ASPETTI AMBIENTALI INDIRETTI</w:t>
      </w:r>
      <w:bookmarkEnd w:id="24"/>
    </w:p>
    <w:p w14:paraId="4298B117" w14:textId="77777777" w:rsidR="008B7ECA" w:rsidRPr="007A0F8D" w:rsidRDefault="008B7ECA" w:rsidP="00761DCB">
      <w:pPr>
        <w:spacing w:line="360" w:lineRule="auto"/>
        <w:jc w:val="both"/>
        <w:rPr>
          <w:rFonts w:asciiTheme="majorHAnsi" w:hAnsiTheme="majorHAnsi" w:cstheme="majorHAnsi"/>
          <w:sz w:val="22"/>
          <w:szCs w:val="22"/>
        </w:rPr>
      </w:pPr>
    </w:p>
    <w:p w14:paraId="76CE9200" w14:textId="5A0A72D6" w:rsidR="008B7ECA" w:rsidRPr="007A0F8D" w:rsidRDefault="00976F62" w:rsidP="00B179D6">
      <w:pPr>
        <w:spacing w:line="360" w:lineRule="auto"/>
        <w:jc w:val="both"/>
        <w:rPr>
          <w:rFonts w:asciiTheme="majorHAnsi" w:hAnsiTheme="majorHAnsi" w:cstheme="majorHAnsi"/>
          <w:sz w:val="22"/>
          <w:szCs w:val="22"/>
        </w:rPr>
      </w:pPr>
      <w:r w:rsidRPr="007A0F8D">
        <w:rPr>
          <w:rFonts w:asciiTheme="majorHAnsi" w:hAnsiTheme="majorHAnsi" w:cstheme="majorHAnsi"/>
          <w:sz w:val="22"/>
          <w:szCs w:val="22"/>
        </w:rPr>
        <w:t>Comportamento eco-compatibile dei clienti</w:t>
      </w:r>
      <w:r w:rsidR="000E2257">
        <w:rPr>
          <w:rFonts w:asciiTheme="majorHAnsi" w:hAnsiTheme="majorHAnsi" w:cstheme="majorHAnsi"/>
          <w:sz w:val="22"/>
          <w:szCs w:val="22"/>
        </w:rPr>
        <w:t>.</w:t>
      </w:r>
    </w:p>
    <w:p w14:paraId="6DC3F140" w14:textId="5DE46FA8" w:rsidR="00976F62" w:rsidRPr="007A0F8D" w:rsidRDefault="00976F62" w:rsidP="00B179D6">
      <w:pPr>
        <w:spacing w:line="360" w:lineRule="auto"/>
        <w:jc w:val="both"/>
        <w:rPr>
          <w:rFonts w:asciiTheme="majorHAnsi" w:hAnsiTheme="majorHAnsi" w:cstheme="majorHAnsi"/>
          <w:sz w:val="22"/>
          <w:szCs w:val="22"/>
        </w:rPr>
      </w:pPr>
      <w:r w:rsidRPr="007A0F8D">
        <w:rPr>
          <w:rFonts w:asciiTheme="majorHAnsi" w:hAnsiTheme="majorHAnsi" w:cstheme="majorHAnsi"/>
          <w:sz w:val="22"/>
          <w:szCs w:val="22"/>
        </w:rPr>
        <w:t>Comportamento eco-compatibile dei fornitori</w:t>
      </w:r>
      <w:r w:rsidR="000E2257">
        <w:rPr>
          <w:rFonts w:asciiTheme="majorHAnsi" w:hAnsiTheme="majorHAnsi" w:cstheme="majorHAnsi"/>
          <w:sz w:val="22"/>
          <w:szCs w:val="22"/>
        </w:rPr>
        <w:t>.</w:t>
      </w:r>
    </w:p>
    <w:p w14:paraId="110B09C8" w14:textId="77777777" w:rsidR="008B7ECA" w:rsidRPr="007A0F8D" w:rsidRDefault="008B7ECA" w:rsidP="00761DCB">
      <w:pPr>
        <w:spacing w:line="360" w:lineRule="auto"/>
        <w:ind w:left="1080"/>
        <w:jc w:val="both"/>
        <w:rPr>
          <w:rFonts w:asciiTheme="majorHAnsi" w:hAnsiTheme="majorHAnsi" w:cstheme="majorHAnsi"/>
          <w:b/>
          <w:sz w:val="22"/>
          <w:szCs w:val="22"/>
        </w:rPr>
      </w:pPr>
    </w:p>
    <w:p w14:paraId="33A273B9" w14:textId="77777777" w:rsidR="000D5EB6" w:rsidRPr="007A0F8D" w:rsidRDefault="000D5EB6" w:rsidP="0072406F">
      <w:pPr>
        <w:pStyle w:val="Titolo1"/>
        <w:numPr>
          <w:ilvl w:val="0"/>
          <w:numId w:val="2"/>
        </w:numPr>
        <w:ind w:hanging="436"/>
        <w:jc w:val="both"/>
        <w:rPr>
          <w:rFonts w:asciiTheme="majorHAnsi" w:hAnsiTheme="majorHAnsi" w:cstheme="majorHAnsi"/>
          <w:sz w:val="22"/>
          <w:szCs w:val="22"/>
        </w:rPr>
      </w:pPr>
      <w:bookmarkStart w:id="25" w:name="_Toc58995423"/>
      <w:bookmarkStart w:id="26" w:name="_Toc126943256"/>
      <w:r w:rsidRPr="007A0F8D">
        <w:rPr>
          <w:rFonts w:asciiTheme="majorHAnsi" w:hAnsiTheme="majorHAnsi" w:cstheme="majorHAnsi"/>
          <w:sz w:val="22"/>
          <w:szCs w:val="22"/>
        </w:rPr>
        <w:t>ESAME DELLE PRATICHE E PROCEDURE GESTIONALI ESISTENTI IN MATERIA DI AMBIENTE</w:t>
      </w:r>
      <w:bookmarkEnd w:id="25"/>
      <w:bookmarkEnd w:id="26"/>
    </w:p>
    <w:p w14:paraId="7A3E4DFB" w14:textId="77777777" w:rsidR="00EB3F96" w:rsidRPr="007A0F8D" w:rsidRDefault="00EB3F96" w:rsidP="00761DCB">
      <w:pPr>
        <w:pStyle w:val="Rientrocorpodeltesto"/>
        <w:spacing w:line="360" w:lineRule="auto"/>
        <w:ind w:left="0"/>
        <w:jc w:val="both"/>
        <w:rPr>
          <w:rFonts w:asciiTheme="majorHAnsi" w:hAnsiTheme="majorHAnsi" w:cstheme="majorHAnsi"/>
          <w:sz w:val="22"/>
          <w:szCs w:val="22"/>
        </w:rPr>
      </w:pPr>
    </w:p>
    <w:p w14:paraId="434284DA" w14:textId="77777777" w:rsidR="00EB3F96" w:rsidRPr="007A0F8D" w:rsidRDefault="00EB3F96" w:rsidP="00761DCB">
      <w:pPr>
        <w:pStyle w:val="Rientrocorpodeltesto"/>
        <w:spacing w:line="360" w:lineRule="auto"/>
        <w:ind w:left="0"/>
        <w:jc w:val="both"/>
        <w:rPr>
          <w:rFonts w:asciiTheme="majorHAnsi" w:hAnsiTheme="majorHAnsi" w:cstheme="majorHAnsi"/>
          <w:sz w:val="22"/>
          <w:szCs w:val="22"/>
        </w:rPr>
      </w:pPr>
      <w:r w:rsidRPr="007A0F8D">
        <w:rPr>
          <w:rFonts w:asciiTheme="majorHAnsi" w:hAnsiTheme="majorHAnsi" w:cstheme="majorHAnsi"/>
          <w:sz w:val="22"/>
          <w:szCs w:val="22"/>
        </w:rPr>
        <w:t>La recente introduzione di un SGA ha permesso all’azienda di perfezionare le procedure già applicate. Da un punto di vista generale, non si rilevano problematiche tali da creare allarme su una imperfetta o aleatoria applicazione delle procedure</w:t>
      </w:r>
    </w:p>
    <w:p w14:paraId="69EF83F9" w14:textId="12AF070A" w:rsidR="000B281E" w:rsidRDefault="000B281E" w:rsidP="00761DCB">
      <w:pPr>
        <w:jc w:val="both"/>
        <w:rPr>
          <w:rFonts w:asciiTheme="majorHAnsi" w:hAnsiTheme="majorHAnsi" w:cstheme="majorHAnsi"/>
          <w:b/>
          <w:sz w:val="22"/>
          <w:szCs w:val="22"/>
        </w:rPr>
      </w:pPr>
    </w:p>
    <w:p w14:paraId="5FADC6A6" w14:textId="77777777" w:rsidR="0072406F" w:rsidRDefault="0072406F" w:rsidP="00761DCB">
      <w:pPr>
        <w:jc w:val="both"/>
        <w:rPr>
          <w:rFonts w:asciiTheme="majorHAnsi" w:hAnsiTheme="majorHAnsi" w:cstheme="majorHAnsi"/>
          <w:b/>
          <w:sz w:val="22"/>
          <w:szCs w:val="22"/>
        </w:rPr>
      </w:pPr>
    </w:p>
    <w:p w14:paraId="04DA1330" w14:textId="77777777" w:rsidR="00935555" w:rsidRPr="007A0F8D" w:rsidRDefault="00935555" w:rsidP="00761DCB">
      <w:pPr>
        <w:jc w:val="both"/>
        <w:rPr>
          <w:rFonts w:asciiTheme="majorHAnsi" w:hAnsiTheme="majorHAnsi" w:cstheme="majorHAnsi"/>
          <w:b/>
          <w:sz w:val="22"/>
          <w:szCs w:val="22"/>
        </w:rPr>
      </w:pPr>
    </w:p>
    <w:p w14:paraId="24A6CD10" w14:textId="77777777" w:rsidR="00456A2D" w:rsidRPr="007A0F8D" w:rsidRDefault="00456A2D" w:rsidP="0072406F">
      <w:pPr>
        <w:pStyle w:val="Titolo1"/>
        <w:numPr>
          <w:ilvl w:val="0"/>
          <w:numId w:val="2"/>
        </w:numPr>
        <w:ind w:left="709" w:hanging="425"/>
        <w:jc w:val="both"/>
        <w:rPr>
          <w:rFonts w:asciiTheme="majorHAnsi" w:hAnsiTheme="majorHAnsi" w:cstheme="majorHAnsi"/>
          <w:sz w:val="22"/>
          <w:szCs w:val="22"/>
        </w:rPr>
      </w:pPr>
      <w:bookmarkStart w:id="27" w:name="_Toc126943257"/>
      <w:r w:rsidRPr="007A0F8D">
        <w:rPr>
          <w:rFonts w:asciiTheme="majorHAnsi" w:hAnsiTheme="majorHAnsi" w:cstheme="majorHAnsi"/>
          <w:sz w:val="22"/>
          <w:szCs w:val="22"/>
        </w:rPr>
        <w:t>VALUTAZIONE DEGLI ASPETTI AMBIENTALI SIGNIFICATIVI</w:t>
      </w:r>
      <w:bookmarkEnd w:id="27"/>
    </w:p>
    <w:p w14:paraId="2E159DFA" w14:textId="77777777" w:rsidR="00456A2D" w:rsidRPr="007A0F8D" w:rsidRDefault="00456A2D" w:rsidP="00761DCB">
      <w:pPr>
        <w:pStyle w:val="Corpodeltesto"/>
        <w:rPr>
          <w:rFonts w:asciiTheme="majorHAnsi" w:hAnsiTheme="majorHAnsi" w:cstheme="majorHAnsi"/>
          <w:sz w:val="22"/>
          <w:szCs w:val="22"/>
        </w:rPr>
      </w:pPr>
    </w:p>
    <w:p w14:paraId="0E5A5E62" w14:textId="77777777" w:rsidR="00456A2D" w:rsidRPr="007A0F8D" w:rsidRDefault="00456A2D" w:rsidP="00761DCB">
      <w:pPr>
        <w:pStyle w:val="Corpodeltesto"/>
        <w:rPr>
          <w:rFonts w:asciiTheme="majorHAnsi" w:hAnsiTheme="majorHAnsi" w:cstheme="majorHAnsi"/>
          <w:sz w:val="22"/>
          <w:szCs w:val="22"/>
        </w:rPr>
      </w:pPr>
      <w:r w:rsidRPr="007A0F8D">
        <w:rPr>
          <w:rFonts w:asciiTheme="majorHAnsi" w:hAnsiTheme="majorHAnsi" w:cstheme="majorHAnsi"/>
          <w:sz w:val="22"/>
          <w:szCs w:val="22"/>
        </w:rPr>
        <w:t>Un aspetto ambientale è significativo quando l’impatto ambientale ad esso associato è significativo.</w:t>
      </w:r>
    </w:p>
    <w:p w14:paraId="3BE391EB" w14:textId="77777777" w:rsidR="00456A2D" w:rsidRPr="007A0F8D" w:rsidRDefault="00096C2D" w:rsidP="00761DCB">
      <w:pPr>
        <w:pStyle w:val="Table"/>
        <w:spacing w:before="0" w:after="0" w:line="360" w:lineRule="auto"/>
        <w:jc w:val="both"/>
        <w:rPr>
          <w:rFonts w:asciiTheme="majorHAnsi" w:hAnsiTheme="majorHAnsi" w:cstheme="majorHAnsi"/>
          <w:sz w:val="22"/>
          <w:szCs w:val="22"/>
        </w:rPr>
      </w:pPr>
      <w:r w:rsidRPr="007A0F8D">
        <w:rPr>
          <w:rFonts w:asciiTheme="majorHAnsi" w:hAnsiTheme="majorHAnsi" w:cstheme="majorHAnsi"/>
          <w:sz w:val="22"/>
          <w:szCs w:val="22"/>
        </w:rPr>
        <w:t>Per l’</w:t>
      </w:r>
      <w:r w:rsidR="00456A2D" w:rsidRPr="007A0F8D">
        <w:rPr>
          <w:rFonts w:asciiTheme="majorHAnsi" w:hAnsiTheme="majorHAnsi" w:cstheme="majorHAnsi"/>
          <w:sz w:val="22"/>
          <w:szCs w:val="22"/>
        </w:rPr>
        <w:t xml:space="preserve">individuazione degli aspetti ambientali sono stati individuati vari criteri di selettività, </w:t>
      </w:r>
      <w:r w:rsidR="000B281E" w:rsidRPr="007A0F8D">
        <w:rPr>
          <w:rFonts w:asciiTheme="majorHAnsi" w:hAnsiTheme="majorHAnsi" w:cstheme="majorHAnsi"/>
          <w:sz w:val="22"/>
          <w:szCs w:val="22"/>
        </w:rPr>
        <w:t xml:space="preserve">specificati </w:t>
      </w:r>
      <w:r w:rsidR="006779DE" w:rsidRPr="007A0F8D">
        <w:rPr>
          <w:rFonts w:asciiTheme="majorHAnsi" w:hAnsiTheme="majorHAnsi" w:cstheme="majorHAnsi"/>
          <w:sz w:val="22"/>
          <w:szCs w:val="22"/>
        </w:rPr>
        <w:t xml:space="preserve">nel punto successivo. </w:t>
      </w:r>
    </w:p>
    <w:p w14:paraId="560FC0AD" w14:textId="77777777" w:rsidR="000B281E" w:rsidRPr="007A0F8D" w:rsidRDefault="000B281E" w:rsidP="00761DCB">
      <w:pPr>
        <w:spacing w:line="360" w:lineRule="auto"/>
        <w:ind w:left="720"/>
        <w:jc w:val="both"/>
        <w:rPr>
          <w:rFonts w:asciiTheme="majorHAnsi" w:hAnsiTheme="majorHAnsi" w:cstheme="majorHAnsi"/>
          <w:sz w:val="22"/>
          <w:szCs w:val="22"/>
        </w:rPr>
      </w:pPr>
    </w:p>
    <w:p w14:paraId="355F80EB" w14:textId="77777777" w:rsidR="00456A2D" w:rsidRPr="007A0F8D" w:rsidRDefault="00456A2D" w:rsidP="0072406F">
      <w:pPr>
        <w:pStyle w:val="Titolo1"/>
        <w:numPr>
          <w:ilvl w:val="0"/>
          <w:numId w:val="2"/>
        </w:numPr>
        <w:ind w:left="709" w:hanging="425"/>
        <w:jc w:val="both"/>
        <w:rPr>
          <w:rFonts w:asciiTheme="majorHAnsi" w:hAnsiTheme="majorHAnsi" w:cstheme="majorHAnsi"/>
          <w:sz w:val="22"/>
          <w:szCs w:val="22"/>
        </w:rPr>
      </w:pPr>
      <w:bookmarkStart w:id="28" w:name="_Toc126943258"/>
      <w:r w:rsidRPr="007A0F8D">
        <w:rPr>
          <w:rFonts w:asciiTheme="majorHAnsi" w:hAnsiTheme="majorHAnsi" w:cstheme="majorHAnsi"/>
          <w:sz w:val="22"/>
          <w:szCs w:val="22"/>
        </w:rPr>
        <w:lastRenderedPageBreak/>
        <w:t>INDIVIDUAZIONE DEGLI ASPETTI AMBIENTALI SIGNIFICATIVI</w:t>
      </w:r>
      <w:bookmarkEnd w:id="28"/>
    </w:p>
    <w:p w14:paraId="2BE18992" w14:textId="77777777" w:rsidR="00545D92" w:rsidRPr="007A0F8D" w:rsidRDefault="00545D92" w:rsidP="00761DCB">
      <w:pPr>
        <w:pStyle w:val="Corpodeltesto"/>
        <w:rPr>
          <w:rFonts w:asciiTheme="majorHAnsi" w:hAnsiTheme="majorHAnsi" w:cstheme="majorHAnsi"/>
          <w:sz w:val="22"/>
          <w:szCs w:val="22"/>
        </w:rPr>
      </w:pPr>
    </w:p>
    <w:p w14:paraId="0667637C" w14:textId="7689CD92" w:rsidR="006F6D40" w:rsidRDefault="00456A2D" w:rsidP="00761DCB">
      <w:pPr>
        <w:pStyle w:val="Corpodeltesto"/>
        <w:rPr>
          <w:rFonts w:asciiTheme="majorHAnsi" w:hAnsiTheme="majorHAnsi" w:cstheme="majorHAnsi"/>
          <w:sz w:val="22"/>
          <w:szCs w:val="22"/>
        </w:rPr>
      </w:pPr>
      <w:r w:rsidRPr="007A0F8D">
        <w:rPr>
          <w:rFonts w:asciiTheme="majorHAnsi" w:hAnsiTheme="majorHAnsi" w:cstheme="majorHAnsi"/>
          <w:sz w:val="22"/>
          <w:szCs w:val="22"/>
        </w:rPr>
        <w:t>P</w:t>
      </w:r>
      <w:r w:rsidR="00FF105A" w:rsidRPr="007A0F8D">
        <w:rPr>
          <w:rFonts w:asciiTheme="majorHAnsi" w:hAnsiTheme="majorHAnsi" w:cstheme="majorHAnsi"/>
          <w:sz w:val="22"/>
          <w:szCs w:val="22"/>
        </w:rPr>
        <w:t>er ciascuna attività del</w:t>
      </w:r>
      <w:r w:rsidR="000D589C" w:rsidRPr="007A0F8D">
        <w:rPr>
          <w:rFonts w:asciiTheme="majorHAnsi" w:hAnsiTheme="majorHAnsi" w:cstheme="majorHAnsi"/>
          <w:sz w:val="22"/>
          <w:szCs w:val="22"/>
        </w:rPr>
        <w:t>l’azienda</w:t>
      </w:r>
      <w:r w:rsidRPr="007A0F8D">
        <w:rPr>
          <w:rFonts w:asciiTheme="majorHAnsi" w:hAnsiTheme="majorHAnsi" w:cstheme="majorHAnsi"/>
          <w:sz w:val="22"/>
          <w:szCs w:val="22"/>
        </w:rPr>
        <w:t xml:space="preserve"> è stata effettuata l’individuazione degli a</w:t>
      </w:r>
      <w:r w:rsidR="00545D92" w:rsidRPr="007A0F8D">
        <w:rPr>
          <w:rFonts w:asciiTheme="majorHAnsi" w:hAnsiTheme="majorHAnsi" w:cstheme="majorHAnsi"/>
          <w:sz w:val="22"/>
          <w:szCs w:val="22"/>
        </w:rPr>
        <w:t xml:space="preserve">spetti ambientali nelle diverse </w:t>
      </w:r>
      <w:r w:rsidRPr="007A0F8D">
        <w:rPr>
          <w:rFonts w:asciiTheme="majorHAnsi" w:hAnsiTheme="majorHAnsi" w:cstheme="majorHAnsi"/>
          <w:sz w:val="22"/>
          <w:szCs w:val="22"/>
        </w:rPr>
        <w:t>condizioni operative; adesso</w:t>
      </w:r>
      <w:r w:rsidR="001E19AE" w:rsidRPr="007A0F8D">
        <w:rPr>
          <w:rFonts w:asciiTheme="majorHAnsi" w:hAnsiTheme="majorHAnsi" w:cstheme="majorHAnsi"/>
          <w:sz w:val="22"/>
          <w:szCs w:val="22"/>
        </w:rPr>
        <w:t>,</w:t>
      </w:r>
      <w:r w:rsidRPr="007A0F8D">
        <w:rPr>
          <w:rFonts w:asciiTheme="majorHAnsi" w:hAnsiTheme="majorHAnsi" w:cstheme="majorHAnsi"/>
          <w:sz w:val="22"/>
          <w:szCs w:val="22"/>
        </w:rPr>
        <w:t xml:space="preserve"> per ciascun aspetto ambientale</w:t>
      </w:r>
      <w:r w:rsidR="001E19AE" w:rsidRPr="007A0F8D">
        <w:rPr>
          <w:rFonts w:asciiTheme="majorHAnsi" w:hAnsiTheme="majorHAnsi" w:cstheme="majorHAnsi"/>
          <w:sz w:val="22"/>
          <w:szCs w:val="22"/>
        </w:rPr>
        <w:t>,</w:t>
      </w:r>
      <w:r w:rsidRPr="007A0F8D">
        <w:rPr>
          <w:rFonts w:asciiTheme="majorHAnsi" w:hAnsiTheme="majorHAnsi" w:cstheme="majorHAnsi"/>
          <w:sz w:val="22"/>
          <w:szCs w:val="22"/>
        </w:rPr>
        <w:t xml:space="preserve"> viene valutato la significatività degli impatti ambientali con i criteri sovraesposti.</w:t>
      </w:r>
    </w:p>
    <w:p w14:paraId="26DDBF36" w14:textId="77777777" w:rsidR="00D21614" w:rsidRDefault="00D21614" w:rsidP="00B166A8">
      <w:pPr>
        <w:pStyle w:val="Normale2"/>
        <w:rPr>
          <w:rFonts w:asciiTheme="majorHAnsi" w:hAnsiTheme="majorHAnsi" w:cstheme="majorHAnsi"/>
          <w:sz w:val="22"/>
          <w:szCs w:val="22"/>
          <w:u w:val="single"/>
        </w:rPr>
      </w:pPr>
    </w:p>
    <w:p w14:paraId="52214CF9" w14:textId="2B102EBC" w:rsidR="00B56F33" w:rsidRPr="000E2257" w:rsidRDefault="00B56F33" w:rsidP="00B166A8">
      <w:pPr>
        <w:pStyle w:val="Normale2"/>
        <w:rPr>
          <w:rFonts w:asciiTheme="majorHAnsi" w:hAnsiTheme="majorHAnsi" w:cstheme="majorHAnsi"/>
          <w:sz w:val="22"/>
          <w:szCs w:val="22"/>
          <w:u w:val="single"/>
        </w:rPr>
      </w:pPr>
      <w:r w:rsidRPr="000E2257">
        <w:rPr>
          <w:rFonts w:asciiTheme="majorHAnsi" w:hAnsiTheme="majorHAnsi" w:cstheme="majorHAnsi"/>
          <w:sz w:val="22"/>
          <w:szCs w:val="22"/>
          <w:u w:val="single"/>
        </w:rPr>
        <w:t>Riguardo la probabilità il criterio utilizzato è il seguente:</w:t>
      </w:r>
    </w:p>
    <w:p w14:paraId="33C8638A" w14:textId="77777777" w:rsidR="00B56F33" w:rsidRPr="007A0F8D" w:rsidRDefault="00B56F33" w:rsidP="00B166A8">
      <w:pPr>
        <w:pStyle w:val="Normale2"/>
        <w:rPr>
          <w:rFonts w:asciiTheme="majorHAnsi" w:hAnsiTheme="majorHAnsi" w:cstheme="majorHAnsi"/>
          <w:sz w:val="22"/>
          <w:szCs w:val="22"/>
        </w:rPr>
      </w:pPr>
      <w:r w:rsidRPr="007A0F8D">
        <w:rPr>
          <w:rFonts w:asciiTheme="majorHAnsi" w:hAnsiTheme="majorHAnsi" w:cstheme="majorHAnsi"/>
          <w:sz w:val="22"/>
          <w:szCs w:val="22"/>
        </w:rPr>
        <w:t>1.</w:t>
      </w:r>
      <w:r w:rsidRPr="007A0F8D">
        <w:rPr>
          <w:rFonts w:asciiTheme="majorHAnsi" w:hAnsiTheme="majorHAnsi" w:cstheme="majorHAnsi"/>
          <w:sz w:val="22"/>
          <w:szCs w:val="22"/>
        </w:rPr>
        <w:tab/>
        <w:t>Poco probabile: l’evento si verifica raramente</w:t>
      </w:r>
    </w:p>
    <w:p w14:paraId="299F86C4" w14:textId="77777777" w:rsidR="00B56F33" w:rsidRPr="007A0F8D" w:rsidRDefault="00B56F33" w:rsidP="00B166A8">
      <w:pPr>
        <w:pStyle w:val="Normale2"/>
        <w:rPr>
          <w:rFonts w:asciiTheme="majorHAnsi" w:hAnsiTheme="majorHAnsi" w:cstheme="majorHAnsi"/>
          <w:sz w:val="22"/>
          <w:szCs w:val="22"/>
        </w:rPr>
      </w:pPr>
      <w:r w:rsidRPr="007A0F8D">
        <w:rPr>
          <w:rFonts w:asciiTheme="majorHAnsi" w:hAnsiTheme="majorHAnsi" w:cstheme="majorHAnsi"/>
          <w:sz w:val="22"/>
          <w:szCs w:val="22"/>
        </w:rPr>
        <w:t>2.</w:t>
      </w:r>
      <w:r w:rsidRPr="007A0F8D">
        <w:rPr>
          <w:rFonts w:asciiTheme="majorHAnsi" w:hAnsiTheme="majorHAnsi" w:cstheme="majorHAnsi"/>
          <w:sz w:val="22"/>
          <w:szCs w:val="22"/>
        </w:rPr>
        <w:tab/>
        <w:t>Probabile: l’evento si verifica spesso nel corso di un anno</w:t>
      </w:r>
    </w:p>
    <w:p w14:paraId="6801DAAD" w14:textId="77777777" w:rsidR="00B56F33" w:rsidRPr="007A0F8D" w:rsidRDefault="00B56F33" w:rsidP="00B166A8">
      <w:pPr>
        <w:pStyle w:val="Normale2"/>
        <w:rPr>
          <w:rFonts w:asciiTheme="majorHAnsi" w:hAnsiTheme="majorHAnsi" w:cstheme="majorHAnsi"/>
          <w:sz w:val="22"/>
          <w:szCs w:val="22"/>
        </w:rPr>
      </w:pPr>
      <w:r w:rsidRPr="007A0F8D">
        <w:rPr>
          <w:rFonts w:asciiTheme="majorHAnsi" w:hAnsiTheme="majorHAnsi" w:cstheme="majorHAnsi"/>
          <w:sz w:val="22"/>
          <w:szCs w:val="22"/>
        </w:rPr>
        <w:t>3.</w:t>
      </w:r>
      <w:r w:rsidRPr="007A0F8D">
        <w:rPr>
          <w:rFonts w:asciiTheme="majorHAnsi" w:hAnsiTheme="majorHAnsi" w:cstheme="majorHAnsi"/>
          <w:sz w:val="22"/>
          <w:szCs w:val="22"/>
        </w:rPr>
        <w:tab/>
        <w:t>Molto probabile: l’evento si verifica in maniera sistematica nel corso dell’anno</w:t>
      </w:r>
    </w:p>
    <w:p w14:paraId="546721F6" w14:textId="5FBA4213" w:rsidR="00160FA1" w:rsidRPr="007A0F8D" w:rsidRDefault="00160FA1">
      <w:pPr>
        <w:rPr>
          <w:rFonts w:asciiTheme="majorHAnsi" w:hAnsiTheme="majorHAnsi" w:cstheme="majorHAnsi"/>
          <w:sz w:val="22"/>
          <w:szCs w:val="22"/>
        </w:rPr>
      </w:pPr>
    </w:p>
    <w:p w14:paraId="6BB8D38C" w14:textId="4ED82097" w:rsidR="00B56F33" w:rsidRPr="007A0F8D" w:rsidRDefault="00B56F33" w:rsidP="00B166A8">
      <w:pPr>
        <w:pStyle w:val="Normale2"/>
        <w:rPr>
          <w:rFonts w:asciiTheme="majorHAnsi" w:hAnsiTheme="majorHAnsi" w:cstheme="majorHAnsi"/>
          <w:sz w:val="22"/>
          <w:szCs w:val="22"/>
        </w:rPr>
      </w:pPr>
      <w:r w:rsidRPr="007A0F8D">
        <w:rPr>
          <w:rFonts w:asciiTheme="majorHAnsi" w:hAnsiTheme="majorHAnsi" w:cstheme="majorHAnsi"/>
          <w:sz w:val="22"/>
          <w:szCs w:val="22"/>
        </w:rPr>
        <w:t>Valutazione Gravità:</w:t>
      </w:r>
    </w:p>
    <w:p w14:paraId="770C8BDE" w14:textId="77777777" w:rsidR="00B56F33" w:rsidRPr="007A0F8D" w:rsidRDefault="00B56F33" w:rsidP="00B166A8">
      <w:pPr>
        <w:pStyle w:val="Normale2"/>
        <w:rPr>
          <w:rFonts w:asciiTheme="majorHAnsi" w:hAnsiTheme="majorHAnsi" w:cstheme="majorHAnsi"/>
          <w:sz w:val="22"/>
          <w:szCs w:val="22"/>
        </w:rPr>
      </w:pPr>
      <w:r w:rsidRPr="007A0F8D">
        <w:rPr>
          <w:rFonts w:asciiTheme="majorHAnsi" w:hAnsiTheme="majorHAnsi" w:cstheme="majorHAnsi"/>
          <w:sz w:val="22"/>
          <w:szCs w:val="22"/>
        </w:rPr>
        <w:t>0 = criterio assente</w:t>
      </w:r>
    </w:p>
    <w:p w14:paraId="375EAE7F" w14:textId="77777777" w:rsidR="00B56F33" w:rsidRPr="007A0F8D" w:rsidRDefault="00B56F33" w:rsidP="00B166A8">
      <w:pPr>
        <w:pStyle w:val="Normale2"/>
        <w:rPr>
          <w:rFonts w:asciiTheme="majorHAnsi" w:hAnsiTheme="majorHAnsi" w:cstheme="majorHAnsi"/>
          <w:sz w:val="22"/>
          <w:szCs w:val="22"/>
        </w:rPr>
      </w:pPr>
      <w:r w:rsidRPr="007A0F8D">
        <w:rPr>
          <w:rFonts w:asciiTheme="majorHAnsi" w:hAnsiTheme="majorHAnsi" w:cstheme="majorHAnsi"/>
          <w:sz w:val="22"/>
          <w:szCs w:val="22"/>
        </w:rPr>
        <w:t>1 = criterio di scarso rilievo</w:t>
      </w:r>
    </w:p>
    <w:p w14:paraId="465918E0" w14:textId="77777777" w:rsidR="00B56F33" w:rsidRPr="007A0F8D" w:rsidRDefault="00B56F33" w:rsidP="00B166A8">
      <w:pPr>
        <w:pStyle w:val="Normale2"/>
        <w:rPr>
          <w:rFonts w:asciiTheme="majorHAnsi" w:hAnsiTheme="majorHAnsi" w:cstheme="majorHAnsi"/>
          <w:sz w:val="22"/>
          <w:szCs w:val="22"/>
        </w:rPr>
      </w:pPr>
      <w:r w:rsidRPr="007A0F8D">
        <w:rPr>
          <w:rFonts w:asciiTheme="majorHAnsi" w:hAnsiTheme="majorHAnsi" w:cstheme="majorHAnsi"/>
          <w:sz w:val="22"/>
          <w:szCs w:val="22"/>
        </w:rPr>
        <w:t>2 = criterio rilevante</w:t>
      </w:r>
    </w:p>
    <w:p w14:paraId="631C21F0" w14:textId="77777777" w:rsidR="00B56F33" w:rsidRPr="007A0F8D" w:rsidRDefault="00B56F33" w:rsidP="00B166A8">
      <w:pPr>
        <w:pStyle w:val="Normale2"/>
        <w:rPr>
          <w:rFonts w:asciiTheme="majorHAnsi" w:hAnsiTheme="majorHAnsi" w:cstheme="majorHAnsi"/>
          <w:sz w:val="22"/>
          <w:szCs w:val="22"/>
        </w:rPr>
      </w:pPr>
      <w:r w:rsidRPr="007A0F8D">
        <w:rPr>
          <w:rFonts w:asciiTheme="majorHAnsi" w:hAnsiTheme="majorHAnsi" w:cstheme="majorHAnsi"/>
          <w:sz w:val="22"/>
          <w:szCs w:val="22"/>
        </w:rPr>
        <w:t>3 = criterio molto rilevante</w:t>
      </w:r>
    </w:p>
    <w:p w14:paraId="494EE8DA" w14:textId="77777777" w:rsidR="00B56F33" w:rsidRPr="007A0F8D" w:rsidRDefault="00B56F33" w:rsidP="00B166A8">
      <w:pPr>
        <w:pStyle w:val="Normale2"/>
        <w:rPr>
          <w:rFonts w:asciiTheme="majorHAnsi" w:hAnsiTheme="majorHAnsi" w:cstheme="majorHAnsi"/>
          <w:sz w:val="22"/>
          <w:szCs w:val="22"/>
        </w:rPr>
      </w:pPr>
    </w:p>
    <w:p w14:paraId="7347C5EA" w14:textId="77777777" w:rsidR="00B56F33" w:rsidRPr="007A0F8D" w:rsidRDefault="00B56F33" w:rsidP="00B166A8">
      <w:pPr>
        <w:pStyle w:val="Normale2"/>
        <w:rPr>
          <w:rFonts w:asciiTheme="majorHAnsi" w:hAnsiTheme="majorHAnsi" w:cstheme="majorHAnsi"/>
          <w:sz w:val="22"/>
          <w:szCs w:val="22"/>
        </w:rPr>
      </w:pPr>
      <w:r w:rsidRPr="007A0F8D">
        <w:rPr>
          <w:rFonts w:asciiTheme="majorHAnsi" w:hAnsiTheme="majorHAnsi" w:cstheme="majorHAnsi"/>
          <w:sz w:val="22"/>
          <w:szCs w:val="22"/>
        </w:rPr>
        <w:t>Successivamente si confrontano i valori ottenuti utilizzando la seguente tabella che si è scelto di denominare matrice di significatività, calcolando il relativo Indice:</w:t>
      </w:r>
    </w:p>
    <w:p w14:paraId="2380903B" w14:textId="77777777" w:rsidR="00B56F33" w:rsidRPr="007A0F8D" w:rsidRDefault="00B56F33" w:rsidP="00B166A8">
      <w:pPr>
        <w:pStyle w:val="Normale2"/>
        <w:rPr>
          <w:rFonts w:asciiTheme="majorHAnsi" w:hAnsiTheme="majorHAnsi" w:cstheme="majorHAnsi"/>
          <w:sz w:val="22"/>
          <w:szCs w:val="22"/>
        </w:rPr>
      </w:pPr>
    </w:p>
    <w:p w14:paraId="1629E268" w14:textId="77777777" w:rsidR="00B56F33" w:rsidRPr="007A0F8D" w:rsidRDefault="00B56F33" w:rsidP="00B166A8">
      <w:pPr>
        <w:pStyle w:val="Normale2"/>
        <w:rPr>
          <w:rFonts w:asciiTheme="majorHAnsi" w:hAnsiTheme="majorHAnsi" w:cstheme="majorHAnsi"/>
          <w:sz w:val="22"/>
          <w:szCs w:val="22"/>
        </w:rPr>
      </w:pPr>
      <w:r w:rsidRPr="007A0F8D">
        <w:rPr>
          <w:rFonts w:asciiTheme="majorHAnsi" w:hAnsiTheme="majorHAnsi" w:cstheme="majorHAnsi"/>
          <w:sz w:val="22"/>
          <w:szCs w:val="22"/>
        </w:rPr>
        <w:t>tra 0 e 3: Aspetto non significativo (NS)</w:t>
      </w:r>
    </w:p>
    <w:p w14:paraId="5FDF6162" w14:textId="77777777" w:rsidR="00B56F33" w:rsidRPr="007A0F8D" w:rsidRDefault="00B56F33" w:rsidP="00B166A8">
      <w:pPr>
        <w:pStyle w:val="Normale2"/>
        <w:rPr>
          <w:rFonts w:asciiTheme="majorHAnsi" w:hAnsiTheme="majorHAnsi" w:cstheme="majorHAnsi"/>
          <w:sz w:val="22"/>
          <w:szCs w:val="22"/>
        </w:rPr>
      </w:pPr>
      <w:r w:rsidRPr="007A0F8D">
        <w:rPr>
          <w:rFonts w:asciiTheme="majorHAnsi" w:hAnsiTheme="majorHAnsi" w:cstheme="majorHAnsi"/>
          <w:sz w:val="22"/>
          <w:szCs w:val="22"/>
        </w:rPr>
        <w:t>tra 3 e 6: Aspetto significativo (S)</w:t>
      </w:r>
    </w:p>
    <w:p w14:paraId="17A7CFE2" w14:textId="77777777" w:rsidR="00B56F33" w:rsidRPr="007A0F8D" w:rsidRDefault="00B56F33" w:rsidP="00B166A8">
      <w:pPr>
        <w:pStyle w:val="Normale2"/>
        <w:rPr>
          <w:rFonts w:asciiTheme="majorHAnsi" w:hAnsiTheme="majorHAnsi" w:cstheme="majorHAnsi"/>
          <w:sz w:val="22"/>
          <w:szCs w:val="22"/>
        </w:rPr>
      </w:pPr>
      <w:r w:rsidRPr="007A0F8D">
        <w:rPr>
          <w:rFonts w:asciiTheme="majorHAnsi" w:hAnsiTheme="majorHAnsi" w:cstheme="majorHAnsi"/>
          <w:sz w:val="22"/>
          <w:szCs w:val="22"/>
        </w:rPr>
        <w:t>tra 6 e 9: Aspetto molto significativo (MS)</w:t>
      </w:r>
    </w:p>
    <w:p w14:paraId="1BDEDE6E" w14:textId="5B283C44" w:rsidR="007756DF" w:rsidRDefault="007756DF" w:rsidP="00B166A8">
      <w:pPr>
        <w:pStyle w:val="Normale2"/>
        <w:rPr>
          <w:rFonts w:asciiTheme="majorHAnsi" w:hAnsiTheme="majorHAnsi" w:cstheme="majorHAnsi"/>
          <w:sz w:val="22"/>
          <w:szCs w:val="22"/>
        </w:rPr>
      </w:pPr>
    </w:p>
    <w:p w14:paraId="319CD0D9" w14:textId="77777777" w:rsidR="00935555" w:rsidRDefault="00935555" w:rsidP="00B166A8">
      <w:pPr>
        <w:pStyle w:val="Normale2"/>
        <w:rPr>
          <w:rFonts w:asciiTheme="majorHAnsi" w:hAnsiTheme="majorHAnsi" w:cstheme="majorHAnsi"/>
          <w:sz w:val="22"/>
          <w:szCs w:val="22"/>
        </w:rPr>
      </w:pPr>
    </w:p>
    <w:p w14:paraId="32941CCC" w14:textId="278697B3" w:rsidR="001E0ECB" w:rsidRDefault="001E0ECB">
      <w:pPr>
        <w:rPr>
          <w:rFonts w:asciiTheme="majorHAnsi" w:hAnsiTheme="majorHAnsi" w:cstheme="majorHAnsi"/>
          <w:sz w:val="22"/>
          <w:szCs w:val="22"/>
        </w:rPr>
      </w:pPr>
      <w:r>
        <w:rPr>
          <w:rFonts w:asciiTheme="majorHAnsi" w:hAnsiTheme="majorHAnsi" w:cstheme="majorHAnsi"/>
          <w:sz w:val="22"/>
          <w:szCs w:val="22"/>
        </w:rPr>
        <w:br w:type="page"/>
      </w:r>
    </w:p>
    <w:p w14:paraId="71768085" w14:textId="77777777" w:rsidR="000E2257" w:rsidRPr="007A0F8D" w:rsidRDefault="000E2257" w:rsidP="00B166A8">
      <w:pPr>
        <w:pStyle w:val="Normale2"/>
        <w:rPr>
          <w:rFonts w:asciiTheme="majorHAnsi" w:hAnsiTheme="majorHAnsi" w:cstheme="majorHAnsi"/>
          <w:sz w:val="22"/>
          <w:szCs w:val="22"/>
        </w:rPr>
      </w:pPr>
    </w:p>
    <w:tbl>
      <w:tblPr>
        <w:tblW w:w="960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1"/>
        <w:gridCol w:w="2039"/>
        <w:gridCol w:w="1453"/>
        <w:gridCol w:w="540"/>
        <w:gridCol w:w="540"/>
        <w:gridCol w:w="540"/>
        <w:gridCol w:w="540"/>
        <w:gridCol w:w="453"/>
        <w:gridCol w:w="558"/>
        <w:gridCol w:w="518"/>
        <w:gridCol w:w="490"/>
        <w:gridCol w:w="551"/>
      </w:tblGrid>
      <w:tr w:rsidR="00DE294B" w:rsidRPr="007A0F8D" w14:paraId="08000405" w14:textId="77777777" w:rsidTr="00B179D6">
        <w:trPr>
          <w:trHeight w:val="98"/>
        </w:trPr>
        <w:tc>
          <w:tcPr>
            <w:tcW w:w="1381" w:type="dxa"/>
            <w:vMerge w:val="restart"/>
          </w:tcPr>
          <w:p w14:paraId="5007E6D2" w14:textId="77777777" w:rsidR="00DE294B" w:rsidRPr="007A0F8D" w:rsidRDefault="00DE294B" w:rsidP="00761DCB">
            <w:pPr>
              <w:jc w:val="both"/>
              <w:rPr>
                <w:rFonts w:asciiTheme="majorHAnsi" w:hAnsiTheme="majorHAnsi" w:cstheme="majorHAnsi"/>
                <w:b/>
                <w:sz w:val="22"/>
                <w:szCs w:val="22"/>
              </w:rPr>
            </w:pPr>
            <w:r w:rsidRPr="007A0F8D">
              <w:rPr>
                <w:rFonts w:asciiTheme="majorHAnsi" w:hAnsiTheme="majorHAnsi" w:cstheme="majorHAnsi"/>
                <w:b/>
                <w:sz w:val="22"/>
                <w:szCs w:val="22"/>
              </w:rPr>
              <w:t>Attività</w:t>
            </w:r>
          </w:p>
        </w:tc>
        <w:tc>
          <w:tcPr>
            <w:tcW w:w="2039" w:type="dxa"/>
            <w:vMerge w:val="restart"/>
          </w:tcPr>
          <w:p w14:paraId="5A2EDD5B" w14:textId="7AD9054B" w:rsidR="00DE294B" w:rsidRPr="007A0F8D" w:rsidRDefault="007A0F8D" w:rsidP="00761DCB">
            <w:pPr>
              <w:jc w:val="both"/>
              <w:rPr>
                <w:rFonts w:asciiTheme="majorHAnsi" w:hAnsiTheme="majorHAnsi" w:cstheme="majorHAnsi"/>
                <w:b/>
                <w:sz w:val="22"/>
                <w:szCs w:val="22"/>
              </w:rPr>
            </w:pPr>
            <w:r>
              <w:rPr>
                <w:rFonts w:asciiTheme="majorHAnsi" w:hAnsiTheme="majorHAnsi" w:cstheme="majorHAnsi"/>
                <w:b/>
                <w:sz w:val="22"/>
                <w:szCs w:val="22"/>
              </w:rPr>
              <w:t>Impatto</w:t>
            </w:r>
          </w:p>
        </w:tc>
        <w:tc>
          <w:tcPr>
            <w:tcW w:w="1453" w:type="dxa"/>
            <w:vMerge w:val="restart"/>
          </w:tcPr>
          <w:p w14:paraId="52EEC872" w14:textId="2712D000" w:rsidR="00DE294B" w:rsidRPr="007A0F8D" w:rsidRDefault="007A0F8D" w:rsidP="00761DCB">
            <w:pPr>
              <w:jc w:val="both"/>
              <w:rPr>
                <w:rFonts w:asciiTheme="majorHAnsi" w:hAnsiTheme="majorHAnsi" w:cstheme="majorHAnsi"/>
                <w:b/>
                <w:sz w:val="22"/>
                <w:szCs w:val="22"/>
              </w:rPr>
            </w:pPr>
            <w:r>
              <w:rPr>
                <w:rFonts w:asciiTheme="majorHAnsi" w:hAnsiTheme="majorHAnsi" w:cstheme="majorHAnsi"/>
                <w:b/>
                <w:sz w:val="22"/>
                <w:szCs w:val="22"/>
              </w:rPr>
              <w:t>Rischio</w:t>
            </w:r>
          </w:p>
        </w:tc>
        <w:tc>
          <w:tcPr>
            <w:tcW w:w="1620" w:type="dxa"/>
            <w:gridSpan w:val="3"/>
            <w:vAlign w:val="center"/>
          </w:tcPr>
          <w:p w14:paraId="2D8C95D5" w14:textId="23FC99E7" w:rsidR="00DE294B" w:rsidRPr="007A0F8D" w:rsidRDefault="00B179D6" w:rsidP="00B179D6">
            <w:pPr>
              <w:rPr>
                <w:rFonts w:asciiTheme="majorHAnsi" w:hAnsiTheme="majorHAnsi" w:cstheme="majorHAnsi"/>
                <w:b/>
                <w:sz w:val="22"/>
                <w:szCs w:val="22"/>
              </w:rPr>
            </w:pPr>
            <w:r w:rsidRPr="007A0F8D">
              <w:rPr>
                <w:rFonts w:asciiTheme="majorHAnsi" w:hAnsiTheme="majorHAnsi" w:cstheme="majorHAnsi"/>
                <w:b/>
                <w:sz w:val="22"/>
                <w:szCs w:val="22"/>
              </w:rPr>
              <w:t>S</w:t>
            </w:r>
            <w:r w:rsidR="00DE294B" w:rsidRPr="007A0F8D">
              <w:rPr>
                <w:rFonts w:asciiTheme="majorHAnsi" w:hAnsiTheme="majorHAnsi" w:cstheme="majorHAnsi"/>
                <w:b/>
                <w:sz w:val="22"/>
                <w:szCs w:val="22"/>
              </w:rPr>
              <w:t>ignificatività</w:t>
            </w:r>
          </w:p>
        </w:tc>
        <w:tc>
          <w:tcPr>
            <w:tcW w:w="1551" w:type="dxa"/>
            <w:gridSpan w:val="3"/>
            <w:shd w:val="clear" w:color="auto" w:fill="auto"/>
            <w:vAlign w:val="center"/>
          </w:tcPr>
          <w:p w14:paraId="055CCCBF" w14:textId="77777777" w:rsidR="00DE294B" w:rsidRPr="007A0F8D" w:rsidRDefault="00DE294B" w:rsidP="00B179D6">
            <w:pPr>
              <w:rPr>
                <w:rFonts w:asciiTheme="majorHAnsi" w:hAnsiTheme="majorHAnsi" w:cstheme="majorHAnsi"/>
                <w:b/>
                <w:sz w:val="22"/>
                <w:szCs w:val="22"/>
              </w:rPr>
            </w:pPr>
            <w:r w:rsidRPr="007A0F8D">
              <w:rPr>
                <w:rFonts w:asciiTheme="majorHAnsi" w:hAnsiTheme="majorHAnsi" w:cstheme="majorHAnsi"/>
                <w:b/>
                <w:sz w:val="22"/>
                <w:szCs w:val="22"/>
              </w:rPr>
              <w:t>Probabilità</w:t>
            </w:r>
          </w:p>
        </w:tc>
        <w:tc>
          <w:tcPr>
            <w:tcW w:w="1559" w:type="dxa"/>
            <w:gridSpan w:val="3"/>
            <w:shd w:val="clear" w:color="auto" w:fill="auto"/>
            <w:vAlign w:val="center"/>
          </w:tcPr>
          <w:p w14:paraId="54276FFC" w14:textId="77777777" w:rsidR="00DE294B" w:rsidRPr="007A0F8D" w:rsidRDefault="00DE294B" w:rsidP="00B179D6">
            <w:pPr>
              <w:rPr>
                <w:rFonts w:asciiTheme="majorHAnsi" w:hAnsiTheme="majorHAnsi" w:cstheme="majorHAnsi"/>
                <w:b/>
                <w:sz w:val="22"/>
                <w:szCs w:val="22"/>
              </w:rPr>
            </w:pPr>
            <w:r w:rsidRPr="007A0F8D">
              <w:rPr>
                <w:rFonts w:asciiTheme="majorHAnsi" w:hAnsiTheme="majorHAnsi" w:cstheme="majorHAnsi"/>
                <w:b/>
                <w:sz w:val="22"/>
                <w:szCs w:val="22"/>
              </w:rPr>
              <w:t>Gravità</w:t>
            </w:r>
          </w:p>
        </w:tc>
      </w:tr>
      <w:tr w:rsidR="00B179D6" w:rsidRPr="007A0F8D" w14:paraId="0DFD073D" w14:textId="77777777" w:rsidTr="00B179D6">
        <w:trPr>
          <w:trHeight w:val="97"/>
        </w:trPr>
        <w:tc>
          <w:tcPr>
            <w:tcW w:w="1381" w:type="dxa"/>
            <w:vMerge/>
          </w:tcPr>
          <w:p w14:paraId="03A6F5C2" w14:textId="77777777" w:rsidR="00B179D6" w:rsidRPr="007A0F8D" w:rsidRDefault="00B179D6" w:rsidP="00B179D6">
            <w:pPr>
              <w:jc w:val="both"/>
              <w:rPr>
                <w:rFonts w:asciiTheme="majorHAnsi" w:hAnsiTheme="majorHAnsi" w:cstheme="majorHAnsi"/>
                <w:sz w:val="22"/>
                <w:szCs w:val="22"/>
              </w:rPr>
            </w:pPr>
          </w:p>
        </w:tc>
        <w:tc>
          <w:tcPr>
            <w:tcW w:w="2039" w:type="dxa"/>
            <w:vMerge/>
          </w:tcPr>
          <w:p w14:paraId="372EC0F5" w14:textId="77777777" w:rsidR="00B179D6" w:rsidRPr="007A0F8D" w:rsidRDefault="00B179D6" w:rsidP="00B179D6">
            <w:pPr>
              <w:jc w:val="both"/>
              <w:rPr>
                <w:rFonts w:asciiTheme="majorHAnsi" w:hAnsiTheme="majorHAnsi" w:cstheme="majorHAnsi"/>
                <w:sz w:val="22"/>
                <w:szCs w:val="22"/>
              </w:rPr>
            </w:pPr>
          </w:p>
        </w:tc>
        <w:tc>
          <w:tcPr>
            <w:tcW w:w="1453" w:type="dxa"/>
            <w:vMerge/>
          </w:tcPr>
          <w:p w14:paraId="17AD5AA9" w14:textId="77777777" w:rsidR="00B179D6" w:rsidRPr="007A0F8D" w:rsidRDefault="00B179D6" w:rsidP="00B179D6">
            <w:pPr>
              <w:jc w:val="both"/>
              <w:rPr>
                <w:rFonts w:asciiTheme="majorHAnsi" w:hAnsiTheme="majorHAnsi" w:cstheme="majorHAnsi"/>
                <w:sz w:val="22"/>
                <w:szCs w:val="22"/>
              </w:rPr>
            </w:pPr>
          </w:p>
        </w:tc>
        <w:tc>
          <w:tcPr>
            <w:tcW w:w="540" w:type="dxa"/>
            <w:vAlign w:val="center"/>
          </w:tcPr>
          <w:p w14:paraId="707BCF32" w14:textId="13770854" w:rsidR="00B179D6" w:rsidRPr="007A0F8D" w:rsidRDefault="00B179D6" w:rsidP="00B179D6">
            <w:pPr>
              <w:jc w:val="center"/>
              <w:rPr>
                <w:rFonts w:asciiTheme="majorHAnsi" w:hAnsiTheme="majorHAnsi" w:cstheme="majorHAnsi"/>
                <w:b/>
                <w:sz w:val="22"/>
                <w:szCs w:val="22"/>
              </w:rPr>
            </w:pPr>
            <w:r w:rsidRPr="007A0F8D">
              <w:rPr>
                <w:rFonts w:asciiTheme="majorHAnsi" w:hAnsiTheme="majorHAnsi" w:cstheme="majorHAnsi"/>
                <w:b/>
                <w:sz w:val="22"/>
                <w:szCs w:val="22"/>
              </w:rPr>
              <w:t>NS</w:t>
            </w:r>
          </w:p>
        </w:tc>
        <w:tc>
          <w:tcPr>
            <w:tcW w:w="540" w:type="dxa"/>
            <w:vAlign w:val="center"/>
          </w:tcPr>
          <w:p w14:paraId="58C8AE25" w14:textId="5887453F" w:rsidR="00B179D6" w:rsidRPr="007A0F8D" w:rsidRDefault="00B179D6" w:rsidP="00B179D6">
            <w:pPr>
              <w:jc w:val="center"/>
              <w:rPr>
                <w:rFonts w:asciiTheme="majorHAnsi" w:hAnsiTheme="majorHAnsi" w:cstheme="majorHAnsi"/>
                <w:b/>
                <w:sz w:val="22"/>
                <w:szCs w:val="22"/>
              </w:rPr>
            </w:pPr>
            <w:r w:rsidRPr="007A0F8D">
              <w:rPr>
                <w:rFonts w:asciiTheme="majorHAnsi" w:hAnsiTheme="majorHAnsi" w:cstheme="majorHAnsi"/>
                <w:b/>
                <w:sz w:val="22"/>
                <w:szCs w:val="22"/>
              </w:rPr>
              <w:t>S</w:t>
            </w:r>
          </w:p>
        </w:tc>
        <w:tc>
          <w:tcPr>
            <w:tcW w:w="540" w:type="dxa"/>
            <w:vAlign w:val="center"/>
          </w:tcPr>
          <w:p w14:paraId="25CD9A62" w14:textId="1F15A135" w:rsidR="00B179D6" w:rsidRPr="007A0F8D" w:rsidRDefault="00B179D6" w:rsidP="00B179D6">
            <w:pPr>
              <w:jc w:val="center"/>
              <w:rPr>
                <w:rFonts w:asciiTheme="majorHAnsi" w:hAnsiTheme="majorHAnsi" w:cstheme="majorHAnsi"/>
                <w:b/>
                <w:sz w:val="22"/>
                <w:szCs w:val="22"/>
              </w:rPr>
            </w:pPr>
            <w:r w:rsidRPr="007A0F8D">
              <w:rPr>
                <w:rFonts w:asciiTheme="majorHAnsi" w:hAnsiTheme="majorHAnsi" w:cstheme="majorHAnsi"/>
                <w:b/>
                <w:sz w:val="22"/>
                <w:szCs w:val="22"/>
              </w:rPr>
              <w:t>MS</w:t>
            </w:r>
          </w:p>
        </w:tc>
        <w:tc>
          <w:tcPr>
            <w:tcW w:w="540" w:type="dxa"/>
            <w:shd w:val="clear" w:color="auto" w:fill="auto"/>
            <w:vAlign w:val="center"/>
          </w:tcPr>
          <w:p w14:paraId="5BA86C61" w14:textId="4BEA71DC" w:rsidR="00B179D6" w:rsidRPr="007A0F8D" w:rsidRDefault="00B179D6" w:rsidP="00B179D6">
            <w:pPr>
              <w:jc w:val="center"/>
              <w:rPr>
                <w:rFonts w:asciiTheme="majorHAnsi" w:hAnsiTheme="majorHAnsi" w:cstheme="majorHAnsi"/>
                <w:b/>
                <w:sz w:val="22"/>
                <w:szCs w:val="22"/>
              </w:rPr>
            </w:pPr>
            <w:r w:rsidRPr="007A0F8D">
              <w:rPr>
                <w:rFonts w:asciiTheme="majorHAnsi" w:hAnsiTheme="majorHAnsi" w:cstheme="majorHAnsi"/>
                <w:b/>
                <w:sz w:val="22"/>
                <w:szCs w:val="22"/>
              </w:rPr>
              <w:t>1</w:t>
            </w:r>
          </w:p>
        </w:tc>
        <w:tc>
          <w:tcPr>
            <w:tcW w:w="453" w:type="dxa"/>
            <w:shd w:val="clear" w:color="auto" w:fill="auto"/>
            <w:vAlign w:val="center"/>
          </w:tcPr>
          <w:p w14:paraId="6752A9B7" w14:textId="47323210" w:rsidR="00B179D6" w:rsidRPr="007A0F8D" w:rsidRDefault="00B179D6" w:rsidP="00B179D6">
            <w:pPr>
              <w:jc w:val="center"/>
              <w:rPr>
                <w:rFonts w:asciiTheme="majorHAnsi" w:hAnsiTheme="majorHAnsi" w:cstheme="majorHAnsi"/>
                <w:b/>
                <w:sz w:val="22"/>
                <w:szCs w:val="22"/>
              </w:rPr>
            </w:pPr>
            <w:r w:rsidRPr="007A0F8D">
              <w:rPr>
                <w:rFonts w:asciiTheme="majorHAnsi" w:hAnsiTheme="majorHAnsi" w:cstheme="majorHAnsi"/>
                <w:b/>
                <w:sz w:val="22"/>
                <w:szCs w:val="22"/>
              </w:rPr>
              <w:t>2</w:t>
            </w:r>
          </w:p>
        </w:tc>
        <w:tc>
          <w:tcPr>
            <w:tcW w:w="558" w:type="dxa"/>
            <w:shd w:val="clear" w:color="auto" w:fill="auto"/>
            <w:vAlign w:val="center"/>
          </w:tcPr>
          <w:p w14:paraId="6945C192" w14:textId="77FAEAB7" w:rsidR="00B179D6" w:rsidRPr="007A0F8D" w:rsidRDefault="00B179D6" w:rsidP="00B179D6">
            <w:pPr>
              <w:jc w:val="center"/>
              <w:rPr>
                <w:rFonts w:asciiTheme="majorHAnsi" w:hAnsiTheme="majorHAnsi" w:cstheme="majorHAnsi"/>
                <w:b/>
                <w:sz w:val="22"/>
                <w:szCs w:val="22"/>
              </w:rPr>
            </w:pPr>
            <w:r w:rsidRPr="007A0F8D">
              <w:rPr>
                <w:rFonts w:asciiTheme="majorHAnsi" w:hAnsiTheme="majorHAnsi" w:cstheme="majorHAnsi"/>
                <w:b/>
                <w:sz w:val="22"/>
                <w:szCs w:val="22"/>
              </w:rPr>
              <w:t>3</w:t>
            </w:r>
          </w:p>
        </w:tc>
        <w:tc>
          <w:tcPr>
            <w:tcW w:w="518" w:type="dxa"/>
            <w:vAlign w:val="center"/>
          </w:tcPr>
          <w:p w14:paraId="341FF40D" w14:textId="3E3680E1" w:rsidR="00B179D6" w:rsidRPr="007A0F8D" w:rsidRDefault="00B179D6" w:rsidP="00B179D6">
            <w:pPr>
              <w:jc w:val="center"/>
              <w:rPr>
                <w:rFonts w:asciiTheme="majorHAnsi" w:hAnsiTheme="majorHAnsi" w:cstheme="majorHAnsi"/>
                <w:b/>
                <w:sz w:val="22"/>
                <w:szCs w:val="22"/>
              </w:rPr>
            </w:pPr>
            <w:r w:rsidRPr="007A0F8D">
              <w:rPr>
                <w:rFonts w:asciiTheme="majorHAnsi" w:hAnsiTheme="majorHAnsi" w:cstheme="majorHAnsi"/>
                <w:b/>
                <w:sz w:val="22"/>
                <w:szCs w:val="22"/>
              </w:rPr>
              <w:t>1</w:t>
            </w:r>
          </w:p>
        </w:tc>
        <w:tc>
          <w:tcPr>
            <w:tcW w:w="490" w:type="dxa"/>
            <w:shd w:val="clear" w:color="auto" w:fill="auto"/>
            <w:vAlign w:val="center"/>
          </w:tcPr>
          <w:p w14:paraId="48E273C9" w14:textId="4BFB14CC" w:rsidR="00B179D6" w:rsidRPr="007A0F8D" w:rsidRDefault="00B179D6" w:rsidP="00B179D6">
            <w:pPr>
              <w:jc w:val="center"/>
              <w:rPr>
                <w:rFonts w:asciiTheme="majorHAnsi" w:hAnsiTheme="majorHAnsi" w:cstheme="majorHAnsi"/>
                <w:b/>
                <w:sz w:val="22"/>
                <w:szCs w:val="22"/>
              </w:rPr>
            </w:pPr>
            <w:r w:rsidRPr="007A0F8D">
              <w:rPr>
                <w:rFonts w:asciiTheme="majorHAnsi" w:hAnsiTheme="majorHAnsi" w:cstheme="majorHAnsi"/>
                <w:b/>
                <w:sz w:val="22"/>
                <w:szCs w:val="22"/>
              </w:rPr>
              <w:t>2</w:t>
            </w:r>
          </w:p>
        </w:tc>
        <w:tc>
          <w:tcPr>
            <w:tcW w:w="551" w:type="dxa"/>
            <w:shd w:val="clear" w:color="auto" w:fill="auto"/>
            <w:vAlign w:val="center"/>
          </w:tcPr>
          <w:p w14:paraId="3280B06D" w14:textId="7A59C6E0" w:rsidR="00B179D6" w:rsidRPr="007A0F8D" w:rsidRDefault="00B179D6" w:rsidP="00B179D6">
            <w:pPr>
              <w:jc w:val="center"/>
              <w:rPr>
                <w:rFonts w:asciiTheme="majorHAnsi" w:hAnsiTheme="majorHAnsi" w:cstheme="majorHAnsi"/>
                <w:b/>
                <w:sz w:val="22"/>
                <w:szCs w:val="22"/>
              </w:rPr>
            </w:pPr>
            <w:r w:rsidRPr="007A0F8D">
              <w:rPr>
                <w:rFonts w:asciiTheme="majorHAnsi" w:hAnsiTheme="majorHAnsi" w:cstheme="majorHAnsi"/>
                <w:b/>
                <w:sz w:val="22"/>
                <w:szCs w:val="22"/>
              </w:rPr>
              <w:t>3</w:t>
            </w:r>
          </w:p>
        </w:tc>
      </w:tr>
      <w:tr w:rsidR="00B179D6" w:rsidRPr="007A0F8D" w14:paraId="13862727" w14:textId="77777777" w:rsidTr="00B179D6">
        <w:trPr>
          <w:trHeight w:val="97"/>
        </w:trPr>
        <w:tc>
          <w:tcPr>
            <w:tcW w:w="1381" w:type="dxa"/>
            <w:vMerge w:val="restart"/>
          </w:tcPr>
          <w:p w14:paraId="68DE0DB2" w14:textId="77777777" w:rsidR="00B179D6" w:rsidRPr="007A0F8D" w:rsidRDefault="00B179D6" w:rsidP="00B179D6">
            <w:pPr>
              <w:jc w:val="both"/>
              <w:rPr>
                <w:rFonts w:asciiTheme="majorHAnsi" w:hAnsiTheme="majorHAnsi" w:cstheme="majorHAnsi"/>
                <w:b/>
                <w:sz w:val="22"/>
                <w:szCs w:val="22"/>
              </w:rPr>
            </w:pPr>
            <w:r w:rsidRPr="007A0F8D">
              <w:rPr>
                <w:rFonts w:asciiTheme="majorHAnsi" w:hAnsiTheme="majorHAnsi" w:cstheme="majorHAnsi"/>
                <w:b/>
                <w:sz w:val="22"/>
                <w:szCs w:val="22"/>
              </w:rPr>
              <w:t>Produzione</w:t>
            </w:r>
          </w:p>
          <w:p w14:paraId="5601E83A" w14:textId="77777777" w:rsidR="00B179D6" w:rsidRPr="007A0F8D" w:rsidRDefault="00B179D6" w:rsidP="00B179D6">
            <w:pPr>
              <w:jc w:val="both"/>
              <w:rPr>
                <w:rFonts w:asciiTheme="majorHAnsi" w:hAnsiTheme="majorHAnsi" w:cstheme="majorHAnsi"/>
                <w:bCs/>
                <w:i/>
                <w:iCs/>
                <w:sz w:val="22"/>
                <w:szCs w:val="22"/>
              </w:rPr>
            </w:pPr>
            <w:r w:rsidRPr="007A0F8D">
              <w:rPr>
                <w:rFonts w:asciiTheme="majorHAnsi" w:hAnsiTheme="majorHAnsi" w:cstheme="majorHAnsi"/>
                <w:b/>
                <w:sz w:val="22"/>
                <w:szCs w:val="22"/>
              </w:rPr>
              <w:t>-</w:t>
            </w:r>
            <w:r w:rsidRPr="007A0F8D">
              <w:rPr>
                <w:rFonts w:asciiTheme="majorHAnsi" w:hAnsiTheme="majorHAnsi" w:cstheme="majorHAnsi"/>
                <w:bCs/>
                <w:i/>
                <w:iCs/>
                <w:sz w:val="22"/>
                <w:szCs w:val="22"/>
              </w:rPr>
              <w:t>Acquisti</w:t>
            </w:r>
          </w:p>
          <w:p w14:paraId="65C2203D" w14:textId="77777777" w:rsidR="00B179D6" w:rsidRPr="007A0F8D" w:rsidRDefault="00B179D6" w:rsidP="00B179D6">
            <w:pPr>
              <w:jc w:val="both"/>
              <w:rPr>
                <w:rFonts w:asciiTheme="majorHAnsi" w:hAnsiTheme="majorHAnsi" w:cstheme="majorHAnsi"/>
                <w:bCs/>
                <w:i/>
                <w:iCs/>
                <w:sz w:val="22"/>
                <w:szCs w:val="22"/>
              </w:rPr>
            </w:pPr>
            <w:r w:rsidRPr="007A0F8D">
              <w:rPr>
                <w:rFonts w:asciiTheme="majorHAnsi" w:hAnsiTheme="majorHAnsi" w:cstheme="majorHAnsi"/>
                <w:bCs/>
                <w:i/>
                <w:iCs/>
                <w:sz w:val="22"/>
                <w:szCs w:val="22"/>
              </w:rPr>
              <w:t>-Sede</w:t>
            </w:r>
          </w:p>
          <w:p w14:paraId="6B3457B1" w14:textId="77777777" w:rsidR="00B179D6" w:rsidRPr="007A0F8D" w:rsidRDefault="00B179D6" w:rsidP="00B179D6">
            <w:pPr>
              <w:jc w:val="both"/>
              <w:rPr>
                <w:rFonts w:asciiTheme="majorHAnsi" w:hAnsiTheme="majorHAnsi" w:cstheme="majorHAnsi"/>
                <w:bCs/>
                <w:i/>
                <w:iCs/>
                <w:sz w:val="22"/>
                <w:szCs w:val="22"/>
              </w:rPr>
            </w:pPr>
            <w:r w:rsidRPr="007A0F8D">
              <w:rPr>
                <w:rFonts w:asciiTheme="majorHAnsi" w:hAnsiTheme="majorHAnsi" w:cstheme="majorHAnsi"/>
                <w:bCs/>
                <w:i/>
                <w:iCs/>
                <w:sz w:val="22"/>
                <w:szCs w:val="22"/>
              </w:rPr>
              <w:t>-Lavorazione</w:t>
            </w:r>
          </w:p>
          <w:p w14:paraId="3D078B61" w14:textId="77777777" w:rsidR="00B179D6" w:rsidRPr="007A0F8D" w:rsidRDefault="00B179D6" w:rsidP="00B179D6">
            <w:pPr>
              <w:jc w:val="both"/>
              <w:rPr>
                <w:rFonts w:asciiTheme="majorHAnsi" w:hAnsiTheme="majorHAnsi" w:cstheme="majorHAnsi"/>
                <w:bCs/>
                <w:i/>
                <w:iCs/>
                <w:sz w:val="22"/>
                <w:szCs w:val="22"/>
              </w:rPr>
            </w:pPr>
            <w:r w:rsidRPr="007A0F8D">
              <w:rPr>
                <w:rFonts w:asciiTheme="majorHAnsi" w:hAnsiTheme="majorHAnsi" w:cstheme="majorHAnsi"/>
                <w:bCs/>
                <w:i/>
                <w:iCs/>
                <w:sz w:val="22"/>
                <w:szCs w:val="22"/>
              </w:rPr>
              <w:t>-Personale</w:t>
            </w:r>
          </w:p>
          <w:p w14:paraId="3F0B6722" w14:textId="52215C6D" w:rsidR="00B179D6" w:rsidRPr="007A0F8D" w:rsidRDefault="00B179D6" w:rsidP="00B179D6">
            <w:pPr>
              <w:jc w:val="both"/>
              <w:rPr>
                <w:rFonts w:asciiTheme="majorHAnsi" w:hAnsiTheme="majorHAnsi" w:cstheme="majorHAnsi"/>
                <w:b/>
                <w:sz w:val="22"/>
                <w:szCs w:val="22"/>
              </w:rPr>
            </w:pPr>
            <w:r w:rsidRPr="007A0F8D">
              <w:rPr>
                <w:rFonts w:asciiTheme="majorHAnsi" w:hAnsiTheme="majorHAnsi" w:cstheme="majorHAnsi"/>
                <w:bCs/>
                <w:i/>
                <w:iCs/>
                <w:sz w:val="22"/>
                <w:szCs w:val="22"/>
              </w:rPr>
              <w:t>-Clienti</w:t>
            </w:r>
          </w:p>
        </w:tc>
        <w:tc>
          <w:tcPr>
            <w:tcW w:w="2039" w:type="dxa"/>
            <w:vAlign w:val="center"/>
          </w:tcPr>
          <w:p w14:paraId="33805121" w14:textId="0018F051" w:rsidR="00B179D6" w:rsidRPr="00C41FF8" w:rsidRDefault="00B179D6" w:rsidP="00B179D6">
            <w:pPr>
              <w:rPr>
                <w:rFonts w:asciiTheme="majorHAnsi" w:hAnsiTheme="majorHAnsi" w:cstheme="majorHAnsi"/>
                <w:sz w:val="20"/>
                <w:szCs w:val="20"/>
              </w:rPr>
            </w:pPr>
            <w:r w:rsidRPr="00C41FF8">
              <w:rPr>
                <w:rFonts w:asciiTheme="majorHAnsi" w:hAnsiTheme="majorHAnsi" w:cstheme="majorHAnsi"/>
                <w:sz w:val="20"/>
                <w:szCs w:val="20"/>
              </w:rPr>
              <w:t>Consumo energia elettrica</w:t>
            </w:r>
          </w:p>
        </w:tc>
        <w:tc>
          <w:tcPr>
            <w:tcW w:w="1453" w:type="dxa"/>
            <w:vAlign w:val="center"/>
          </w:tcPr>
          <w:p w14:paraId="5CB5274B" w14:textId="0548B5CE" w:rsidR="00B179D6" w:rsidRPr="00C41FF8" w:rsidRDefault="00B179D6" w:rsidP="00B179D6">
            <w:pPr>
              <w:rPr>
                <w:rFonts w:asciiTheme="majorHAnsi" w:hAnsiTheme="majorHAnsi" w:cstheme="majorHAnsi"/>
                <w:sz w:val="20"/>
                <w:szCs w:val="20"/>
              </w:rPr>
            </w:pPr>
            <w:r w:rsidRPr="00C41FF8">
              <w:rPr>
                <w:rFonts w:asciiTheme="majorHAnsi" w:hAnsiTheme="majorHAnsi" w:cstheme="majorHAnsi"/>
                <w:sz w:val="20"/>
                <w:szCs w:val="20"/>
              </w:rPr>
              <w:t>Consumo superiore al necessario</w:t>
            </w:r>
          </w:p>
        </w:tc>
        <w:tc>
          <w:tcPr>
            <w:tcW w:w="540" w:type="dxa"/>
            <w:vAlign w:val="center"/>
          </w:tcPr>
          <w:p w14:paraId="2CB14CF4" w14:textId="1D67DCA8" w:rsidR="00B179D6" w:rsidRPr="00C41FF8" w:rsidRDefault="00B179D6" w:rsidP="00B179D6">
            <w:pPr>
              <w:jc w:val="center"/>
              <w:rPr>
                <w:rFonts w:asciiTheme="majorHAnsi" w:hAnsiTheme="majorHAnsi" w:cstheme="majorHAnsi"/>
                <w:b/>
                <w:sz w:val="22"/>
                <w:szCs w:val="22"/>
              </w:rPr>
            </w:pPr>
          </w:p>
        </w:tc>
        <w:tc>
          <w:tcPr>
            <w:tcW w:w="540" w:type="dxa"/>
            <w:vAlign w:val="center"/>
          </w:tcPr>
          <w:p w14:paraId="28E1E4EA" w14:textId="5D9F6545" w:rsidR="00B179D6" w:rsidRPr="00C41FF8" w:rsidRDefault="00C41FF8" w:rsidP="00B179D6">
            <w:pPr>
              <w:jc w:val="center"/>
              <w:rPr>
                <w:rFonts w:asciiTheme="majorHAnsi" w:hAnsiTheme="majorHAnsi" w:cstheme="majorHAnsi"/>
                <w:b/>
                <w:sz w:val="22"/>
                <w:szCs w:val="22"/>
              </w:rPr>
            </w:pPr>
            <w:r w:rsidRPr="00C41FF8">
              <w:rPr>
                <w:rFonts w:asciiTheme="majorHAnsi" w:hAnsiTheme="majorHAnsi" w:cstheme="majorHAnsi"/>
                <w:b/>
                <w:sz w:val="22"/>
                <w:szCs w:val="22"/>
              </w:rPr>
              <w:t>x</w:t>
            </w:r>
          </w:p>
        </w:tc>
        <w:tc>
          <w:tcPr>
            <w:tcW w:w="540" w:type="dxa"/>
            <w:vAlign w:val="center"/>
          </w:tcPr>
          <w:p w14:paraId="7D17A84A" w14:textId="77777777" w:rsidR="00B179D6" w:rsidRPr="00C41FF8" w:rsidRDefault="00B179D6" w:rsidP="00B179D6">
            <w:pPr>
              <w:jc w:val="center"/>
              <w:rPr>
                <w:rFonts w:asciiTheme="majorHAnsi" w:hAnsiTheme="majorHAnsi" w:cstheme="majorHAnsi"/>
                <w:b/>
                <w:sz w:val="22"/>
                <w:szCs w:val="22"/>
              </w:rPr>
            </w:pPr>
          </w:p>
        </w:tc>
        <w:tc>
          <w:tcPr>
            <w:tcW w:w="540" w:type="dxa"/>
            <w:shd w:val="clear" w:color="auto" w:fill="auto"/>
            <w:vAlign w:val="center"/>
          </w:tcPr>
          <w:p w14:paraId="0FA0236F" w14:textId="27B0934A" w:rsidR="00B179D6" w:rsidRPr="00C41FF8" w:rsidRDefault="00AD5807" w:rsidP="00B179D6">
            <w:pPr>
              <w:jc w:val="center"/>
              <w:rPr>
                <w:rFonts w:asciiTheme="majorHAnsi" w:hAnsiTheme="majorHAnsi" w:cstheme="majorHAnsi"/>
                <w:b/>
                <w:sz w:val="22"/>
                <w:szCs w:val="22"/>
              </w:rPr>
            </w:pPr>
            <w:r>
              <w:rPr>
                <w:rFonts w:asciiTheme="majorHAnsi" w:hAnsiTheme="majorHAnsi" w:cstheme="majorHAnsi"/>
                <w:b/>
                <w:sz w:val="22"/>
                <w:szCs w:val="22"/>
              </w:rPr>
              <w:t>x</w:t>
            </w:r>
          </w:p>
        </w:tc>
        <w:tc>
          <w:tcPr>
            <w:tcW w:w="453" w:type="dxa"/>
            <w:shd w:val="clear" w:color="auto" w:fill="auto"/>
            <w:vAlign w:val="center"/>
          </w:tcPr>
          <w:p w14:paraId="0D7C193E" w14:textId="3C0F4D15" w:rsidR="00B179D6" w:rsidRPr="00C41FF8" w:rsidRDefault="00B179D6" w:rsidP="00B179D6">
            <w:pPr>
              <w:jc w:val="center"/>
              <w:rPr>
                <w:rFonts w:asciiTheme="majorHAnsi" w:hAnsiTheme="majorHAnsi" w:cstheme="majorHAnsi"/>
                <w:b/>
                <w:sz w:val="22"/>
                <w:szCs w:val="22"/>
              </w:rPr>
            </w:pPr>
          </w:p>
        </w:tc>
        <w:tc>
          <w:tcPr>
            <w:tcW w:w="558" w:type="dxa"/>
            <w:shd w:val="clear" w:color="auto" w:fill="auto"/>
            <w:vAlign w:val="center"/>
          </w:tcPr>
          <w:p w14:paraId="6CE110AD" w14:textId="77777777" w:rsidR="00B179D6" w:rsidRPr="00C41FF8" w:rsidRDefault="00B179D6" w:rsidP="00B179D6">
            <w:pPr>
              <w:jc w:val="center"/>
              <w:rPr>
                <w:rFonts w:asciiTheme="majorHAnsi" w:hAnsiTheme="majorHAnsi" w:cstheme="majorHAnsi"/>
                <w:b/>
                <w:sz w:val="22"/>
                <w:szCs w:val="22"/>
              </w:rPr>
            </w:pPr>
          </w:p>
        </w:tc>
        <w:tc>
          <w:tcPr>
            <w:tcW w:w="518" w:type="dxa"/>
            <w:vAlign w:val="center"/>
          </w:tcPr>
          <w:p w14:paraId="11499CAF" w14:textId="3A335361" w:rsidR="00B179D6" w:rsidRPr="00C41FF8" w:rsidRDefault="00B179D6" w:rsidP="00B179D6">
            <w:pPr>
              <w:jc w:val="center"/>
              <w:rPr>
                <w:rFonts w:asciiTheme="majorHAnsi" w:hAnsiTheme="majorHAnsi" w:cstheme="majorHAnsi"/>
                <w:b/>
                <w:sz w:val="22"/>
                <w:szCs w:val="22"/>
              </w:rPr>
            </w:pPr>
          </w:p>
        </w:tc>
        <w:tc>
          <w:tcPr>
            <w:tcW w:w="490" w:type="dxa"/>
            <w:shd w:val="clear" w:color="auto" w:fill="auto"/>
            <w:vAlign w:val="center"/>
          </w:tcPr>
          <w:p w14:paraId="500CA556" w14:textId="5E128B80" w:rsidR="00B179D6" w:rsidRPr="00C41FF8" w:rsidRDefault="00AD5807" w:rsidP="00B179D6">
            <w:pPr>
              <w:jc w:val="center"/>
              <w:rPr>
                <w:rFonts w:asciiTheme="majorHAnsi" w:hAnsiTheme="majorHAnsi" w:cstheme="majorHAnsi"/>
                <w:b/>
                <w:sz w:val="22"/>
                <w:szCs w:val="22"/>
              </w:rPr>
            </w:pPr>
            <w:r>
              <w:rPr>
                <w:rFonts w:asciiTheme="majorHAnsi" w:hAnsiTheme="majorHAnsi" w:cstheme="majorHAnsi"/>
                <w:b/>
                <w:sz w:val="22"/>
                <w:szCs w:val="22"/>
              </w:rPr>
              <w:t>x</w:t>
            </w:r>
          </w:p>
        </w:tc>
        <w:tc>
          <w:tcPr>
            <w:tcW w:w="551" w:type="dxa"/>
            <w:shd w:val="clear" w:color="auto" w:fill="auto"/>
            <w:vAlign w:val="center"/>
          </w:tcPr>
          <w:p w14:paraId="102FC430" w14:textId="77777777" w:rsidR="00B179D6" w:rsidRPr="00C41FF8" w:rsidRDefault="00B179D6" w:rsidP="00B179D6">
            <w:pPr>
              <w:jc w:val="center"/>
              <w:rPr>
                <w:rFonts w:asciiTheme="majorHAnsi" w:hAnsiTheme="majorHAnsi" w:cstheme="majorHAnsi"/>
                <w:b/>
                <w:sz w:val="22"/>
                <w:szCs w:val="22"/>
              </w:rPr>
            </w:pPr>
          </w:p>
        </w:tc>
      </w:tr>
      <w:tr w:rsidR="00B179D6" w:rsidRPr="007A0F8D" w14:paraId="39EBF121" w14:textId="77777777" w:rsidTr="00B179D6">
        <w:trPr>
          <w:trHeight w:val="97"/>
        </w:trPr>
        <w:tc>
          <w:tcPr>
            <w:tcW w:w="1381" w:type="dxa"/>
            <w:vMerge/>
          </w:tcPr>
          <w:p w14:paraId="1C98C21C" w14:textId="77777777" w:rsidR="00B179D6" w:rsidRPr="007A0F8D" w:rsidRDefault="00B179D6" w:rsidP="00B179D6">
            <w:pPr>
              <w:jc w:val="both"/>
              <w:rPr>
                <w:rFonts w:asciiTheme="majorHAnsi" w:hAnsiTheme="majorHAnsi" w:cstheme="majorHAnsi"/>
                <w:b/>
                <w:sz w:val="22"/>
                <w:szCs w:val="22"/>
              </w:rPr>
            </w:pPr>
          </w:p>
        </w:tc>
        <w:tc>
          <w:tcPr>
            <w:tcW w:w="2039" w:type="dxa"/>
            <w:vAlign w:val="center"/>
          </w:tcPr>
          <w:p w14:paraId="2B5B75D4" w14:textId="31642A95" w:rsidR="00B179D6" w:rsidRPr="00C41FF8" w:rsidRDefault="00B179D6" w:rsidP="00B179D6">
            <w:pPr>
              <w:rPr>
                <w:rFonts w:asciiTheme="majorHAnsi" w:hAnsiTheme="majorHAnsi" w:cstheme="majorHAnsi"/>
                <w:sz w:val="20"/>
                <w:szCs w:val="20"/>
              </w:rPr>
            </w:pPr>
            <w:r w:rsidRPr="00C41FF8">
              <w:rPr>
                <w:rFonts w:asciiTheme="majorHAnsi" w:hAnsiTheme="majorHAnsi" w:cstheme="majorHAnsi"/>
                <w:sz w:val="20"/>
                <w:szCs w:val="20"/>
              </w:rPr>
              <w:t>Consumo gasolio- Benzina - metano</w:t>
            </w:r>
          </w:p>
        </w:tc>
        <w:tc>
          <w:tcPr>
            <w:tcW w:w="1453" w:type="dxa"/>
            <w:vAlign w:val="center"/>
          </w:tcPr>
          <w:p w14:paraId="6EC40EB2" w14:textId="0A5D9936" w:rsidR="00B179D6" w:rsidRPr="00C41FF8" w:rsidRDefault="00B179D6" w:rsidP="00B179D6">
            <w:pPr>
              <w:rPr>
                <w:rFonts w:asciiTheme="majorHAnsi" w:hAnsiTheme="majorHAnsi" w:cstheme="majorHAnsi"/>
                <w:sz w:val="20"/>
                <w:szCs w:val="20"/>
              </w:rPr>
            </w:pPr>
            <w:r w:rsidRPr="00C41FF8">
              <w:rPr>
                <w:rFonts w:asciiTheme="majorHAnsi" w:hAnsiTheme="majorHAnsi" w:cstheme="majorHAnsi"/>
                <w:sz w:val="20"/>
                <w:szCs w:val="20"/>
              </w:rPr>
              <w:t>Consumo superiore al necessario</w:t>
            </w:r>
          </w:p>
        </w:tc>
        <w:tc>
          <w:tcPr>
            <w:tcW w:w="540" w:type="dxa"/>
            <w:vAlign w:val="center"/>
          </w:tcPr>
          <w:p w14:paraId="7274A3D8" w14:textId="30597937" w:rsidR="00B179D6" w:rsidRPr="00C41FF8" w:rsidRDefault="00B179D6" w:rsidP="00B179D6">
            <w:pPr>
              <w:jc w:val="center"/>
              <w:rPr>
                <w:rFonts w:asciiTheme="majorHAnsi" w:hAnsiTheme="majorHAnsi" w:cstheme="majorHAnsi"/>
                <w:b/>
                <w:sz w:val="22"/>
                <w:szCs w:val="22"/>
              </w:rPr>
            </w:pPr>
          </w:p>
        </w:tc>
        <w:tc>
          <w:tcPr>
            <w:tcW w:w="540" w:type="dxa"/>
            <w:vAlign w:val="center"/>
          </w:tcPr>
          <w:p w14:paraId="7FBE85EF" w14:textId="793639EF" w:rsidR="00B179D6" w:rsidRPr="00C41FF8" w:rsidRDefault="00AD5807" w:rsidP="00B179D6">
            <w:pPr>
              <w:jc w:val="center"/>
              <w:rPr>
                <w:rFonts w:asciiTheme="majorHAnsi" w:hAnsiTheme="majorHAnsi" w:cstheme="majorHAnsi"/>
                <w:b/>
                <w:sz w:val="22"/>
                <w:szCs w:val="22"/>
              </w:rPr>
            </w:pPr>
            <w:r>
              <w:rPr>
                <w:rFonts w:asciiTheme="majorHAnsi" w:hAnsiTheme="majorHAnsi" w:cstheme="majorHAnsi"/>
                <w:b/>
                <w:sz w:val="22"/>
                <w:szCs w:val="22"/>
              </w:rPr>
              <w:t>x</w:t>
            </w:r>
          </w:p>
        </w:tc>
        <w:tc>
          <w:tcPr>
            <w:tcW w:w="540" w:type="dxa"/>
            <w:vAlign w:val="center"/>
          </w:tcPr>
          <w:p w14:paraId="4B251464" w14:textId="77777777" w:rsidR="00B179D6" w:rsidRPr="00C41FF8" w:rsidRDefault="00B179D6" w:rsidP="00B179D6">
            <w:pPr>
              <w:jc w:val="center"/>
              <w:rPr>
                <w:rFonts w:asciiTheme="majorHAnsi" w:hAnsiTheme="majorHAnsi" w:cstheme="majorHAnsi"/>
                <w:b/>
                <w:sz w:val="22"/>
                <w:szCs w:val="22"/>
              </w:rPr>
            </w:pPr>
          </w:p>
        </w:tc>
        <w:tc>
          <w:tcPr>
            <w:tcW w:w="540" w:type="dxa"/>
            <w:shd w:val="clear" w:color="auto" w:fill="auto"/>
            <w:vAlign w:val="center"/>
          </w:tcPr>
          <w:p w14:paraId="688C0FD3" w14:textId="369C45A8" w:rsidR="00B179D6" w:rsidRPr="00C41FF8" w:rsidRDefault="00B179D6" w:rsidP="00B179D6">
            <w:pPr>
              <w:jc w:val="center"/>
              <w:rPr>
                <w:rFonts w:asciiTheme="majorHAnsi" w:hAnsiTheme="majorHAnsi" w:cstheme="majorHAnsi"/>
                <w:b/>
                <w:sz w:val="22"/>
                <w:szCs w:val="22"/>
              </w:rPr>
            </w:pPr>
          </w:p>
        </w:tc>
        <w:tc>
          <w:tcPr>
            <w:tcW w:w="453" w:type="dxa"/>
            <w:shd w:val="clear" w:color="auto" w:fill="auto"/>
            <w:vAlign w:val="center"/>
          </w:tcPr>
          <w:p w14:paraId="60480723" w14:textId="320CF83F" w:rsidR="00B179D6" w:rsidRPr="00C41FF8" w:rsidRDefault="00AD5807" w:rsidP="00B179D6">
            <w:pPr>
              <w:jc w:val="center"/>
              <w:rPr>
                <w:rFonts w:asciiTheme="majorHAnsi" w:hAnsiTheme="majorHAnsi" w:cstheme="majorHAnsi"/>
                <w:b/>
                <w:sz w:val="22"/>
                <w:szCs w:val="22"/>
              </w:rPr>
            </w:pPr>
            <w:r>
              <w:rPr>
                <w:rFonts w:asciiTheme="majorHAnsi" w:hAnsiTheme="majorHAnsi" w:cstheme="majorHAnsi"/>
                <w:b/>
                <w:sz w:val="22"/>
                <w:szCs w:val="22"/>
              </w:rPr>
              <w:t>x</w:t>
            </w:r>
          </w:p>
        </w:tc>
        <w:tc>
          <w:tcPr>
            <w:tcW w:w="558" w:type="dxa"/>
            <w:shd w:val="clear" w:color="auto" w:fill="auto"/>
            <w:vAlign w:val="center"/>
          </w:tcPr>
          <w:p w14:paraId="4646C2B9" w14:textId="77777777" w:rsidR="00B179D6" w:rsidRPr="00C41FF8" w:rsidRDefault="00B179D6" w:rsidP="00B179D6">
            <w:pPr>
              <w:jc w:val="center"/>
              <w:rPr>
                <w:rFonts w:asciiTheme="majorHAnsi" w:hAnsiTheme="majorHAnsi" w:cstheme="majorHAnsi"/>
                <w:b/>
                <w:sz w:val="22"/>
                <w:szCs w:val="22"/>
              </w:rPr>
            </w:pPr>
          </w:p>
        </w:tc>
        <w:tc>
          <w:tcPr>
            <w:tcW w:w="518" w:type="dxa"/>
            <w:vAlign w:val="center"/>
          </w:tcPr>
          <w:p w14:paraId="23A91A76" w14:textId="258F81D8" w:rsidR="00B179D6" w:rsidRPr="00C41FF8" w:rsidRDefault="00B179D6" w:rsidP="00B179D6">
            <w:pPr>
              <w:jc w:val="center"/>
              <w:rPr>
                <w:rFonts w:asciiTheme="majorHAnsi" w:hAnsiTheme="majorHAnsi" w:cstheme="majorHAnsi"/>
                <w:b/>
                <w:sz w:val="22"/>
                <w:szCs w:val="22"/>
              </w:rPr>
            </w:pPr>
          </w:p>
        </w:tc>
        <w:tc>
          <w:tcPr>
            <w:tcW w:w="490" w:type="dxa"/>
            <w:shd w:val="clear" w:color="auto" w:fill="auto"/>
            <w:vAlign w:val="center"/>
          </w:tcPr>
          <w:p w14:paraId="2968DFE2" w14:textId="29077107" w:rsidR="00B179D6" w:rsidRPr="00C41FF8" w:rsidRDefault="00AD5807" w:rsidP="00B179D6">
            <w:pPr>
              <w:jc w:val="center"/>
              <w:rPr>
                <w:rFonts w:asciiTheme="majorHAnsi" w:hAnsiTheme="majorHAnsi" w:cstheme="majorHAnsi"/>
                <w:b/>
                <w:sz w:val="22"/>
                <w:szCs w:val="22"/>
              </w:rPr>
            </w:pPr>
            <w:r>
              <w:rPr>
                <w:rFonts w:asciiTheme="majorHAnsi" w:hAnsiTheme="majorHAnsi" w:cstheme="majorHAnsi"/>
                <w:b/>
                <w:sz w:val="22"/>
                <w:szCs w:val="22"/>
              </w:rPr>
              <w:t>X</w:t>
            </w:r>
          </w:p>
        </w:tc>
        <w:tc>
          <w:tcPr>
            <w:tcW w:w="551" w:type="dxa"/>
            <w:shd w:val="clear" w:color="auto" w:fill="auto"/>
            <w:vAlign w:val="center"/>
          </w:tcPr>
          <w:p w14:paraId="3761B1BA" w14:textId="77777777" w:rsidR="00B179D6" w:rsidRPr="00C41FF8" w:rsidRDefault="00B179D6" w:rsidP="00B179D6">
            <w:pPr>
              <w:jc w:val="center"/>
              <w:rPr>
                <w:rFonts w:asciiTheme="majorHAnsi" w:hAnsiTheme="majorHAnsi" w:cstheme="majorHAnsi"/>
                <w:b/>
                <w:sz w:val="22"/>
                <w:szCs w:val="22"/>
              </w:rPr>
            </w:pPr>
          </w:p>
        </w:tc>
      </w:tr>
      <w:tr w:rsidR="00B179D6" w:rsidRPr="007A0F8D" w14:paraId="093736C7" w14:textId="77777777" w:rsidTr="00B179D6">
        <w:trPr>
          <w:trHeight w:val="97"/>
        </w:trPr>
        <w:tc>
          <w:tcPr>
            <w:tcW w:w="1381" w:type="dxa"/>
            <w:vMerge/>
          </w:tcPr>
          <w:p w14:paraId="2B8E608C" w14:textId="77777777" w:rsidR="00B179D6" w:rsidRPr="007A0F8D" w:rsidRDefault="00B179D6" w:rsidP="00B179D6">
            <w:pPr>
              <w:jc w:val="both"/>
              <w:rPr>
                <w:rFonts w:asciiTheme="majorHAnsi" w:hAnsiTheme="majorHAnsi" w:cstheme="majorHAnsi"/>
                <w:b/>
                <w:sz w:val="22"/>
                <w:szCs w:val="22"/>
              </w:rPr>
            </w:pPr>
          </w:p>
        </w:tc>
        <w:tc>
          <w:tcPr>
            <w:tcW w:w="2039" w:type="dxa"/>
            <w:vAlign w:val="center"/>
          </w:tcPr>
          <w:p w14:paraId="101AA15F" w14:textId="3DBC0C62" w:rsidR="00B179D6" w:rsidRPr="00C41FF8" w:rsidRDefault="00B179D6" w:rsidP="00B179D6">
            <w:pPr>
              <w:rPr>
                <w:rFonts w:asciiTheme="majorHAnsi" w:hAnsiTheme="majorHAnsi" w:cstheme="majorHAnsi"/>
                <w:sz w:val="20"/>
                <w:szCs w:val="20"/>
              </w:rPr>
            </w:pPr>
            <w:r w:rsidRPr="00C41FF8">
              <w:rPr>
                <w:rFonts w:asciiTheme="majorHAnsi" w:hAnsiTheme="majorHAnsi" w:cstheme="majorHAnsi"/>
                <w:sz w:val="20"/>
                <w:szCs w:val="20"/>
              </w:rPr>
              <w:t>Consumo acqua</w:t>
            </w:r>
          </w:p>
        </w:tc>
        <w:tc>
          <w:tcPr>
            <w:tcW w:w="1453" w:type="dxa"/>
            <w:vAlign w:val="center"/>
          </w:tcPr>
          <w:p w14:paraId="68AD6A10" w14:textId="6D2F3F02" w:rsidR="00B179D6" w:rsidRPr="00C41FF8" w:rsidRDefault="00B179D6" w:rsidP="00B179D6">
            <w:pPr>
              <w:rPr>
                <w:rFonts w:asciiTheme="majorHAnsi" w:hAnsiTheme="majorHAnsi" w:cstheme="majorHAnsi"/>
                <w:sz w:val="20"/>
                <w:szCs w:val="20"/>
              </w:rPr>
            </w:pPr>
            <w:r w:rsidRPr="00C41FF8">
              <w:rPr>
                <w:rFonts w:asciiTheme="majorHAnsi" w:hAnsiTheme="majorHAnsi" w:cstheme="majorHAnsi"/>
                <w:sz w:val="20"/>
                <w:szCs w:val="20"/>
              </w:rPr>
              <w:t>Consumo superiore al necessario</w:t>
            </w:r>
          </w:p>
        </w:tc>
        <w:tc>
          <w:tcPr>
            <w:tcW w:w="540" w:type="dxa"/>
            <w:vAlign w:val="center"/>
          </w:tcPr>
          <w:p w14:paraId="5FCADCA0" w14:textId="5D423811" w:rsidR="00B179D6" w:rsidRPr="00C41FF8" w:rsidRDefault="00AD5807" w:rsidP="00B179D6">
            <w:pPr>
              <w:jc w:val="center"/>
              <w:rPr>
                <w:rFonts w:asciiTheme="majorHAnsi" w:hAnsiTheme="majorHAnsi" w:cstheme="majorHAnsi"/>
                <w:b/>
                <w:sz w:val="22"/>
                <w:szCs w:val="22"/>
              </w:rPr>
            </w:pPr>
            <w:r w:rsidRPr="00C41FF8">
              <w:rPr>
                <w:rFonts w:asciiTheme="majorHAnsi" w:hAnsiTheme="majorHAnsi" w:cstheme="majorHAnsi"/>
                <w:b/>
                <w:sz w:val="22"/>
                <w:szCs w:val="22"/>
              </w:rPr>
              <w:t>X</w:t>
            </w:r>
          </w:p>
        </w:tc>
        <w:tc>
          <w:tcPr>
            <w:tcW w:w="540" w:type="dxa"/>
            <w:vAlign w:val="center"/>
          </w:tcPr>
          <w:p w14:paraId="047EC6C9" w14:textId="77777777" w:rsidR="00B179D6" w:rsidRPr="00C41FF8" w:rsidRDefault="00B179D6" w:rsidP="00B179D6">
            <w:pPr>
              <w:jc w:val="center"/>
              <w:rPr>
                <w:rFonts w:asciiTheme="majorHAnsi" w:hAnsiTheme="majorHAnsi" w:cstheme="majorHAnsi"/>
                <w:b/>
                <w:sz w:val="22"/>
                <w:szCs w:val="22"/>
              </w:rPr>
            </w:pPr>
          </w:p>
        </w:tc>
        <w:tc>
          <w:tcPr>
            <w:tcW w:w="540" w:type="dxa"/>
            <w:vAlign w:val="center"/>
          </w:tcPr>
          <w:p w14:paraId="0E9CCCA3" w14:textId="77777777" w:rsidR="00B179D6" w:rsidRPr="00C41FF8" w:rsidRDefault="00B179D6" w:rsidP="00B179D6">
            <w:pPr>
              <w:jc w:val="center"/>
              <w:rPr>
                <w:rFonts w:asciiTheme="majorHAnsi" w:hAnsiTheme="majorHAnsi" w:cstheme="majorHAnsi"/>
                <w:b/>
                <w:sz w:val="22"/>
                <w:szCs w:val="22"/>
              </w:rPr>
            </w:pPr>
          </w:p>
        </w:tc>
        <w:tc>
          <w:tcPr>
            <w:tcW w:w="540" w:type="dxa"/>
            <w:shd w:val="clear" w:color="auto" w:fill="auto"/>
            <w:vAlign w:val="center"/>
          </w:tcPr>
          <w:p w14:paraId="306344DC" w14:textId="2FB34BF5" w:rsidR="00B179D6" w:rsidRPr="00C41FF8" w:rsidRDefault="00B179D6" w:rsidP="00B179D6">
            <w:pPr>
              <w:jc w:val="center"/>
              <w:rPr>
                <w:rFonts w:asciiTheme="majorHAnsi" w:hAnsiTheme="majorHAnsi" w:cstheme="majorHAnsi"/>
                <w:b/>
                <w:sz w:val="22"/>
                <w:szCs w:val="22"/>
              </w:rPr>
            </w:pPr>
            <w:r w:rsidRPr="00C41FF8">
              <w:rPr>
                <w:rFonts w:asciiTheme="majorHAnsi" w:hAnsiTheme="majorHAnsi" w:cstheme="majorHAnsi"/>
                <w:b/>
                <w:sz w:val="22"/>
                <w:szCs w:val="22"/>
              </w:rPr>
              <w:t>x</w:t>
            </w:r>
          </w:p>
        </w:tc>
        <w:tc>
          <w:tcPr>
            <w:tcW w:w="453" w:type="dxa"/>
            <w:shd w:val="clear" w:color="auto" w:fill="auto"/>
            <w:vAlign w:val="center"/>
          </w:tcPr>
          <w:p w14:paraId="6B5575E0" w14:textId="77777777" w:rsidR="00B179D6" w:rsidRPr="00C41FF8" w:rsidRDefault="00B179D6" w:rsidP="00B179D6">
            <w:pPr>
              <w:jc w:val="center"/>
              <w:rPr>
                <w:rFonts w:asciiTheme="majorHAnsi" w:hAnsiTheme="majorHAnsi" w:cstheme="majorHAnsi"/>
                <w:b/>
                <w:sz w:val="22"/>
                <w:szCs w:val="22"/>
              </w:rPr>
            </w:pPr>
          </w:p>
        </w:tc>
        <w:tc>
          <w:tcPr>
            <w:tcW w:w="558" w:type="dxa"/>
            <w:shd w:val="clear" w:color="auto" w:fill="auto"/>
            <w:vAlign w:val="center"/>
          </w:tcPr>
          <w:p w14:paraId="4897F6EE" w14:textId="77777777" w:rsidR="00B179D6" w:rsidRPr="00C41FF8" w:rsidRDefault="00B179D6" w:rsidP="00B179D6">
            <w:pPr>
              <w:jc w:val="center"/>
              <w:rPr>
                <w:rFonts w:asciiTheme="majorHAnsi" w:hAnsiTheme="majorHAnsi" w:cstheme="majorHAnsi"/>
                <w:b/>
                <w:sz w:val="22"/>
                <w:szCs w:val="22"/>
              </w:rPr>
            </w:pPr>
          </w:p>
        </w:tc>
        <w:tc>
          <w:tcPr>
            <w:tcW w:w="518" w:type="dxa"/>
            <w:vAlign w:val="center"/>
          </w:tcPr>
          <w:p w14:paraId="08E8D950" w14:textId="08E88AF2" w:rsidR="00B179D6" w:rsidRPr="00C41FF8" w:rsidRDefault="00B179D6" w:rsidP="00B179D6">
            <w:pPr>
              <w:jc w:val="center"/>
              <w:rPr>
                <w:rFonts w:asciiTheme="majorHAnsi" w:hAnsiTheme="majorHAnsi" w:cstheme="majorHAnsi"/>
                <w:b/>
                <w:sz w:val="22"/>
                <w:szCs w:val="22"/>
              </w:rPr>
            </w:pPr>
            <w:r w:rsidRPr="00C41FF8">
              <w:rPr>
                <w:rFonts w:asciiTheme="majorHAnsi" w:hAnsiTheme="majorHAnsi" w:cstheme="majorHAnsi"/>
                <w:b/>
                <w:sz w:val="22"/>
                <w:szCs w:val="22"/>
              </w:rPr>
              <w:t>x</w:t>
            </w:r>
          </w:p>
        </w:tc>
        <w:tc>
          <w:tcPr>
            <w:tcW w:w="490" w:type="dxa"/>
            <w:shd w:val="clear" w:color="auto" w:fill="auto"/>
            <w:vAlign w:val="center"/>
          </w:tcPr>
          <w:p w14:paraId="67E58529" w14:textId="77777777" w:rsidR="00B179D6" w:rsidRPr="00C41FF8" w:rsidRDefault="00B179D6" w:rsidP="00B179D6">
            <w:pPr>
              <w:jc w:val="center"/>
              <w:rPr>
                <w:rFonts w:asciiTheme="majorHAnsi" w:hAnsiTheme="majorHAnsi" w:cstheme="majorHAnsi"/>
                <w:b/>
                <w:sz w:val="22"/>
                <w:szCs w:val="22"/>
              </w:rPr>
            </w:pPr>
          </w:p>
        </w:tc>
        <w:tc>
          <w:tcPr>
            <w:tcW w:w="551" w:type="dxa"/>
            <w:shd w:val="clear" w:color="auto" w:fill="auto"/>
            <w:vAlign w:val="center"/>
          </w:tcPr>
          <w:p w14:paraId="6B327173" w14:textId="77777777" w:rsidR="00B179D6" w:rsidRPr="00C41FF8" w:rsidRDefault="00B179D6" w:rsidP="00B179D6">
            <w:pPr>
              <w:jc w:val="center"/>
              <w:rPr>
                <w:rFonts w:asciiTheme="majorHAnsi" w:hAnsiTheme="majorHAnsi" w:cstheme="majorHAnsi"/>
                <w:b/>
                <w:sz w:val="22"/>
                <w:szCs w:val="22"/>
              </w:rPr>
            </w:pPr>
          </w:p>
        </w:tc>
      </w:tr>
      <w:tr w:rsidR="00B179D6" w:rsidRPr="007A0F8D" w14:paraId="005213BC" w14:textId="77777777" w:rsidTr="00B179D6">
        <w:trPr>
          <w:trHeight w:val="97"/>
        </w:trPr>
        <w:tc>
          <w:tcPr>
            <w:tcW w:w="1381" w:type="dxa"/>
            <w:vMerge/>
          </w:tcPr>
          <w:p w14:paraId="39B7F49A" w14:textId="77777777" w:rsidR="00B179D6" w:rsidRPr="007A0F8D" w:rsidRDefault="00B179D6" w:rsidP="00B179D6">
            <w:pPr>
              <w:jc w:val="both"/>
              <w:rPr>
                <w:rFonts w:asciiTheme="majorHAnsi" w:hAnsiTheme="majorHAnsi" w:cstheme="majorHAnsi"/>
                <w:b/>
                <w:sz w:val="22"/>
                <w:szCs w:val="22"/>
              </w:rPr>
            </w:pPr>
          </w:p>
        </w:tc>
        <w:tc>
          <w:tcPr>
            <w:tcW w:w="2039" w:type="dxa"/>
            <w:shd w:val="clear" w:color="auto" w:fill="FF5050"/>
            <w:vAlign w:val="center"/>
          </w:tcPr>
          <w:p w14:paraId="612F9AB3" w14:textId="538EE556" w:rsidR="00B179D6" w:rsidRPr="00C41FF8" w:rsidRDefault="00B179D6" w:rsidP="00B179D6">
            <w:pPr>
              <w:rPr>
                <w:rFonts w:asciiTheme="majorHAnsi" w:hAnsiTheme="majorHAnsi" w:cstheme="majorHAnsi"/>
                <w:sz w:val="20"/>
                <w:szCs w:val="20"/>
              </w:rPr>
            </w:pPr>
            <w:bookmarkStart w:id="29" w:name="_Hlk126329850"/>
            <w:r w:rsidRPr="00C41FF8">
              <w:rPr>
                <w:rFonts w:asciiTheme="majorHAnsi" w:hAnsiTheme="majorHAnsi" w:cstheme="majorHAnsi"/>
                <w:sz w:val="20"/>
                <w:szCs w:val="20"/>
              </w:rPr>
              <w:t>Emissione di inquinanti da veicoli e da macchinari</w:t>
            </w:r>
            <w:bookmarkEnd w:id="29"/>
          </w:p>
        </w:tc>
        <w:tc>
          <w:tcPr>
            <w:tcW w:w="1453" w:type="dxa"/>
            <w:shd w:val="clear" w:color="auto" w:fill="FF5050"/>
            <w:vAlign w:val="center"/>
          </w:tcPr>
          <w:p w14:paraId="7A4EAE4C" w14:textId="32FAE996" w:rsidR="00B179D6" w:rsidRPr="00C41FF8" w:rsidRDefault="00B179D6" w:rsidP="00B179D6">
            <w:pPr>
              <w:rPr>
                <w:rFonts w:asciiTheme="majorHAnsi" w:hAnsiTheme="majorHAnsi" w:cstheme="majorHAnsi"/>
                <w:sz w:val="20"/>
                <w:szCs w:val="20"/>
              </w:rPr>
            </w:pPr>
            <w:r w:rsidRPr="00C41FF8">
              <w:rPr>
                <w:rFonts w:asciiTheme="majorHAnsi" w:hAnsiTheme="majorHAnsi" w:cstheme="majorHAnsi"/>
                <w:sz w:val="20"/>
                <w:szCs w:val="20"/>
              </w:rPr>
              <w:t>Emissioni in atmosfera</w:t>
            </w:r>
          </w:p>
        </w:tc>
        <w:tc>
          <w:tcPr>
            <w:tcW w:w="540" w:type="dxa"/>
            <w:shd w:val="clear" w:color="auto" w:fill="FF5050"/>
            <w:vAlign w:val="center"/>
          </w:tcPr>
          <w:p w14:paraId="3781A1AE" w14:textId="77777777" w:rsidR="00B179D6" w:rsidRPr="00C41FF8" w:rsidRDefault="00B179D6" w:rsidP="00B179D6">
            <w:pPr>
              <w:jc w:val="center"/>
              <w:rPr>
                <w:rFonts w:asciiTheme="majorHAnsi" w:hAnsiTheme="majorHAnsi" w:cstheme="majorHAnsi"/>
                <w:b/>
                <w:sz w:val="22"/>
                <w:szCs w:val="22"/>
              </w:rPr>
            </w:pPr>
          </w:p>
        </w:tc>
        <w:tc>
          <w:tcPr>
            <w:tcW w:w="540" w:type="dxa"/>
            <w:shd w:val="clear" w:color="auto" w:fill="FF5050"/>
            <w:vAlign w:val="center"/>
          </w:tcPr>
          <w:p w14:paraId="032464A9" w14:textId="02BB50B0" w:rsidR="00B179D6" w:rsidRPr="00C41FF8" w:rsidRDefault="00B179D6" w:rsidP="00B179D6">
            <w:pPr>
              <w:jc w:val="center"/>
              <w:rPr>
                <w:rFonts w:asciiTheme="majorHAnsi" w:hAnsiTheme="majorHAnsi" w:cstheme="majorHAnsi"/>
                <w:b/>
                <w:sz w:val="22"/>
                <w:szCs w:val="22"/>
              </w:rPr>
            </w:pPr>
            <w:r w:rsidRPr="00C41FF8">
              <w:rPr>
                <w:rFonts w:asciiTheme="majorHAnsi" w:hAnsiTheme="majorHAnsi" w:cstheme="majorHAnsi"/>
                <w:b/>
                <w:sz w:val="22"/>
                <w:szCs w:val="22"/>
              </w:rPr>
              <w:t>x</w:t>
            </w:r>
          </w:p>
        </w:tc>
        <w:tc>
          <w:tcPr>
            <w:tcW w:w="540" w:type="dxa"/>
            <w:shd w:val="clear" w:color="auto" w:fill="FF5050"/>
            <w:vAlign w:val="center"/>
          </w:tcPr>
          <w:p w14:paraId="26364FB5" w14:textId="77777777" w:rsidR="00B179D6" w:rsidRPr="00C41FF8" w:rsidRDefault="00B179D6" w:rsidP="00B179D6">
            <w:pPr>
              <w:jc w:val="center"/>
              <w:rPr>
                <w:rFonts w:asciiTheme="majorHAnsi" w:hAnsiTheme="majorHAnsi" w:cstheme="majorHAnsi"/>
                <w:b/>
                <w:sz w:val="22"/>
                <w:szCs w:val="22"/>
              </w:rPr>
            </w:pPr>
          </w:p>
        </w:tc>
        <w:tc>
          <w:tcPr>
            <w:tcW w:w="540" w:type="dxa"/>
            <w:shd w:val="clear" w:color="auto" w:fill="FF5050"/>
            <w:vAlign w:val="center"/>
          </w:tcPr>
          <w:p w14:paraId="0C9CA1F5" w14:textId="77777777" w:rsidR="00B179D6" w:rsidRPr="00C41FF8" w:rsidRDefault="00B179D6" w:rsidP="00B179D6">
            <w:pPr>
              <w:jc w:val="center"/>
              <w:rPr>
                <w:rFonts w:asciiTheme="majorHAnsi" w:hAnsiTheme="majorHAnsi" w:cstheme="majorHAnsi"/>
                <w:b/>
                <w:sz w:val="22"/>
                <w:szCs w:val="22"/>
              </w:rPr>
            </w:pPr>
          </w:p>
        </w:tc>
        <w:tc>
          <w:tcPr>
            <w:tcW w:w="453" w:type="dxa"/>
            <w:shd w:val="clear" w:color="auto" w:fill="FF5050"/>
            <w:vAlign w:val="center"/>
          </w:tcPr>
          <w:p w14:paraId="6FFDFE41" w14:textId="1A32B701" w:rsidR="00B179D6" w:rsidRPr="00C41FF8" w:rsidRDefault="00B179D6" w:rsidP="00B179D6">
            <w:pPr>
              <w:jc w:val="center"/>
              <w:rPr>
                <w:rFonts w:asciiTheme="majorHAnsi" w:hAnsiTheme="majorHAnsi" w:cstheme="majorHAnsi"/>
                <w:b/>
                <w:sz w:val="22"/>
                <w:szCs w:val="22"/>
              </w:rPr>
            </w:pPr>
            <w:r w:rsidRPr="00C41FF8">
              <w:rPr>
                <w:rFonts w:asciiTheme="majorHAnsi" w:hAnsiTheme="majorHAnsi" w:cstheme="majorHAnsi"/>
                <w:b/>
                <w:sz w:val="22"/>
                <w:szCs w:val="22"/>
              </w:rPr>
              <w:t>x</w:t>
            </w:r>
          </w:p>
        </w:tc>
        <w:tc>
          <w:tcPr>
            <w:tcW w:w="558" w:type="dxa"/>
            <w:shd w:val="clear" w:color="auto" w:fill="FF5050"/>
            <w:vAlign w:val="center"/>
          </w:tcPr>
          <w:p w14:paraId="7E100409" w14:textId="77777777" w:rsidR="00B179D6" w:rsidRPr="00C41FF8" w:rsidRDefault="00B179D6" w:rsidP="00B179D6">
            <w:pPr>
              <w:jc w:val="center"/>
              <w:rPr>
                <w:rFonts w:asciiTheme="majorHAnsi" w:hAnsiTheme="majorHAnsi" w:cstheme="majorHAnsi"/>
                <w:b/>
                <w:sz w:val="22"/>
                <w:szCs w:val="22"/>
              </w:rPr>
            </w:pPr>
          </w:p>
        </w:tc>
        <w:tc>
          <w:tcPr>
            <w:tcW w:w="518" w:type="dxa"/>
            <w:shd w:val="clear" w:color="auto" w:fill="FF5050"/>
            <w:vAlign w:val="center"/>
          </w:tcPr>
          <w:p w14:paraId="4777DA5C" w14:textId="77777777" w:rsidR="00B179D6" w:rsidRPr="00C41FF8" w:rsidRDefault="00B179D6" w:rsidP="00B179D6">
            <w:pPr>
              <w:jc w:val="center"/>
              <w:rPr>
                <w:rFonts w:asciiTheme="majorHAnsi" w:hAnsiTheme="majorHAnsi" w:cstheme="majorHAnsi"/>
                <w:b/>
                <w:sz w:val="22"/>
                <w:szCs w:val="22"/>
              </w:rPr>
            </w:pPr>
          </w:p>
        </w:tc>
        <w:tc>
          <w:tcPr>
            <w:tcW w:w="490" w:type="dxa"/>
            <w:shd w:val="clear" w:color="auto" w:fill="FF5050"/>
            <w:vAlign w:val="center"/>
          </w:tcPr>
          <w:p w14:paraId="5C00D675" w14:textId="1D87D2CA" w:rsidR="00B179D6" w:rsidRPr="00C41FF8" w:rsidRDefault="00AD5807" w:rsidP="00B179D6">
            <w:pPr>
              <w:jc w:val="center"/>
              <w:rPr>
                <w:rFonts w:asciiTheme="majorHAnsi" w:hAnsiTheme="majorHAnsi" w:cstheme="majorHAnsi"/>
                <w:b/>
                <w:sz w:val="22"/>
                <w:szCs w:val="22"/>
              </w:rPr>
            </w:pPr>
            <w:r>
              <w:rPr>
                <w:rFonts w:asciiTheme="majorHAnsi" w:hAnsiTheme="majorHAnsi" w:cstheme="majorHAnsi"/>
                <w:b/>
                <w:sz w:val="22"/>
                <w:szCs w:val="22"/>
              </w:rPr>
              <w:t>x</w:t>
            </w:r>
          </w:p>
        </w:tc>
        <w:tc>
          <w:tcPr>
            <w:tcW w:w="551" w:type="dxa"/>
            <w:shd w:val="clear" w:color="auto" w:fill="FF5050"/>
            <w:vAlign w:val="center"/>
          </w:tcPr>
          <w:p w14:paraId="27303AF2" w14:textId="7EAE6087" w:rsidR="00B179D6" w:rsidRPr="00C41FF8" w:rsidRDefault="00B179D6" w:rsidP="00B179D6">
            <w:pPr>
              <w:jc w:val="center"/>
              <w:rPr>
                <w:rFonts w:asciiTheme="majorHAnsi" w:hAnsiTheme="majorHAnsi" w:cstheme="majorHAnsi"/>
                <w:b/>
                <w:sz w:val="22"/>
                <w:szCs w:val="22"/>
              </w:rPr>
            </w:pPr>
          </w:p>
        </w:tc>
      </w:tr>
      <w:tr w:rsidR="00B179D6" w:rsidRPr="007A0F8D" w14:paraId="19897399" w14:textId="77777777" w:rsidTr="00B179D6">
        <w:trPr>
          <w:trHeight w:val="97"/>
        </w:trPr>
        <w:tc>
          <w:tcPr>
            <w:tcW w:w="1381" w:type="dxa"/>
            <w:vMerge/>
          </w:tcPr>
          <w:p w14:paraId="74F13477" w14:textId="77777777" w:rsidR="00B179D6" w:rsidRPr="007A0F8D" w:rsidRDefault="00B179D6" w:rsidP="00B179D6">
            <w:pPr>
              <w:jc w:val="both"/>
              <w:rPr>
                <w:rFonts w:asciiTheme="majorHAnsi" w:hAnsiTheme="majorHAnsi" w:cstheme="majorHAnsi"/>
                <w:b/>
                <w:sz w:val="22"/>
                <w:szCs w:val="22"/>
              </w:rPr>
            </w:pPr>
          </w:p>
        </w:tc>
        <w:tc>
          <w:tcPr>
            <w:tcW w:w="2039" w:type="dxa"/>
            <w:vAlign w:val="center"/>
          </w:tcPr>
          <w:p w14:paraId="6476C0A0" w14:textId="50FCF245" w:rsidR="00B179D6" w:rsidRPr="00C41FF8" w:rsidRDefault="00B179D6" w:rsidP="00B179D6">
            <w:pPr>
              <w:rPr>
                <w:rFonts w:asciiTheme="majorHAnsi" w:hAnsiTheme="majorHAnsi" w:cstheme="majorHAnsi"/>
                <w:sz w:val="20"/>
                <w:szCs w:val="20"/>
              </w:rPr>
            </w:pPr>
            <w:r w:rsidRPr="00C41FF8">
              <w:rPr>
                <w:rFonts w:asciiTheme="majorHAnsi" w:hAnsiTheme="majorHAnsi" w:cstheme="majorHAnsi"/>
                <w:sz w:val="20"/>
                <w:szCs w:val="20"/>
              </w:rPr>
              <w:t>Scarico acque reflue di tipo urbano</w:t>
            </w:r>
          </w:p>
        </w:tc>
        <w:tc>
          <w:tcPr>
            <w:tcW w:w="1453" w:type="dxa"/>
            <w:vAlign w:val="center"/>
          </w:tcPr>
          <w:p w14:paraId="3AC89CA8" w14:textId="4C393E64" w:rsidR="00B179D6" w:rsidRPr="00C41FF8" w:rsidRDefault="00B179D6" w:rsidP="00B179D6">
            <w:pPr>
              <w:rPr>
                <w:rFonts w:asciiTheme="majorHAnsi" w:hAnsiTheme="majorHAnsi" w:cstheme="majorHAnsi"/>
                <w:sz w:val="20"/>
                <w:szCs w:val="20"/>
              </w:rPr>
            </w:pPr>
            <w:r w:rsidRPr="00C41FF8">
              <w:rPr>
                <w:rFonts w:asciiTheme="majorHAnsi" w:hAnsiTheme="majorHAnsi" w:cstheme="majorHAnsi"/>
                <w:sz w:val="20"/>
                <w:szCs w:val="20"/>
              </w:rPr>
              <w:t>Inquinamento ambientale</w:t>
            </w:r>
          </w:p>
        </w:tc>
        <w:tc>
          <w:tcPr>
            <w:tcW w:w="540" w:type="dxa"/>
            <w:vAlign w:val="center"/>
          </w:tcPr>
          <w:p w14:paraId="3D2EAD67" w14:textId="1D4D6F0F" w:rsidR="00B179D6" w:rsidRPr="00C41FF8" w:rsidRDefault="00AD5807" w:rsidP="00B179D6">
            <w:pPr>
              <w:jc w:val="center"/>
              <w:rPr>
                <w:rFonts w:asciiTheme="majorHAnsi" w:hAnsiTheme="majorHAnsi" w:cstheme="majorHAnsi"/>
                <w:b/>
                <w:sz w:val="22"/>
                <w:szCs w:val="22"/>
              </w:rPr>
            </w:pPr>
            <w:r w:rsidRPr="00C41FF8">
              <w:rPr>
                <w:rFonts w:asciiTheme="majorHAnsi" w:hAnsiTheme="majorHAnsi" w:cstheme="majorHAnsi"/>
                <w:b/>
                <w:sz w:val="22"/>
                <w:szCs w:val="22"/>
              </w:rPr>
              <w:t>X</w:t>
            </w:r>
          </w:p>
        </w:tc>
        <w:tc>
          <w:tcPr>
            <w:tcW w:w="540" w:type="dxa"/>
            <w:vAlign w:val="center"/>
          </w:tcPr>
          <w:p w14:paraId="42BF1020" w14:textId="77777777" w:rsidR="00B179D6" w:rsidRPr="00C41FF8" w:rsidRDefault="00B179D6" w:rsidP="00B179D6">
            <w:pPr>
              <w:jc w:val="center"/>
              <w:rPr>
                <w:rFonts w:asciiTheme="majorHAnsi" w:hAnsiTheme="majorHAnsi" w:cstheme="majorHAnsi"/>
                <w:b/>
                <w:sz w:val="22"/>
                <w:szCs w:val="22"/>
              </w:rPr>
            </w:pPr>
          </w:p>
        </w:tc>
        <w:tc>
          <w:tcPr>
            <w:tcW w:w="540" w:type="dxa"/>
            <w:vAlign w:val="center"/>
          </w:tcPr>
          <w:p w14:paraId="36DA6EF2" w14:textId="77777777" w:rsidR="00B179D6" w:rsidRPr="00C41FF8" w:rsidRDefault="00B179D6" w:rsidP="00B179D6">
            <w:pPr>
              <w:jc w:val="center"/>
              <w:rPr>
                <w:rFonts w:asciiTheme="majorHAnsi" w:hAnsiTheme="majorHAnsi" w:cstheme="majorHAnsi"/>
                <w:b/>
                <w:sz w:val="22"/>
                <w:szCs w:val="22"/>
              </w:rPr>
            </w:pPr>
          </w:p>
        </w:tc>
        <w:tc>
          <w:tcPr>
            <w:tcW w:w="540" w:type="dxa"/>
            <w:shd w:val="clear" w:color="auto" w:fill="auto"/>
            <w:vAlign w:val="center"/>
          </w:tcPr>
          <w:p w14:paraId="74DF1327" w14:textId="26A35750" w:rsidR="00B179D6" w:rsidRPr="00C41FF8" w:rsidRDefault="00B179D6" w:rsidP="00B179D6">
            <w:pPr>
              <w:jc w:val="center"/>
              <w:rPr>
                <w:rFonts w:asciiTheme="majorHAnsi" w:hAnsiTheme="majorHAnsi" w:cstheme="majorHAnsi"/>
                <w:b/>
                <w:sz w:val="22"/>
                <w:szCs w:val="22"/>
              </w:rPr>
            </w:pPr>
            <w:r w:rsidRPr="00C41FF8">
              <w:rPr>
                <w:rFonts w:asciiTheme="majorHAnsi" w:hAnsiTheme="majorHAnsi" w:cstheme="majorHAnsi"/>
                <w:b/>
                <w:sz w:val="22"/>
                <w:szCs w:val="22"/>
              </w:rPr>
              <w:t>x</w:t>
            </w:r>
          </w:p>
        </w:tc>
        <w:tc>
          <w:tcPr>
            <w:tcW w:w="453" w:type="dxa"/>
            <w:shd w:val="clear" w:color="auto" w:fill="auto"/>
            <w:vAlign w:val="center"/>
          </w:tcPr>
          <w:p w14:paraId="2CEEA5D2" w14:textId="77777777" w:rsidR="00B179D6" w:rsidRPr="00C41FF8" w:rsidRDefault="00B179D6" w:rsidP="00B179D6">
            <w:pPr>
              <w:jc w:val="center"/>
              <w:rPr>
                <w:rFonts w:asciiTheme="majorHAnsi" w:hAnsiTheme="majorHAnsi" w:cstheme="majorHAnsi"/>
                <w:b/>
                <w:sz w:val="22"/>
                <w:szCs w:val="22"/>
              </w:rPr>
            </w:pPr>
          </w:p>
        </w:tc>
        <w:tc>
          <w:tcPr>
            <w:tcW w:w="558" w:type="dxa"/>
            <w:shd w:val="clear" w:color="auto" w:fill="auto"/>
            <w:vAlign w:val="center"/>
          </w:tcPr>
          <w:p w14:paraId="5A5C3D6F" w14:textId="77777777" w:rsidR="00B179D6" w:rsidRPr="00C41FF8" w:rsidRDefault="00B179D6" w:rsidP="00B179D6">
            <w:pPr>
              <w:jc w:val="center"/>
              <w:rPr>
                <w:rFonts w:asciiTheme="majorHAnsi" w:hAnsiTheme="majorHAnsi" w:cstheme="majorHAnsi"/>
                <w:b/>
                <w:sz w:val="22"/>
                <w:szCs w:val="22"/>
              </w:rPr>
            </w:pPr>
          </w:p>
        </w:tc>
        <w:tc>
          <w:tcPr>
            <w:tcW w:w="518" w:type="dxa"/>
            <w:vAlign w:val="center"/>
          </w:tcPr>
          <w:p w14:paraId="1FADA47E" w14:textId="585A7812" w:rsidR="00B179D6" w:rsidRPr="00C41FF8" w:rsidRDefault="00B179D6" w:rsidP="00B179D6">
            <w:pPr>
              <w:jc w:val="center"/>
              <w:rPr>
                <w:rFonts w:asciiTheme="majorHAnsi" w:hAnsiTheme="majorHAnsi" w:cstheme="majorHAnsi"/>
                <w:b/>
                <w:sz w:val="22"/>
                <w:szCs w:val="22"/>
              </w:rPr>
            </w:pPr>
            <w:r w:rsidRPr="00C41FF8">
              <w:rPr>
                <w:rFonts w:asciiTheme="majorHAnsi" w:hAnsiTheme="majorHAnsi" w:cstheme="majorHAnsi"/>
                <w:b/>
                <w:sz w:val="22"/>
                <w:szCs w:val="22"/>
              </w:rPr>
              <w:t>x</w:t>
            </w:r>
          </w:p>
        </w:tc>
        <w:tc>
          <w:tcPr>
            <w:tcW w:w="490" w:type="dxa"/>
            <w:shd w:val="clear" w:color="auto" w:fill="auto"/>
            <w:vAlign w:val="center"/>
          </w:tcPr>
          <w:p w14:paraId="638C2F17" w14:textId="77777777" w:rsidR="00B179D6" w:rsidRPr="00C41FF8" w:rsidRDefault="00B179D6" w:rsidP="00B179D6">
            <w:pPr>
              <w:jc w:val="center"/>
              <w:rPr>
                <w:rFonts w:asciiTheme="majorHAnsi" w:hAnsiTheme="majorHAnsi" w:cstheme="majorHAnsi"/>
                <w:b/>
                <w:sz w:val="22"/>
                <w:szCs w:val="22"/>
              </w:rPr>
            </w:pPr>
          </w:p>
        </w:tc>
        <w:tc>
          <w:tcPr>
            <w:tcW w:w="551" w:type="dxa"/>
            <w:shd w:val="clear" w:color="auto" w:fill="auto"/>
            <w:vAlign w:val="center"/>
          </w:tcPr>
          <w:p w14:paraId="13F783D6" w14:textId="77777777" w:rsidR="00B179D6" w:rsidRPr="00C41FF8" w:rsidRDefault="00B179D6" w:rsidP="00B179D6">
            <w:pPr>
              <w:jc w:val="center"/>
              <w:rPr>
                <w:rFonts w:asciiTheme="majorHAnsi" w:hAnsiTheme="majorHAnsi" w:cstheme="majorHAnsi"/>
                <w:b/>
                <w:sz w:val="22"/>
                <w:szCs w:val="22"/>
              </w:rPr>
            </w:pPr>
          </w:p>
        </w:tc>
      </w:tr>
      <w:tr w:rsidR="00B179D6" w:rsidRPr="007A0F8D" w14:paraId="1F5BEEF5" w14:textId="77777777" w:rsidTr="00B179D6">
        <w:trPr>
          <w:trHeight w:val="97"/>
        </w:trPr>
        <w:tc>
          <w:tcPr>
            <w:tcW w:w="1381" w:type="dxa"/>
            <w:vMerge/>
          </w:tcPr>
          <w:p w14:paraId="05B40EC3" w14:textId="77777777" w:rsidR="00B179D6" w:rsidRPr="007A0F8D" w:rsidRDefault="00B179D6" w:rsidP="00B179D6">
            <w:pPr>
              <w:jc w:val="both"/>
              <w:rPr>
                <w:rFonts w:asciiTheme="majorHAnsi" w:hAnsiTheme="majorHAnsi" w:cstheme="majorHAnsi"/>
                <w:b/>
                <w:sz w:val="22"/>
                <w:szCs w:val="22"/>
              </w:rPr>
            </w:pPr>
          </w:p>
        </w:tc>
        <w:tc>
          <w:tcPr>
            <w:tcW w:w="2039" w:type="dxa"/>
            <w:vAlign w:val="center"/>
          </w:tcPr>
          <w:p w14:paraId="67A6FC52" w14:textId="6DCC51B9" w:rsidR="00B179D6" w:rsidRPr="00C41FF8" w:rsidRDefault="00B179D6" w:rsidP="00B179D6">
            <w:pPr>
              <w:rPr>
                <w:rFonts w:asciiTheme="majorHAnsi" w:hAnsiTheme="majorHAnsi" w:cstheme="majorHAnsi"/>
                <w:sz w:val="20"/>
                <w:szCs w:val="20"/>
              </w:rPr>
            </w:pPr>
            <w:r w:rsidRPr="00C41FF8">
              <w:rPr>
                <w:rFonts w:asciiTheme="majorHAnsi" w:hAnsiTheme="majorHAnsi" w:cstheme="majorHAnsi"/>
                <w:sz w:val="20"/>
                <w:szCs w:val="20"/>
              </w:rPr>
              <w:t>Imballi</w:t>
            </w:r>
          </w:p>
        </w:tc>
        <w:tc>
          <w:tcPr>
            <w:tcW w:w="1453" w:type="dxa"/>
            <w:vAlign w:val="center"/>
          </w:tcPr>
          <w:p w14:paraId="0C2AB972" w14:textId="253CD66F" w:rsidR="00B179D6" w:rsidRPr="00C41FF8" w:rsidRDefault="00B179D6" w:rsidP="00B179D6">
            <w:pPr>
              <w:rPr>
                <w:rFonts w:asciiTheme="majorHAnsi" w:hAnsiTheme="majorHAnsi" w:cstheme="majorHAnsi"/>
                <w:sz w:val="20"/>
                <w:szCs w:val="20"/>
              </w:rPr>
            </w:pPr>
            <w:r w:rsidRPr="00C41FF8">
              <w:rPr>
                <w:rFonts w:asciiTheme="majorHAnsi" w:hAnsiTheme="majorHAnsi" w:cstheme="majorHAnsi"/>
                <w:sz w:val="20"/>
                <w:szCs w:val="20"/>
              </w:rPr>
              <w:t xml:space="preserve">Scorretta movimentazione </w:t>
            </w:r>
          </w:p>
        </w:tc>
        <w:tc>
          <w:tcPr>
            <w:tcW w:w="540" w:type="dxa"/>
            <w:vAlign w:val="center"/>
          </w:tcPr>
          <w:p w14:paraId="5E191438" w14:textId="4A4DD942" w:rsidR="00B179D6" w:rsidRPr="00C41FF8" w:rsidRDefault="00B179D6" w:rsidP="00B179D6">
            <w:pPr>
              <w:jc w:val="center"/>
              <w:rPr>
                <w:rFonts w:asciiTheme="majorHAnsi" w:hAnsiTheme="majorHAnsi" w:cstheme="majorHAnsi"/>
                <w:b/>
                <w:sz w:val="22"/>
                <w:szCs w:val="22"/>
              </w:rPr>
            </w:pPr>
          </w:p>
        </w:tc>
        <w:tc>
          <w:tcPr>
            <w:tcW w:w="540" w:type="dxa"/>
            <w:vAlign w:val="center"/>
          </w:tcPr>
          <w:p w14:paraId="03297EF7" w14:textId="27948E3F" w:rsidR="00B179D6" w:rsidRPr="00C41FF8" w:rsidRDefault="00AD5807" w:rsidP="00B179D6">
            <w:pPr>
              <w:jc w:val="center"/>
              <w:rPr>
                <w:rFonts w:asciiTheme="majorHAnsi" w:hAnsiTheme="majorHAnsi" w:cstheme="majorHAnsi"/>
                <w:b/>
                <w:sz w:val="22"/>
                <w:szCs w:val="22"/>
              </w:rPr>
            </w:pPr>
            <w:r>
              <w:rPr>
                <w:rFonts w:asciiTheme="majorHAnsi" w:hAnsiTheme="majorHAnsi" w:cstheme="majorHAnsi"/>
                <w:b/>
                <w:sz w:val="22"/>
                <w:szCs w:val="22"/>
              </w:rPr>
              <w:t>x</w:t>
            </w:r>
          </w:p>
        </w:tc>
        <w:tc>
          <w:tcPr>
            <w:tcW w:w="540" w:type="dxa"/>
            <w:vAlign w:val="center"/>
          </w:tcPr>
          <w:p w14:paraId="69F87C4E" w14:textId="77777777" w:rsidR="00B179D6" w:rsidRPr="00C41FF8" w:rsidRDefault="00B179D6" w:rsidP="00B179D6">
            <w:pPr>
              <w:jc w:val="center"/>
              <w:rPr>
                <w:rFonts w:asciiTheme="majorHAnsi" w:hAnsiTheme="majorHAnsi" w:cstheme="majorHAnsi"/>
                <w:b/>
                <w:sz w:val="22"/>
                <w:szCs w:val="22"/>
              </w:rPr>
            </w:pPr>
          </w:p>
        </w:tc>
        <w:tc>
          <w:tcPr>
            <w:tcW w:w="540" w:type="dxa"/>
            <w:shd w:val="clear" w:color="auto" w:fill="auto"/>
            <w:vAlign w:val="center"/>
          </w:tcPr>
          <w:p w14:paraId="7CC5AD7A" w14:textId="63596982" w:rsidR="00B179D6" w:rsidRPr="00C41FF8" w:rsidRDefault="00B179D6" w:rsidP="00B179D6">
            <w:pPr>
              <w:jc w:val="center"/>
              <w:rPr>
                <w:rFonts w:asciiTheme="majorHAnsi" w:hAnsiTheme="majorHAnsi" w:cstheme="majorHAnsi"/>
                <w:b/>
                <w:sz w:val="22"/>
                <w:szCs w:val="22"/>
              </w:rPr>
            </w:pPr>
            <w:r w:rsidRPr="00C41FF8">
              <w:rPr>
                <w:rFonts w:asciiTheme="majorHAnsi" w:hAnsiTheme="majorHAnsi" w:cstheme="majorHAnsi"/>
                <w:b/>
                <w:sz w:val="22"/>
                <w:szCs w:val="22"/>
              </w:rPr>
              <w:t>x</w:t>
            </w:r>
          </w:p>
        </w:tc>
        <w:tc>
          <w:tcPr>
            <w:tcW w:w="453" w:type="dxa"/>
            <w:shd w:val="clear" w:color="auto" w:fill="auto"/>
            <w:vAlign w:val="center"/>
          </w:tcPr>
          <w:p w14:paraId="469D1CCD" w14:textId="77777777" w:rsidR="00B179D6" w:rsidRPr="00C41FF8" w:rsidRDefault="00B179D6" w:rsidP="00B179D6">
            <w:pPr>
              <w:jc w:val="center"/>
              <w:rPr>
                <w:rFonts w:asciiTheme="majorHAnsi" w:hAnsiTheme="majorHAnsi" w:cstheme="majorHAnsi"/>
                <w:b/>
                <w:sz w:val="22"/>
                <w:szCs w:val="22"/>
              </w:rPr>
            </w:pPr>
          </w:p>
        </w:tc>
        <w:tc>
          <w:tcPr>
            <w:tcW w:w="558" w:type="dxa"/>
            <w:shd w:val="clear" w:color="auto" w:fill="auto"/>
            <w:vAlign w:val="center"/>
          </w:tcPr>
          <w:p w14:paraId="1466CB81" w14:textId="77777777" w:rsidR="00B179D6" w:rsidRPr="00C41FF8" w:rsidRDefault="00B179D6" w:rsidP="00B179D6">
            <w:pPr>
              <w:jc w:val="center"/>
              <w:rPr>
                <w:rFonts w:asciiTheme="majorHAnsi" w:hAnsiTheme="majorHAnsi" w:cstheme="majorHAnsi"/>
                <w:b/>
                <w:sz w:val="22"/>
                <w:szCs w:val="22"/>
              </w:rPr>
            </w:pPr>
          </w:p>
        </w:tc>
        <w:tc>
          <w:tcPr>
            <w:tcW w:w="518" w:type="dxa"/>
            <w:vAlign w:val="center"/>
          </w:tcPr>
          <w:p w14:paraId="4699BDF9" w14:textId="02BA1062" w:rsidR="00B179D6" w:rsidRPr="00C41FF8" w:rsidRDefault="00B179D6" w:rsidP="00B179D6">
            <w:pPr>
              <w:jc w:val="center"/>
              <w:rPr>
                <w:rFonts w:asciiTheme="majorHAnsi" w:hAnsiTheme="majorHAnsi" w:cstheme="majorHAnsi"/>
                <w:b/>
                <w:sz w:val="22"/>
                <w:szCs w:val="22"/>
              </w:rPr>
            </w:pPr>
          </w:p>
        </w:tc>
        <w:tc>
          <w:tcPr>
            <w:tcW w:w="490" w:type="dxa"/>
            <w:shd w:val="clear" w:color="auto" w:fill="auto"/>
            <w:vAlign w:val="center"/>
          </w:tcPr>
          <w:p w14:paraId="1319D672" w14:textId="37134476" w:rsidR="00B179D6" w:rsidRPr="00C41FF8" w:rsidRDefault="00AD5807" w:rsidP="00B179D6">
            <w:pPr>
              <w:jc w:val="center"/>
              <w:rPr>
                <w:rFonts w:asciiTheme="majorHAnsi" w:hAnsiTheme="majorHAnsi" w:cstheme="majorHAnsi"/>
                <w:b/>
                <w:sz w:val="22"/>
                <w:szCs w:val="22"/>
              </w:rPr>
            </w:pPr>
            <w:r>
              <w:rPr>
                <w:rFonts w:asciiTheme="majorHAnsi" w:hAnsiTheme="majorHAnsi" w:cstheme="majorHAnsi"/>
                <w:b/>
                <w:sz w:val="22"/>
                <w:szCs w:val="22"/>
              </w:rPr>
              <w:t>x</w:t>
            </w:r>
          </w:p>
        </w:tc>
        <w:tc>
          <w:tcPr>
            <w:tcW w:w="551" w:type="dxa"/>
            <w:shd w:val="clear" w:color="auto" w:fill="auto"/>
            <w:vAlign w:val="center"/>
          </w:tcPr>
          <w:p w14:paraId="614496D9" w14:textId="77777777" w:rsidR="00B179D6" w:rsidRPr="00C41FF8" w:rsidRDefault="00B179D6" w:rsidP="00B179D6">
            <w:pPr>
              <w:jc w:val="center"/>
              <w:rPr>
                <w:rFonts w:asciiTheme="majorHAnsi" w:hAnsiTheme="majorHAnsi" w:cstheme="majorHAnsi"/>
                <w:b/>
                <w:sz w:val="22"/>
                <w:szCs w:val="22"/>
              </w:rPr>
            </w:pPr>
          </w:p>
        </w:tc>
      </w:tr>
      <w:tr w:rsidR="00B179D6" w:rsidRPr="007A0F8D" w14:paraId="72E030A1" w14:textId="77777777" w:rsidTr="00B179D6">
        <w:trPr>
          <w:trHeight w:val="97"/>
        </w:trPr>
        <w:tc>
          <w:tcPr>
            <w:tcW w:w="1381" w:type="dxa"/>
            <w:vMerge/>
          </w:tcPr>
          <w:p w14:paraId="4F013B96" w14:textId="77777777" w:rsidR="00B179D6" w:rsidRPr="007A0F8D" w:rsidRDefault="00B179D6" w:rsidP="00B179D6">
            <w:pPr>
              <w:jc w:val="both"/>
              <w:rPr>
                <w:rFonts w:asciiTheme="majorHAnsi" w:hAnsiTheme="majorHAnsi" w:cstheme="majorHAnsi"/>
                <w:b/>
                <w:sz w:val="22"/>
                <w:szCs w:val="22"/>
              </w:rPr>
            </w:pPr>
          </w:p>
        </w:tc>
        <w:tc>
          <w:tcPr>
            <w:tcW w:w="2039" w:type="dxa"/>
            <w:vAlign w:val="center"/>
          </w:tcPr>
          <w:p w14:paraId="7D57D071" w14:textId="4058F802" w:rsidR="00B179D6" w:rsidRPr="00C41FF8" w:rsidRDefault="00B179D6" w:rsidP="00B179D6">
            <w:pPr>
              <w:rPr>
                <w:rFonts w:asciiTheme="majorHAnsi" w:hAnsiTheme="majorHAnsi" w:cstheme="majorHAnsi"/>
                <w:sz w:val="20"/>
                <w:szCs w:val="20"/>
              </w:rPr>
            </w:pPr>
            <w:proofErr w:type="spellStart"/>
            <w:r w:rsidRPr="00C41FF8">
              <w:rPr>
                <w:rFonts w:asciiTheme="majorHAnsi" w:hAnsiTheme="majorHAnsi" w:cstheme="majorHAnsi"/>
                <w:color w:val="000000"/>
                <w:sz w:val="20"/>
                <w:szCs w:val="20"/>
                <w:lang w:val="fr-FR"/>
              </w:rPr>
              <w:t>Rifiuto</w:t>
            </w:r>
            <w:proofErr w:type="spellEnd"/>
            <w:r w:rsidRPr="00C41FF8">
              <w:rPr>
                <w:rFonts w:asciiTheme="majorHAnsi" w:hAnsiTheme="majorHAnsi" w:cstheme="majorHAnsi"/>
                <w:color w:val="000000"/>
                <w:sz w:val="20"/>
                <w:szCs w:val="20"/>
                <w:lang w:val="fr-FR"/>
              </w:rPr>
              <w:t xml:space="preserve"> </w:t>
            </w:r>
            <w:proofErr w:type="spellStart"/>
            <w:r w:rsidRPr="00C41FF8">
              <w:rPr>
                <w:rFonts w:asciiTheme="majorHAnsi" w:hAnsiTheme="majorHAnsi" w:cstheme="majorHAnsi"/>
                <w:color w:val="000000"/>
                <w:sz w:val="20"/>
                <w:szCs w:val="20"/>
                <w:lang w:val="fr-FR"/>
              </w:rPr>
              <w:t>assimilabile</w:t>
            </w:r>
            <w:proofErr w:type="spellEnd"/>
            <w:r w:rsidRPr="00C41FF8">
              <w:rPr>
                <w:rFonts w:asciiTheme="majorHAnsi" w:hAnsiTheme="majorHAnsi" w:cstheme="majorHAnsi"/>
                <w:color w:val="000000"/>
                <w:sz w:val="20"/>
                <w:szCs w:val="20"/>
                <w:lang w:val="fr-FR"/>
              </w:rPr>
              <w:t xml:space="preserve"> </w:t>
            </w:r>
            <w:proofErr w:type="spellStart"/>
            <w:r w:rsidRPr="00C41FF8">
              <w:rPr>
                <w:rFonts w:asciiTheme="majorHAnsi" w:hAnsiTheme="majorHAnsi" w:cstheme="majorHAnsi"/>
                <w:color w:val="000000"/>
                <w:sz w:val="20"/>
                <w:szCs w:val="20"/>
                <w:lang w:val="fr-FR"/>
              </w:rPr>
              <w:t>all’urbano</w:t>
            </w:r>
            <w:proofErr w:type="spellEnd"/>
          </w:p>
        </w:tc>
        <w:tc>
          <w:tcPr>
            <w:tcW w:w="1453" w:type="dxa"/>
            <w:vAlign w:val="center"/>
          </w:tcPr>
          <w:p w14:paraId="2CE46EEC" w14:textId="1F84B189" w:rsidR="00B179D6" w:rsidRPr="00C41FF8" w:rsidRDefault="00B179D6" w:rsidP="00B179D6">
            <w:pPr>
              <w:rPr>
                <w:rFonts w:asciiTheme="majorHAnsi" w:hAnsiTheme="majorHAnsi" w:cstheme="majorHAnsi"/>
                <w:sz w:val="20"/>
                <w:szCs w:val="20"/>
              </w:rPr>
            </w:pPr>
            <w:r w:rsidRPr="00C41FF8">
              <w:rPr>
                <w:rFonts w:asciiTheme="majorHAnsi" w:hAnsiTheme="majorHAnsi" w:cstheme="majorHAnsi"/>
                <w:sz w:val="20"/>
                <w:szCs w:val="20"/>
              </w:rPr>
              <w:t xml:space="preserve">Scorretta movimentazione </w:t>
            </w:r>
          </w:p>
        </w:tc>
        <w:tc>
          <w:tcPr>
            <w:tcW w:w="540" w:type="dxa"/>
            <w:vAlign w:val="center"/>
          </w:tcPr>
          <w:p w14:paraId="52800E8D" w14:textId="1B9BFD37" w:rsidR="00B179D6" w:rsidRPr="00C41FF8" w:rsidRDefault="00AD5807" w:rsidP="00B179D6">
            <w:pPr>
              <w:jc w:val="center"/>
              <w:rPr>
                <w:rFonts w:asciiTheme="majorHAnsi" w:hAnsiTheme="majorHAnsi" w:cstheme="majorHAnsi"/>
                <w:b/>
                <w:sz w:val="22"/>
                <w:szCs w:val="22"/>
              </w:rPr>
            </w:pPr>
            <w:r w:rsidRPr="00C41FF8">
              <w:rPr>
                <w:rFonts w:asciiTheme="majorHAnsi" w:hAnsiTheme="majorHAnsi" w:cstheme="majorHAnsi"/>
                <w:b/>
                <w:sz w:val="22"/>
                <w:szCs w:val="22"/>
              </w:rPr>
              <w:t>X</w:t>
            </w:r>
          </w:p>
        </w:tc>
        <w:tc>
          <w:tcPr>
            <w:tcW w:w="540" w:type="dxa"/>
            <w:vAlign w:val="center"/>
          </w:tcPr>
          <w:p w14:paraId="15BB279E" w14:textId="77777777" w:rsidR="00B179D6" w:rsidRPr="00C41FF8" w:rsidRDefault="00B179D6" w:rsidP="00B179D6">
            <w:pPr>
              <w:jc w:val="center"/>
              <w:rPr>
                <w:rFonts w:asciiTheme="majorHAnsi" w:hAnsiTheme="majorHAnsi" w:cstheme="majorHAnsi"/>
                <w:b/>
                <w:sz w:val="22"/>
                <w:szCs w:val="22"/>
              </w:rPr>
            </w:pPr>
          </w:p>
        </w:tc>
        <w:tc>
          <w:tcPr>
            <w:tcW w:w="540" w:type="dxa"/>
            <w:vAlign w:val="center"/>
          </w:tcPr>
          <w:p w14:paraId="47EB9D8F" w14:textId="77777777" w:rsidR="00B179D6" w:rsidRPr="00C41FF8" w:rsidRDefault="00B179D6" w:rsidP="00B179D6">
            <w:pPr>
              <w:jc w:val="center"/>
              <w:rPr>
                <w:rFonts w:asciiTheme="majorHAnsi" w:hAnsiTheme="majorHAnsi" w:cstheme="majorHAnsi"/>
                <w:b/>
                <w:sz w:val="22"/>
                <w:szCs w:val="22"/>
              </w:rPr>
            </w:pPr>
          </w:p>
        </w:tc>
        <w:tc>
          <w:tcPr>
            <w:tcW w:w="540" w:type="dxa"/>
            <w:shd w:val="clear" w:color="auto" w:fill="auto"/>
            <w:vAlign w:val="center"/>
          </w:tcPr>
          <w:p w14:paraId="35084387" w14:textId="78318B12" w:rsidR="00B179D6" w:rsidRPr="00C41FF8" w:rsidRDefault="00B179D6" w:rsidP="00B179D6">
            <w:pPr>
              <w:jc w:val="center"/>
              <w:rPr>
                <w:rFonts w:asciiTheme="majorHAnsi" w:hAnsiTheme="majorHAnsi" w:cstheme="majorHAnsi"/>
                <w:b/>
                <w:sz w:val="22"/>
                <w:szCs w:val="22"/>
              </w:rPr>
            </w:pPr>
            <w:r w:rsidRPr="00C41FF8">
              <w:rPr>
                <w:rFonts w:asciiTheme="majorHAnsi" w:hAnsiTheme="majorHAnsi" w:cstheme="majorHAnsi"/>
                <w:b/>
                <w:sz w:val="22"/>
                <w:szCs w:val="22"/>
              </w:rPr>
              <w:t>x</w:t>
            </w:r>
          </w:p>
        </w:tc>
        <w:tc>
          <w:tcPr>
            <w:tcW w:w="453" w:type="dxa"/>
            <w:shd w:val="clear" w:color="auto" w:fill="auto"/>
            <w:vAlign w:val="center"/>
          </w:tcPr>
          <w:p w14:paraId="19135DF3" w14:textId="77777777" w:rsidR="00B179D6" w:rsidRPr="00C41FF8" w:rsidRDefault="00B179D6" w:rsidP="00B179D6">
            <w:pPr>
              <w:jc w:val="center"/>
              <w:rPr>
                <w:rFonts w:asciiTheme="majorHAnsi" w:hAnsiTheme="majorHAnsi" w:cstheme="majorHAnsi"/>
                <w:b/>
                <w:sz w:val="22"/>
                <w:szCs w:val="22"/>
              </w:rPr>
            </w:pPr>
          </w:p>
        </w:tc>
        <w:tc>
          <w:tcPr>
            <w:tcW w:w="558" w:type="dxa"/>
            <w:shd w:val="clear" w:color="auto" w:fill="auto"/>
            <w:vAlign w:val="center"/>
          </w:tcPr>
          <w:p w14:paraId="1707E6D5" w14:textId="77777777" w:rsidR="00B179D6" w:rsidRPr="00C41FF8" w:rsidRDefault="00B179D6" w:rsidP="00B179D6">
            <w:pPr>
              <w:jc w:val="center"/>
              <w:rPr>
                <w:rFonts w:asciiTheme="majorHAnsi" w:hAnsiTheme="majorHAnsi" w:cstheme="majorHAnsi"/>
                <w:b/>
                <w:sz w:val="22"/>
                <w:szCs w:val="22"/>
              </w:rPr>
            </w:pPr>
          </w:p>
        </w:tc>
        <w:tc>
          <w:tcPr>
            <w:tcW w:w="518" w:type="dxa"/>
            <w:vAlign w:val="center"/>
          </w:tcPr>
          <w:p w14:paraId="252F2BA8" w14:textId="46D9A2A5" w:rsidR="00B179D6" w:rsidRPr="00C41FF8" w:rsidRDefault="00B179D6" w:rsidP="00B179D6">
            <w:pPr>
              <w:jc w:val="center"/>
              <w:rPr>
                <w:rFonts w:asciiTheme="majorHAnsi" w:hAnsiTheme="majorHAnsi" w:cstheme="majorHAnsi"/>
                <w:b/>
                <w:sz w:val="22"/>
                <w:szCs w:val="22"/>
              </w:rPr>
            </w:pPr>
            <w:r w:rsidRPr="00C41FF8">
              <w:rPr>
                <w:rFonts w:asciiTheme="majorHAnsi" w:hAnsiTheme="majorHAnsi" w:cstheme="majorHAnsi"/>
                <w:b/>
                <w:sz w:val="22"/>
                <w:szCs w:val="22"/>
              </w:rPr>
              <w:t>x</w:t>
            </w:r>
          </w:p>
        </w:tc>
        <w:tc>
          <w:tcPr>
            <w:tcW w:w="490" w:type="dxa"/>
            <w:shd w:val="clear" w:color="auto" w:fill="auto"/>
            <w:vAlign w:val="center"/>
          </w:tcPr>
          <w:p w14:paraId="1DAAA14D" w14:textId="77777777" w:rsidR="00B179D6" w:rsidRPr="00C41FF8" w:rsidRDefault="00B179D6" w:rsidP="00B179D6">
            <w:pPr>
              <w:jc w:val="center"/>
              <w:rPr>
                <w:rFonts w:asciiTheme="majorHAnsi" w:hAnsiTheme="majorHAnsi" w:cstheme="majorHAnsi"/>
                <w:b/>
                <w:sz w:val="22"/>
                <w:szCs w:val="22"/>
              </w:rPr>
            </w:pPr>
          </w:p>
        </w:tc>
        <w:tc>
          <w:tcPr>
            <w:tcW w:w="551" w:type="dxa"/>
            <w:shd w:val="clear" w:color="auto" w:fill="auto"/>
            <w:vAlign w:val="center"/>
          </w:tcPr>
          <w:p w14:paraId="35FAD593" w14:textId="77777777" w:rsidR="00B179D6" w:rsidRPr="00C41FF8" w:rsidRDefault="00B179D6" w:rsidP="00B179D6">
            <w:pPr>
              <w:jc w:val="center"/>
              <w:rPr>
                <w:rFonts w:asciiTheme="majorHAnsi" w:hAnsiTheme="majorHAnsi" w:cstheme="majorHAnsi"/>
                <w:b/>
                <w:sz w:val="22"/>
                <w:szCs w:val="22"/>
              </w:rPr>
            </w:pPr>
          </w:p>
        </w:tc>
      </w:tr>
      <w:tr w:rsidR="00B179D6" w:rsidRPr="007A0F8D" w14:paraId="7E7EA9AF" w14:textId="77777777" w:rsidTr="00B179D6">
        <w:trPr>
          <w:trHeight w:val="97"/>
        </w:trPr>
        <w:tc>
          <w:tcPr>
            <w:tcW w:w="1381" w:type="dxa"/>
            <w:vMerge/>
          </w:tcPr>
          <w:p w14:paraId="54D338E7" w14:textId="77777777" w:rsidR="00B179D6" w:rsidRPr="007A0F8D" w:rsidRDefault="00B179D6" w:rsidP="00B179D6">
            <w:pPr>
              <w:jc w:val="both"/>
              <w:rPr>
                <w:rFonts w:asciiTheme="majorHAnsi" w:hAnsiTheme="majorHAnsi" w:cstheme="majorHAnsi"/>
                <w:b/>
                <w:sz w:val="22"/>
                <w:szCs w:val="22"/>
              </w:rPr>
            </w:pPr>
          </w:p>
        </w:tc>
        <w:tc>
          <w:tcPr>
            <w:tcW w:w="2039" w:type="dxa"/>
            <w:shd w:val="clear" w:color="auto" w:fill="FF5050"/>
            <w:vAlign w:val="center"/>
          </w:tcPr>
          <w:p w14:paraId="463AE64F" w14:textId="5903AF03" w:rsidR="00B179D6" w:rsidRPr="00C41FF8" w:rsidRDefault="00B179D6" w:rsidP="00B179D6">
            <w:pPr>
              <w:rPr>
                <w:rFonts w:asciiTheme="majorHAnsi" w:hAnsiTheme="majorHAnsi" w:cstheme="majorHAnsi"/>
                <w:sz w:val="20"/>
                <w:szCs w:val="20"/>
              </w:rPr>
            </w:pPr>
            <w:r w:rsidRPr="00C41FF8">
              <w:rPr>
                <w:rFonts w:asciiTheme="majorHAnsi" w:hAnsiTheme="majorHAnsi" w:cstheme="majorHAnsi"/>
                <w:sz w:val="20"/>
                <w:szCs w:val="20"/>
              </w:rPr>
              <w:t>Rifiuti di scarto delle lavorazioni CER 12.01.</w:t>
            </w:r>
            <w:r w:rsidR="00C41FF8" w:rsidRPr="00C41FF8">
              <w:rPr>
                <w:rFonts w:asciiTheme="majorHAnsi" w:hAnsiTheme="majorHAnsi" w:cstheme="majorHAnsi"/>
                <w:sz w:val="20"/>
                <w:szCs w:val="20"/>
              </w:rPr>
              <w:t>01 - 12.01.02</w:t>
            </w:r>
          </w:p>
        </w:tc>
        <w:tc>
          <w:tcPr>
            <w:tcW w:w="1453" w:type="dxa"/>
            <w:shd w:val="clear" w:color="auto" w:fill="FF5050"/>
            <w:vAlign w:val="center"/>
          </w:tcPr>
          <w:p w14:paraId="5CA25038" w14:textId="409BA8B1" w:rsidR="00B179D6" w:rsidRPr="00C41FF8" w:rsidRDefault="00B179D6" w:rsidP="00B179D6">
            <w:pPr>
              <w:rPr>
                <w:rFonts w:asciiTheme="majorHAnsi" w:hAnsiTheme="majorHAnsi" w:cstheme="majorHAnsi"/>
                <w:sz w:val="20"/>
                <w:szCs w:val="20"/>
              </w:rPr>
            </w:pPr>
            <w:r w:rsidRPr="00C41FF8">
              <w:rPr>
                <w:rFonts w:asciiTheme="majorHAnsi" w:hAnsiTheme="majorHAnsi" w:cstheme="majorHAnsi"/>
                <w:sz w:val="20"/>
                <w:szCs w:val="20"/>
              </w:rPr>
              <w:t xml:space="preserve">Scorretta movimentazione </w:t>
            </w:r>
          </w:p>
        </w:tc>
        <w:tc>
          <w:tcPr>
            <w:tcW w:w="540" w:type="dxa"/>
            <w:shd w:val="clear" w:color="auto" w:fill="FF5050"/>
            <w:vAlign w:val="center"/>
          </w:tcPr>
          <w:p w14:paraId="59EC6748" w14:textId="77777777" w:rsidR="00B179D6" w:rsidRPr="00C41FF8" w:rsidRDefault="00B179D6" w:rsidP="00B179D6">
            <w:pPr>
              <w:jc w:val="center"/>
              <w:rPr>
                <w:rFonts w:asciiTheme="majorHAnsi" w:hAnsiTheme="majorHAnsi" w:cstheme="majorHAnsi"/>
                <w:b/>
                <w:sz w:val="22"/>
                <w:szCs w:val="22"/>
              </w:rPr>
            </w:pPr>
          </w:p>
        </w:tc>
        <w:tc>
          <w:tcPr>
            <w:tcW w:w="540" w:type="dxa"/>
            <w:shd w:val="clear" w:color="auto" w:fill="FF5050"/>
            <w:vAlign w:val="center"/>
          </w:tcPr>
          <w:p w14:paraId="5D43276C" w14:textId="73B00460" w:rsidR="00B179D6" w:rsidRPr="00C41FF8" w:rsidRDefault="00B179D6" w:rsidP="00B179D6">
            <w:pPr>
              <w:jc w:val="center"/>
              <w:rPr>
                <w:rFonts w:asciiTheme="majorHAnsi" w:hAnsiTheme="majorHAnsi" w:cstheme="majorHAnsi"/>
                <w:b/>
                <w:sz w:val="22"/>
                <w:szCs w:val="22"/>
              </w:rPr>
            </w:pPr>
            <w:r w:rsidRPr="00C41FF8">
              <w:rPr>
                <w:rFonts w:asciiTheme="majorHAnsi" w:hAnsiTheme="majorHAnsi" w:cstheme="majorHAnsi"/>
                <w:b/>
                <w:sz w:val="22"/>
                <w:szCs w:val="22"/>
              </w:rPr>
              <w:t>x</w:t>
            </w:r>
          </w:p>
        </w:tc>
        <w:tc>
          <w:tcPr>
            <w:tcW w:w="540" w:type="dxa"/>
            <w:shd w:val="clear" w:color="auto" w:fill="FF5050"/>
            <w:vAlign w:val="center"/>
          </w:tcPr>
          <w:p w14:paraId="744C3425" w14:textId="77777777" w:rsidR="00B179D6" w:rsidRPr="00C41FF8" w:rsidRDefault="00B179D6" w:rsidP="00B179D6">
            <w:pPr>
              <w:jc w:val="center"/>
              <w:rPr>
                <w:rFonts w:asciiTheme="majorHAnsi" w:hAnsiTheme="majorHAnsi" w:cstheme="majorHAnsi"/>
                <w:b/>
                <w:sz w:val="22"/>
                <w:szCs w:val="22"/>
              </w:rPr>
            </w:pPr>
          </w:p>
        </w:tc>
        <w:tc>
          <w:tcPr>
            <w:tcW w:w="540" w:type="dxa"/>
            <w:shd w:val="clear" w:color="auto" w:fill="FF5050"/>
            <w:vAlign w:val="center"/>
          </w:tcPr>
          <w:p w14:paraId="2A796E72" w14:textId="77777777" w:rsidR="00B179D6" w:rsidRPr="00C41FF8" w:rsidRDefault="00B179D6" w:rsidP="00B179D6">
            <w:pPr>
              <w:jc w:val="center"/>
              <w:rPr>
                <w:rFonts w:asciiTheme="majorHAnsi" w:hAnsiTheme="majorHAnsi" w:cstheme="majorHAnsi"/>
                <w:b/>
                <w:sz w:val="22"/>
                <w:szCs w:val="22"/>
              </w:rPr>
            </w:pPr>
          </w:p>
        </w:tc>
        <w:tc>
          <w:tcPr>
            <w:tcW w:w="453" w:type="dxa"/>
            <w:shd w:val="clear" w:color="auto" w:fill="FF5050"/>
            <w:vAlign w:val="center"/>
          </w:tcPr>
          <w:p w14:paraId="0F8EE0C3" w14:textId="1FB1327E" w:rsidR="00B179D6" w:rsidRPr="00C41FF8" w:rsidRDefault="00B179D6" w:rsidP="00B179D6">
            <w:pPr>
              <w:jc w:val="center"/>
              <w:rPr>
                <w:rFonts w:asciiTheme="majorHAnsi" w:hAnsiTheme="majorHAnsi" w:cstheme="majorHAnsi"/>
                <w:b/>
                <w:sz w:val="22"/>
                <w:szCs w:val="22"/>
              </w:rPr>
            </w:pPr>
            <w:r w:rsidRPr="00C41FF8">
              <w:rPr>
                <w:rFonts w:asciiTheme="majorHAnsi" w:hAnsiTheme="majorHAnsi" w:cstheme="majorHAnsi"/>
                <w:b/>
                <w:sz w:val="22"/>
                <w:szCs w:val="22"/>
              </w:rPr>
              <w:t>x</w:t>
            </w:r>
          </w:p>
        </w:tc>
        <w:tc>
          <w:tcPr>
            <w:tcW w:w="558" w:type="dxa"/>
            <w:shd w:val="clear" w:color="auto" w:fill="FF5050"/>
            <w:vAlign w:val="center"/>
          </w:tcPr>
          <w:p w14:paraId="7751480B" w14:textId="77777777" w:rsidR="00B179D6" w:rsidRPr="00C41FF8" w:rsidRDefault="00B179D6" w:rsidP="00B179D6">
            <w:pPr>
              <w:jc w:val="center"/>
              <w:rPr>
                <w:rFonts w:asciiTheme="majorHAnsi" w:hAnsiTheme="majorHAnsi" w:cstheme="majorHAnsi"/>
                <w:b/>
                <w:sz w:val="22"/>
                <w:szCs w:val="22"/>
              </w:rPr>
            </w:pPr>
          </w:p>
        </w:tc>
        <w:tc>
          <w:tcPr>
            <w:tcW w:w="518" w:type="dxa"/>
            <w:shd w:val="clear" w:color="auto" w:fill="FF5050"/>
            <w:vAlign w:val="center"/>
          </w:tcPr>
          <w:p w14:paraId="0445B879" w14:textId="77777777" w:rsidR="00B179D6" w:rsidRPr="00C41FF8" w:rsidRDefault="00B179D6" w:rsidP="00B179D6">
            <w:pPr>
              <w:jc w:val="center"/>
              <w:rPr>
                <w:rFonts w:asciiTheme="majorHAnsi" w:hAnsiTheme="majorHAnsi" w:cstheme="majorHAnsi"/>
                <w:b/>
                <w:sz w:val="22"/>
                <w:szCs w:val="22"/>
              </w:rPr>
            </w:pPr>
          </w:p>
        </w:tc>
        <w:tc>
          <w:tcPr>
            <w:tcW w:w="490" w:type="dxa"/>
            <w:shd w:val="clear" w:color="auto" w:fill="FF5050"/>
            <w:vAlign w:val="center"/>
          </w:tcPr>
          <w:p w14:paraId="01C2B1C8" w14:textId="77777777" w:rsidR="00B179D6" w:rsidRPr="00C41FF8" w:rsidRDefault="00B179D6" w:rsidP="00B179D6">
            <w:pPr>
              <w:jc w:val="center"/>
              <w:rPr>
                <w:rFonts w:asciiTheme="majorHAnsi" w:hAnsiTheme="majorHAnsi" w:cstheme="majorHAnsi"/>
                <w:b/>
                <w:sz w:val="22"/>
                <w:szCs w:val="22"/>
              </w:rPr>
            </w:pPr>
          </w:p>
        </w:tc>
        <w:tc>
          <w:tcPr>
            <w:tcW w:w="551" w:type="dxa"/>
            <w:shd w:val="clear" w:color="auto" w:fill="FF5050"/>
            <w:vAlign w:val="center"/>
          </w:tcPr>
          <w:p w14:paraId="252B057F" w14:textId="3711D963" w:rsidR="00B179D6" w:rsidRPr="00C41FF8" w:rsidRDefault="00B179D6" w:rsidP="00B179D6">
            <w:pPr>
              <w:jc w:val="center"/>
              <w:rPr>
                <w:rFonts w:asciiTheme="majorHAnsi" w:hAnsiTheme="majorHAnsi" w:cstheme="majorHAnsi"/>
                <w:b/>
                <w:sz w:val="22"/>
                <w:szCs w:val="22"/>
              </w:rPr>
            </w:pPr>
            <w:r w:rsidRPr="00C41FF8">
              <w:rPr>
                <w:rFonts w:asciiTheme="majorHAnsi" w:hAnsiTheme="majorHAnsi" w:cstheme="majorHAnsi"/>
                <w:b/>
                <w:sz w:val="22"/>
                <w:szCs w:val="22"/>
              </w:rPr>
              <w:t>x</w:t>
            </w:r>
          </w:p>
        </w:tc>
      </w:tr>
      <w:tr w:rsidR="00B179D6" w:rsidRPr="007A0F8D" w14:paraId="5854CC9E" w14:textId="77777777" w:rsidTr="00B179D6">
        <w:trPr>
          <w:trHeight w:val="97"/>
        </w:trPr>
        <w:tc>
          <w:tcPr>
            <w:tcW w:w="1381" w:type="dxa"/>
            <w:vMerge/>
          </w:tcPr>
          <w:p w14:paraId="696CB7FB" w14:textId="77777777" w:rsidR="00B179D6" w:rsidRPr="007A0F8D" w:rsidRDefault="00B179D6" w:rsidP="00B179D6">
            <w:pPr>
              <w:jc w:val="both"/>
              <w:rPr>
                <w:rFonts w:asciiTheme="majorHAnsi" w:hAnsiTheme="majorHAnsi" w:cstheme="majorHAnsi"/>
                <w:b/>
                <w:sz w:val="22"/>
                <w:szCs w:val="22"/>
              </w:rPr>
            </w:pPr>
          </w:p>
        </w:tc>
        <w:tc>
          <w:tcPr>
            <w:tcW w:w="2039" w:type="dxa"/>
            <w:vAlign w:val="center"/>
          </w:tcPr>
          <w:p w14:paraId="0ADAF65F" w14:textId="4CF3C1B0" w:rsidR="00B179D6" w:rsidRPr="00C41FF8" w:rsidRDefault="00B179D6" w:rsidP="00B179D6">
            <w:pPr>
              <w:rPr>
                <w:rFonts w:asciiTheme="majorHAnsi" w:hAnsiTheme="majorHAnsi" w:cstheme="majorHAnsi"/>
                <w:sz w:val="20"/>
                <w:szCs w:val="20"/>
              </w:rPr>
            </w:pPr>
            <w:r w:rsidRPr="00C41FF8">
              <w:rPr>
                <w:rFonts w:asciiTheme="majorHAnsi" w:hAnsiTheme="majorHAnsi" w:cstheme="majorHAnsi"/>
                <w:sz w:val="20"/>
                <w:szCs w:val="20"/>
              </w:rPr>
              <w:t>Traffico indotto della clientela e dei dipendenti</w:t>
            </w:r>
          </w:p>
        </w:tc>
        <w:tc>
          <w:tcPr>
            <w:tcW w:w="1453" w:type="dxa"/>
            <w:vAlign w:val="center"/>
          </w:tcPr>
          <w:p w14:paraId="0D2A5A5B" w14:textId="3BE417A1" w:rsidR="00B179D6" w:rsidRPr="00C41FF8" w:rsidRDefault="00B179D6" w:rsidP="00B179D6">
            <w:pPr>
              <w:rPr>
                <w:rFonts w:asciiTheme="majorHAnsi" w:hAnsiTheme="majorHAnsi" w:cstheme="majorHAnsi"/>
                <w:sz w:val="20"/>
                <w:szCs w:val="20"/>
              </w:rPr>
            </w:pPr>
            <w:r w:rsidRPr="00C41FF8">
              <w:rPr>
                <w:rFonts w:asciiTheme="majorHAnsi" w:hAnsiTheme="majorHAnsi" w:cstheme="majorHAnsi"/>
                <w:sz w:val="20"/>
                <w:szCs w:val="20"/>
              </w:rPr>
              <w:t>Inquinamento ambientale</w:t>
            </w:r>
          </w:p>
        </w:tc>
        <w:tc>
          <w:tcPr>
            <w:tcW w:w="540" w:type="dxa"/>
            <w:vAlign w:val="center"/>
          </w:tcPr>
          <w:p w14:paraId="2CD8FF3F" w14:textId="7DFEF0E4" w:rsidR="00B179D6" w:rsidRPr="00C41FF8" w:rsidRDefault="00AD5807" w:rsidP="00B179D6">
            <w:pPr>
              <w:jc w:val="center"/>
              <w:rPr>
                <w:rFonts w:asciiTheme="majorHAnsi" w:hAnsiTheme="majorHAnsi" w:cstheme="majorHAnsi"/>
                <w:b/>
                <w:sz w:val="22"/>
                <w:szCs w:val="22"/>
              </w:rPr>
            </w:pPr>
            <w:r>
              <w:rPr>
                <w:rFonts w:asciiTheme="majorHAnsi" w:hAnsiTheme="majorHAnsi" w:cstheme="majorHAnsi"/>
                <w:b/>
                <w:sz w:val="22"/>
                <w:szCs w:val="22"/>
              </w:rPr>
              <w:t>X</w:t>
            </w:r>
          </w:p>
        </w:tc>
        <w:tc>
          <w:tcPr>
            <w:tcW w:w="540" w:type="dxa"/>
            <w:vAlign w:val="center"/>
          </w:tcPr>
          <w:p w14:paraId="1BC4D17B" w14:textId="77777777" w:rsidR="00B179D6" w:rsidRPr="00C41FF8" w:rsidRDefault="00B179D6" w:rsidP="00B179D6">
            <w:pPr>
              <w:jc w:val="center"/>
              <w:rPr>
                <w:rFonts w:asciiTheme="majorHAnsi" w:hAnsiTheme="majorHAnsi" w:cstheme="majorHAnsi"/>
                <w:b/>
                <w:sz w:val="22"/>
                <w:szCs w:val="22"/>
              </w:rPr>
            </w:pPr>
          </w:p>
        </w:tc>
        <w:tc>
          <w:tcPr>
            <w:tcW w:w="540" w:type="dxa"/>
            <w:vAlign w:val="center"/>
          </w:tcPr>
          <w:p w14:paraId="68A51AFF" w14:textId="77777777" w:rsidR="00B179D6" w:rsidRPr="00C41FF8" w:rsidRDefault="00B179D6" w:rsidP="00B179D6">
            <w:pPr>
              <w:jc w:val="center"/>
              <w:rPr>
                <w:rFonts w:asciiTheme="majorHAnsi" w:hAnsiTheme="majorHAnsi" w:cstheme="majorHAnsi"/>
                <w:b/>
                <w:sz w:val="22"/>
                <w:szCs w:val="22"/>
              </w:rPr>
            </w:pPr>
          </w:p>
        </w:tc>
        <w:tc>
          <w:tcPr>
            <w:tcW w:w="540" w:type="dxa"/>
            <w:shd w:val="clear" w:color="auto" w:fill="auto"/>
            <w:vAlign w:val="center"/>
          </w:tcPr>
          <w:p w14:paraId="21099523" w14:textId="6BEAD679" w:rsidR="00B179D6" w:rsidRPr="00C41FF8" w:rsidRDefault="00B179D6" w:rsidP="00B179D6">
            <w:pPr>
              <w:jc w:val="center"/>
              <w:rPr>
                <w:rFonts w:asciiTheme="majorHAnsi" w:hAnsiTheme="majorHAnsi" w:cstheme="majorHAnsi"/>
                <w:b/>
                <w:sz w:val="22"/>
                <w:szCs w:val="22"/>
              </w:rPr>
            </w:pPr>
            <w:r w:rsidRPr="00C41FF8">
              <w:rPr>
                <w:rFonts w:asciiTheme="majorHAnsi" w:hAnsiTheme="majorHAnsi" w:cstheme="majorHAnsi"/>
                <w:b/>
                <w:sz w:val="22"/>
                <w:szCs w:val="22"/>
              </w:rPr>
              <w:t>x</w:t>
            </w:r>
          </w:p>
        </w:tc>
        <w:tc>
          <w:tcPr>
            <w:tcW w:w="453" w:type="dxa"/>
            <w:shd w:val="clear" w:color="auto" w:fill="auto"/>
            <w:vAlign w:val="center"/>
          </w:tcPr>
          <w:p w14:paraId="07AB13CB" w14:textId="77777777" w:rsidR="00B179D6" w:rsidRPr="00C41FF8" w:rsidRDefault="00B179D6" w:rsidP="00B179D6">
            <w:pPr>
              <w:jc w:val="center"/>
              <w:rPr>
                <w:rFonts w:asciiTheme="majorHAnsi" w:hAnsiTheme="majorHAnsi" w:cstheme="majorHAnsi"/>
                <w:b/>
                <w:sz w:val="22"/>
                <w:szCs w:val="22"/>
              </w:rPr>
            </w:pPr>
          </w:p>
        </w:tc>
        <w:tc>
          <w:tcPr>
            <w:tcW w:w="558" w:type="dxa"/>
            <w:shd w:val="clear" w:color="auto" w:fill="auto"/>
            <w:vAlign w:val="center"/>
          </w:tcPr>
          <w:p w14:paraId="49230F70" w14:textId="77777777" w:rsidR="00B179D6" w:rsidRPr="00C41FF8" w:rsidRDefault="00B179D6" w:rsidP="00B179D6">
            <w:pPr>
              <w:jc w:val="center"/>
              <w:rPr>
                <w:rFonts w:asciiTheme="majorHAnsi" w:hAnsiTheme="majorHAnsi" w:cstheme="majorHAnsi"/>
                <w:b/>
                <w:sz w:val="22"/>
                <w:szCs w:val="22"/>
              </w:rPr>
            </w:pPr>
          </w:p>
        </w:tc>
        <w:tc>
          <w:tcPr>
            <w:tcW w:w="518" w:type="dxa"/>
            <w:vAlign w:val="center"/>
          </w:tcPr>
          <w:p w14:paraId="61141A78" w14:textId="7D5DF129" w:rsidR="00B179D6" w:rsidRPr="00C41FF8" w:rsidRDefault="00C41FF8" w:rsidP="00B179D6">
            <w:pPr>
              <w:jc w:val="center"/>
              <w:rPr>
                <w:rFonts w:asciiTheme="majorHAnsi" w:hAnsiTheme="majorHAnsi" w:cstheme="majorHAnsi"/>
                <w:b/>
                <w:sz w:val="22"/>
                <w:szCs w:val="22"/>
              </w:rPr>
            </w:pPr>
            <w:r w:rsidRPr="00C41FF8">
              <w:rPr>
                <w:rFonts w:asciiTheme="majorHAnsi" w:hAnsiTheme="majorHAnsi" w:cstheme="majorHAnsi"/>
                <w:b/>
                <w:sz w:val="22"/>
                <w:szCs w:val="22"/>
              </w:rPr>
              <w:t>x</w:t>
            </w:r>
          </w:p>
        </w:tc>
        <w:tc>
          <w:tcPr>
            <w:tcW w:w="490" w:type="dxa"/>
            <w:shd w:val="clear" w:color="auto" w:fill="auto"/>
            <w:vAlign w:val="center"/>
          </w:tcPr>
          <w:p w14:paraId="5B48652E" w14:textId="4FAE99E2" w:rsidR="00B179D6" w:rsidRPr="00C41FF8" w:rsidRDefault="00B179D6" w:rsidP="00B179D6">
            <w:pPr>
              <w:jc w:val="center"/>
              <w:rPr>
                <w:rFonts w:asciiTheme="majorHAnsi" w:hAnsiTheme="majorHAnsi" w:cstheme="majorHAnsi"/>
                <w:b/>
                <w:sz w:val="22"/>
                <w:szCs w:val="22"/>
              </w:rPr>
            </w:pPr>
          </w:p>
        </w:tc>
        <w:tc>
          <w:tcPr>
            <w:tcW w:w="551" w:type="dxa"/>
            <w:shd w:val="clear" w:color="auto" w:fill="auto"/>
            <w:vAlign w:val="center"/>
          </w:tcPr>
          <w:p w14:paraId="035E6BA8" w14:textId="77777777" w:rsidR="00B179D6" w:rsidRPr="00C41FF8" w:rsidRDefault="00B179D6" w:rsidP="00B179D6">
            <w:pPr>
              <w:jc w:val="center"/>
              <w:rPr>
                <w:rFonts w:asciiTheme="majorHAnsi" w:hAnsiTheme="majorHAnsi" w:cstheme="majorHAnsi"/>
                <w:b/>
                <w:sz w:val="22"/>
                <w:szCs w:val="22"/>
              </w:rPr>
            </w:pPr>
          </w:p>
        </w:tc>
      </w:tr>
      <w:tr w:rsidR="00B179D6" w:rsidRPr="007A0F8D" w14:paraId="3D1BFC4A" w14:textId="77777777" w:rsidTr="00B179D6">
        <w:trPr>
          <w:trHeight w:val="97"/>
        </w:trPr>
        <w:tc>
          <w:tcPr>
            <w:tcW w:w="1381" w:type="dxa"/>
            <w:vMerge/>
          </w:tcPr>
          <w:p w14:paraId="086375D3" w14:textId="77777777" w:rsidR="00B179D6" w:rsidRPr="007A0F8D" w:rsidRDefault="00B179D6" w:rsidP="00B179D6">
            <w:pPr>
              <w:jc w:val="both"/>
              <w:rPr>
                <w:rFonts w:asciiTheme="majorHAnsi" w:hAnsiTheme="majorHAnsi" w:cstheme="majorHAnsi"/>
                <w:b/>
                <w:sz w:val="22"/>
                <w:szCs w:val="22"/>
              </w:rPr>
            </w:pPr>
          </w:p>
        </w:tc>
        <w:tc>
          <w:tcPr>
            <w:tcW w:w="2039" w:type="dxa"/>
            <w:vAlign w:val="center"/>
          </w:tcPr>
          <w:p w14:paraId="6AABD05A" w14:textId="273BF113" w:rsidR="00B179D6" w:rsidRPr="00C41FF8" w:rsidRDefault="00B179D6" w:rsidP="00B179D6">
            <w:pPr>
              <w:rPr>
                <w:rFonts w:asciiTheme="majorHAnsi" w:hAnsiTheme="majorHAnsi" w:cstheme="majorHAnsi"/>
                <w:sz w:val="20"/>
                <w:szCs w:val="20"/>
              </w:rPr>
            </w:pPr>
            <w:r w:rsidRPr="00C41FF8">
              <w:rPr>
                <w:rFonts w:asciiTheme="majorHAnsi" w:hAnsiTheme="majorHAnsi" w:cstheme="majorHAnsi"/>
                <w:sz w:val="20"/>
                <w:szCs w:val="20"/>
              </w:rPr>
              <w:t>Comportamento eco compatibile clienti</w:t>
            </w:r>
          </w:p>
        </w:tc>
        <w:tc>
          <w:tcPr>
            <w:tcW w:w="1453" w:type="dxa"/>
            <w:vAlign w:val="center"/>
          </w:tcPr>
          <w:p w14:paraId="5C650F72" w14:textId="7403A003" w:rsidR="00B179D6" w:rsidRPr="00C41FF8" w:rsidRDefault="00B179D6" w:rsidP="00B179D6">
            <w:pPr>
              <w:rPr>
                <w:rFonts w:asciiTheme="majorHAnsi" w:hAnsiTheme="majorHAnsi" w:cstheme="majorHAnsi"/>
                <w:sz w:val="20"/>
                <w:szCs w:val="20"/>
              </w:rPr>
            </w:pPr>
            <w:r w:rsidRPr="00C41FF8">
              <w:rPr>
                <w:rFonts w:asciiTheme="majorHAnsi" w:hAnsiTheme="majorHAnsi" w:cstheme="majorHAnsi"/>
                <w:sz w:val="20"/>
                <w:szCs w:val="20"/>
              </w:rPr>
              <w:t>Non applicato</w:t>
            </w:r>
          </w:p>
        </w:tc>
        <w:tc>
          <w:tcPr>
            <w:tcW w:w="540" w:type="dxa"/>
            <w:vAlign w:val="center"/>
          </w:tcPr>
          <w:p w14:paraId="2C0E60D5" w14:textId="437A2A45" w:rsidR="00B179D6" w:rsidRPr="00C41FF8" w:rsidRDefault="00B179D6" w:rsidP="00B179D6">
            <w:pPr>
              <w:jc w:val="center"/>
              <w:rPr>
                <w:rFonts w:asciiTheme="majorHAnsi" w:hAnsiTheme="majorHAnsi" w:cstheme="majorHAnsi"/>
                <w:b/>
                <w:sz w:val="22"/>
                <w:szCs w:val="22"/>
              </w:rPr>
            </w:pPr>
          </w:p>
        </w:tc>
        <w:tc>
          <w:tcPr>
            <w:tcW w:w="540" w:type="dxa"/>
            <w:vAlign w:val="center"/>
          </w:tcPr>
          <w:p w14:paraId="3EA58BBE" w14:textId="2BB03491" w:rsidR="00B179D6" w:rsidRPr="00C41FF8" w:rsidRDefault="00AD5807" w:rsidP="00B179D6">
            <w:pPr>
              <w:jc w:val="center"/>
              <w:rPr>
                <w:rFonts w:asciiTheme="majorHAnsi" w:hAnsiTheme="majorHAnsi" w:cstheme="majorHAnsi"/>
                <w:b/>
                <w:sz w:val="22"/>
                <w:szCs w:val="22"/>
              </w:rPr>
            </w:pPr>
            <w:r>
              <w:rPr>
                <w:rFonts w:asciiTheme="majorHAnsi" w:hAnsiTheme="majorHAnsi" w:cstheme="majorHAnsi"/>
                <w:b/>
                <w:sz w:val="22"/>
                <w:szCs w:val="22"/>
              </w:rPr>
              <w:t>x</w:t>
            </w:r>
          </w:p>
        </w:tc>
        <w:tc>
          <w:tcPr>
            <w:tcW w:w="540" w:type="dxa"/>
            <w:vAlign w:val="center"/>
          </w:tcPr>
          <w:p w14:paraId="6FEED2FC" w14:textId="77777777" w:rsidR="00B179D6" w:rsidRPr="00C41FF8" w:rsidRDefault="00B179D6" w:rsidP="00B179D6">
            <w:pPr>
              <w:jc w:val="center"/>
              <w:rPr>
                <w:rFonts w:asciiTheme="majorHAnsi" w:hAnsiTheme="majorHAnsi" w:cstheme="majorHAnsi"/>
                <w:b/>
                <w:sz w:val="22"/>
                <w:szCs w:val="22"/>
              </w:rPr>
            </w:pPr>
          </w:p>
        </w:tc>
        <w:tc>
          <w:tcPr>
            <w:tcW w:w="540" w:type="dxa"/>
            <w:shd w:val="clear" w:color="auto" w:fill="auto"/>
            <w:vAlign w:val="center"/>
          </w:tcPr>
          <w:p w14:paraId="3820FB05" w14:textId="6424FEF2" w:rsidR="00B179D6" w:rsidRPr="00C41FF8" w:rsidRDefault="00B179D6" w:rsidP="00B179D6">
            <w:pPr>
              <w:jc w:val="center"/>
              <w:rPr>
                <w:rFonts w:asciiTheme="majorHAnsi" w:hAnsiTheme="majorHAnsi" w:cstheme="majorHAnsi"/>
                <w:b/>
                <w:sz w:val="22"/>
                <w:szCs w:val="22"/>
              </w:rPr>
            </w:pPr>
          </w:p>
        </w:tc>
        <w:tc>
          <w:tcPr>
            <w:tcW w:w="453" w:type="dxa"/>
            <w:shd w:val="clear" w:color="auto" w:fill="auto"/>
            <w:vAlign w:val="center"/>
          </w:tcPr>
          <w:p w14:paraId="644AB0D4" w14:textId="7A557AD4" w:rsidR="00B179D6" w:rsidRPr="00C41FF8" w:rsidRDefault="00AD5807" w:rsidP="00B179D6">
            <w:pPr>
              <w:jc w:val="center"/>
              <w:rPr>
                <w:rFonts w:asciiTheme="majorHAnsi" w:hAnsiTheme="majorHAnsi" w:cstheme="majorHAnsi"/>
                <w:b/>
                <w:sz w:val="22"/>
                <w:szCs w:val="22"/>
              </w:rPr>
            </w:pPr>
            <w:r>
              <w:rPr>
                <w:rFonts w:asciiTheme="majorHAnsi" w:hAnsiTheme="majorHAnsi" w:cstheme="majorHAnsi"/>
                <w:b/>
                <w:sz w:val="22"/>
                <w:szCs w:val="22"/>
              </w:rPr>
              <w:t>x</w:t>
            </w:r>
          </w:p>
        </w:tc>
        <w:tc>
          <w:tcPr>
            <w:tcW w:w="558" w:type="dxa"/>
            <w:shd w:val="clear" w:color="auto" w:fill="auto"/>
            <w:vAlign w:val="center"/>
          </w:tcPr>
          <w:p w14:paraId="206E8FD5" w14:textId="77777777" w:rsidR="00B179D6" w:rsidRPr="00C41FF8" w:rsidRDefault="00B179D6" w:rsidP="00B179D6">
            <w:pPr>
              <w:jc w:val="center"/>
              <w:rPr>
                <w:rFonts w:asciiTheme="majorHAnsi" w:hAnsiTheme="majorHAnsi" w:cstheme="majorHAnsi"/>
                <w:b/>
                <w:sz w:val="22"/>
                <w:szCs w:val="22"/>
              </w:rPr>
            </w:pPr>
          </w:p>
        </w:tc>
        <w:tc>
          <w:tcPr>
            <w:tcW w:w="518" w:type="dxa"/>
            <w:vAlign w:val="center"/>
          </w:tcPr>
          <w:p w14:paraId="4C90978C" w14:textId="17F9A164" w:rsidR="00B179D6" w:rsidRPr="00C41FF8" w:rsidRDefault="00C41FF8" w:rsidP="00B179D6">
            <w:pPr>
              <w:jc w:val="center"/>
              <w:rPr>
                <w:rFonts w:asciiTheme="majorHAnsi" w:hAnsiTheme="majorHAnsi" w:cstheme="majorHAnsi"/>
                <w:b/>
                <w:sz w:val="22"/>
                <w:szCs w:val="22"/>
              </w:rPr>
            </w:pPr>
            <w:r w:rsidRPr="00C41FF8">
              <w:rPr>
                <w:rFonts w:asciiTheme="majorHAnsi" w:hAnsiTheme="majorHAnsi" w:cstheme="majorHAnsi"/>
                <w:b/>
                <w:sz w:val="22"/>
                <w:szCs w:val="22"/>
              </w:rPr>
              <w:t>x</w:t>
            </w:r>
          </w:p>
        </w:tc>
        <w:tc>
          <w:tcPr>
            <w:tcW w:w="490" w:type="dxa"/>
            <w:shd w:val="clear" w:color="auto" w:fill="auto"/>
            <w:vAlign w:val="center"/>
          </w:tcPr>
          <w:p w14:paraId="6212C666" w14:textId="785260DE" w:rsidR="00B179D6" w:rsidRPr="00C41FF8" w:rsidRDefault="00B179D6" w:rsidP="00B179D6">
            <w:pPr>
              <w:jc w:val="center"/>
              <w:rPr>
                <w:rFonts w:asciiTheme="majorHAnsi" w:hAnsiTheme="majorHAnsi" w:cstheme="majorHAnsi"/>
                <w:b/>
                <w:sz w:val="22"/>
                <w:szCs w:val="22"/>
              </w:rPr>
            </w:pPr>
          </w:p>
        </w:tc>
        <w:tc>
          <w:tcPr>
            <w:tcW w:w="551" w:type="dxa"/>
            <w:shd w:val="clear" w:color="auto" w:fill="auto"/>
            <w:vAlign w:val="center"/>
          </w:tcPr>
          <w:p w14:paraId="05523084" w14:textId="77777777" w:rsidR="00B179D6" w:rsidRPr="00C41FF8" w:rsidRDefault="00B179D6" w:rsidP="00B179D6">
            <w:pPr>
              <w:jc w:val="center"/>
              <w:rPr>
                <w:rFonts w:asciiTheme="majorHAnsi" w:hAnsiTheme="majorHAnsi" w:cstheme="majorHAnsi"/>
                <w:b/>
                <w:sz w:val="22"/>
                <w:szCs w:val="22"/>
              </w:rPr>
            </w:pPr>
          </w:p>
        </w:tc>
      </w:tr>
      <w:tr w:rsidR="00B179D6" w:rsidRPr="007A0F8D" w14:paraId="4788029E" w14:textId="77777777" w:rsidTr="00B179D6">
        <w:trPr>
          <w:trHeight w:val="97"/>
        </w:trPr>
        <w:tc>
          <w:tcPr>
            <w:tcW w:w="1381" w:type="dxa"/>
            <w:vMerge/>
          </w:tcPr>
          <w:p w14:paraId="36D0E7DD" w14:textId="77777777" w:rsidR="00B179D6" w:rsidRPr="007A0F8D" w:rsidRDefault="00B179D6" w:rsidP="00B179D6">
            <w:pPr>
              <w:jc w:val="both"/>
              <w:rPr>
                <w:rFonts w:asciiTheme="majorHAnsi" w:hAnsiTheme="majorHAnsi" w:cstheme="majorHAnsi"/>
                <w:b/>
                <w:sz w:val="22"/>
                <w:szCs w:val="22"/>
              </w:rPr>
            </w:pPr>
          </w:p>
        </w:tc>
        <w:tc>
          <w:tcPr>
            <w:tcW w:w="2039" w:type="dxa"/>
            <w:vAlign w:val="center"/>
          </w:tcPr>
          <w:p w14:paraId="075BD27E" w14:textId="70A66DC4" w:rsidR="00B179D6" w:rsidRPr="00C41FF8" w:rsidRDefault="00B179D6" w:rsidP="00B179D6">
            <w:pPr>
              <w:rPr>
                <w:rFonts w:asciiTheme="majorHAnsi" w:hAnsiTheme="majorHAnsi" w:cstheme="majorHAnsi"/>
                <w:sz w:val="20"/>
                <w:szCs w:val="20"/>
              </w:rPr>
            </w:pPr>
            <w:r w:rsidRPr="00C41FF8">
              <w:rPr>
                <w:rFonts w:asciiTheme="majorHAnsi" w:hAnsiTheme="majorHAnsi" w:cstheme="majorHAnsi"/>
                <w:sz w:val="20"/>
                <w:szCs w:val="20"/>
              </w:rPr>
              <w:t>Comportamento eco compatibile fornitori</w:t>
            </w:r>
          </w:p>
        </w:tc>
        <w:tc>
          <w:tcPr>
            <w:tcW w:w="1453" w:type="dxa"/>
            <w:vAlign w:val="center"/>
          </w:tcPr>
          <w:p w14:paraId="68A6F101" w14:textId="46EACCBB" w:rsidR="00B179D6" w:rsidRPr="00C41FF8" w:rsidRDefault="00B179D6" w:rsidP="00B179D6">
            <w:pPr>
              <w:rPr>
                <w:rFonts w:asciiTheme="majorHAnsi" w:hAnsiTheme="majorHAnsi" w:cstheme="majorHAnsi"/>
                <w:sz w:val="20"/>
                <w:szCs w:val="20"/>
              </w:rPr>
            </w:pPr>
            <w:r w:rsidRPr="00C41FF8">
              <w:rPr>
                <w:rFonts w:asciiTheme="majorHAnsi" w:hAnsiTheme="majorHAnsi" w:cstheme="majorHAnsi"/>
                <w:sz w:val="20"/>
                <w:szCs w:val="20"/>
              </w:rPr>
              <w:t>Non applicato</w:t>
            </w:r>
          </w:p>
        </w:tc>
        <w:tc>
          <w:tcPr>
            <w:tcW w:w="540" w:type="dxa"/>
            <w:vAlign w:val="center"/>
          </w:tcPr>
          <w:p w14:paraId="6778AD45" w14:textId="40B47467" w:rsidR="00B179D6" w:rsidRPr="00C41FF8" w:rsidRDefault="00B179D6" w:rsidP="00B179D6">
            <w:pPr>
              <w:jc w:val="center"/>
              <w:rPr>
                <w:rFonts w:asciiTheme="majorHAnsi" w:hAnsiTheme="majorHAnsi" w:cstheme="majorHAnsi"/>
                <w:b/>
                <w:sz w:val="22"/>
                <w:szCs w:val="22"/>
              </w:rPr>
            </w:pPr>
          </w:p>
        </w:tc>
        <w:tc>
          <w:tcPr>
            <w:tcW w:w="540" w:type="dxa"/>
            <w:vAlign w:val="center"/>
          </w:tcPr>
          <w:p w14:paraId="1B9C1E37" w14:textId="21DD57B3" w:rsidR="00B179D6" w:rsidRPr="00C41FF8" w:rsidRDefault="00AD5807" w:rsidP="00B179D6">
            <w:pPr>
              <w:jc w:val="center"/>
              <w:rPr>
                <w:rFonts w:asciiTheme="majorHAnsi" w:hAnsiTheme="majorHAnsi" w:cstheme="majorHAnsi"/>
                <w:b/>
                <w:sz w:val="22"/>
                <w:szCs w:val="22"/>
              </w:rPr>
            </w:pPr>
            <w:r>
              <w:rPr>
                <w:rFonts w:asciiTheme="majorHAnsi" w:hAnsiTheme="majorHAnsi" w:cstheme="majorHAnsi"/>
                <w:b/>
                <w:sz w:val="22"/>
                <w:szCs w:val="22"/>
              </w:rPr>
              <w:t>x</w:t>
            </w:r>
          </w:p>
        </w:tc>
        <w:tc>
          <w:tcPr>
            <w:tcW w:w="540" w:type="dxa"/>
            <w:vAlign w:val="center"/>
          </w:tcPr>
          <w:p w14:paraId="4F3FD7E8" w14:textId="77777777" w:rsidR="00B179D6" w:rsidRPr="00C41FF8" w:rsidRDefault="00B179D6" w:rsidP="00B179D6">
            <w:pPr>
              <w:jc w:val="center"/>
              <w:rPr>
                <w:rFonts w:asciiTheme="majorHAnsi" w:hAnsiTheme="majorHAnsi" w:cstheme="majorHAnsi"/>
                <w:b/>
                <w:sz w:val="22"/>
                <w:szCs w:val="22"/>
              </w:rPr>
            </w:pPr>
          </w:p>
        </w:tc>
        <w:tc>
          <w:tcPr>
            <w:tcW w:w="540" w:type="dxa"/>
            <w:shd w:val="clear" w:color="auto" w:fill="auto"/>
            <w:vAlign w:val="center"/>
          </w:tcPr>
          <w:p w14:paraId="5F4AB466" w14:textId="4C3BC2E2" w:rsidR="00B179D6" w:rsidRPr="00C41FF8" w:rsidRDefault="00B179D6" w:rsidP="00B179D6">
            <w:pPr>
              <w:jc w:val="center"/>
              <w:rPr>
                <w:rFonts w:asciiTheme="majorHAnsi" w:hAnsiTheme="majorHAnsi" w:cstheme="majorHAnsi"/>
                <w:b/>
                <w:sz w:val="22"/>
                <w:szCs w:val="22"/>
              </w:rPr>
            </w:pPr>
          </w:p>
        </w:tc>
        <w:tc>
          <w:tcPr>
            <w:tcW w:w="453" w:type="dxa"/>
            <w:shd w:val="clear" w:color="auto" w:fill="auto"/>
            <w:vAlign w:val="center"/>
          </w:tcPr>
          <w:p w14:paraId="4FF79415" w14:textId="3C560CF4" w:rsidR="00B179D6" w:rsidRPr="00C41FF8" w:rsidRDefault="00AD5807" w:rsidP="00B179D6">
            <w:pPr>
              <w:jc w:val="center"/>
              <w:rPr>
                <w:rFonts w:asciiTheme="majorHAnsi" w:hAnsiTheme="majorHAnsi" w:cstheme="majorHAnsi"/>
                <w:b/>
                <w:sz w:val="22"/>
                <w:szCs w:val="22"/>
              </w:rPr>
            </w:pPr>
            <w:r>
              <w:rPr>
                <w:rFonts w:asciiTheme="majorHAnsi" w:hAnsiTheme="majorHAnsi" w:cstheme="majorHAnsi"/>
                <w:b/>
                <w:sz w:val="22"/>
                <w:szCs w:val="22"/>
              </w:rPr>
              <w:t>x</w:t>
            </w:r>
          </w:p>
        </w:tc>
        <w:tc>
          <w:tcPr>
            <w:tcW w:w="558" w:type="dxa"/>
            <w:shd w:val="clear" w:color="auto" w:fill="auto"/>
            <w:vAlign w:val="center"/>
          </w:tcPr>
          <w:p w14:paraId="67F8BA1A" w14:textId="77777777" w:rsidR="00B179D6" w:rsidRPr="00C41FF8" w:rsidRDefault="00B179D6" w:rsidP="00B179D6">
            <w:pPr>
              <w:jc w:val="center"/>
              <w:rPr>
                <w:rFonts w:asciiTheme="majorHAnsi" w:hAnsiTheme="majorHAnsi" w:cstheme="majorHAnsi"/>
                <w:b/>
                <w:sz w:val="22"/>
                <w:szCs w:val="22"/>
              </w:rPr>
            </w:pPr>
          </w:p>
        </w:tc>
        <w:tc>
          <w:tcPr>
            <w:tcW w:w="518" w:type="dxa"/>
            <w:vAlign w:val="center"/>
          </w:tcPr>
          <w:p w14:paraId="4C08546E" w14:textId="5EB13798" w:rsidR="00B179D6" w:rsidRPr="00C41FF8" w:rsidRDefault="00C41FF8" w:rsidP="00B179D6">
            <w:pPr>
              <w:jc w:val="center"/>
              <w:rPr>
                <w:rFonts w:asciiTheme="majorHAnsi" w:hAnsiTheme="majorHAnsi" w:cstheme="majorHAnsi"/>
                <w:b/>
                <w:sz w:val="22"/>
                <w:szCs w:val="22"/>
              </w:rPr>
            </w:pPr>
            <w:r w:rsidRPr="00C41FF8">
              <w:rPr>
                <w:rFonts w:asciiTheme="majorHAnsi" w:hAnsiTheme="majorHAnsi" w:cstheme="majorHAnsi"/>
                <w:b/>
                <w:sz w:val="22"/>
                <w:szCs w:val="22"/>
              </w:rPr>
              <w:t>x</w:t>
            </w:r>
          </w:p>
        </w:tc>
        <w:tc>
          <w:tcPr>
            <w:tcW w:w="490" w:type="dxa"/>
            <w:shd w:val="clear" w:color="auto" w:fill="auto"/>
            <w:vAlign w:val="center"/>
          </w:tcPr>
          <w:p w14:paraId="769BE9C2" w14:textId="0B5B28D3" w:rsidR="00B179D6" w:rsidRPr="00C41FF8" w:rsidRDefault="00B179D6" w:rsidP="00B179D6">
            <w:pPr>
              <w:jc w:val="center"/>
              <w:rPr>
                <w:rFonts w:asciiTheme="majorHAnsi" w:hAnsiTheme="majorHAnsi" w:cstheme="majorHAnsi"/>
                <w:b/>
                <w:sz w:val="22"/>
                <w:szCs w:val="22"/>
              </w:rPr>
            </w:pPr>
          </w:p>
        </w:tc>
        <w:tc>
          <w:tcPr>
            <w:tcW w:w="551" w:type="dxa"/>
            <w:shd w:val="clear" w:color="auto" w:fill="auto"/>
            <w:vAlign w:val="center"/>
          </w:tcPr>
          <w:p w14:paraId="5663A399" w14:textId="77777777" w:rsidR="00B179D6" w:rsidRPr="00C41FF8" w:rsidRDefault="00B179D6" w:rsidP="00B179D6">
            <w:pPr>
              <w:jc w:val="center"/>
              <w:rPr>
                <w:rFonts w:asciiTheme="majorHAnsi" w:hAnsiTheme="majorHAnsi" w:cstheme="majorHAnsi"/>
                <w:b/>
                <w:sz w:val="22"/>
                <w:szCs w:val="22"/>
              </w:rPr>
            </w:pPr>
          </w:p>
        </w:tc>
      </w:tr>
    </w:tbl>
    <w:p w14:paraId="4C3C68AE" w14:textId="77777777" w:rsidR="007A11FD" w:rsidRPr="007A0F8D" w:rsidRDefault="007A11FD" w:rsidP="00761DCB">
      <w:pPr>
        <w:jc w:val="both"/>
        <w:rPr>
          <w:rFonts w:asciiTheme="majorHAnsi" w:hAnsiTheme="majorHAnsi" w:cstheme="majorHAnsi"/>
          <w:sz w:val="22"/>
          <w:szCs w:val="22"/>
        </w:rPr>
      </w:pPr>
    </w:p>
    <w:p w14:paraId="4488AB29" w14:textId="77777777" w:rsidR="00761DCB" w:rsidRPr="007A0F8D" w:rsidRDefault="00761DCB" w:rsidP="00761DCB">
      <w:pPr>
        <w:jc w:val="both"/>
        <w:rPr>
          <w:rFonts w:asciiTheme="majorHAnsi" w:hAnsiTheme="majorHAnsi" w:cstheme="majorHAnsi"/>
          <w:sz w:val="22"/>
          <w:szCs w:val="22"/>
        </w:rPr>
      </w:pPr>
    </w:p>
    <w:p w14:paraId="283AC5D8" w14:textId="3E23BC6D" w:rsidR="00B179D6" w:rsidRPr="007A0F8D" w:rsidRDefault="00B179D6" w:rsidP="0072406F">
      <w:pPr>
        <w:pStyle w:val="Titolo1"/>
        <w:numPr>
          <w:ilvl w:val="0"/>
          <w:numId w:val="2"/>
        </w:numPr>
        <w:ind w:left="993" w:hanging="567"/>
        <w:jc w:val="both"/>
        <w:rPr>
          <w:rFonts w:asciiTheme="majorHAnsi" w:hAnsiTheme="majorHAnsi" w:cstheme="majorHAnsi"/>
          <w:sz w:val="22"/>
          <w:szCs w:val="22"/>
        </w:rPr>
      </w:pPr>
      <w:bookmarkStart w:id="30" w:name="_Toc126943259"/>
      <w:r w:rsidRPr="007A0F8D">
        <w:rPr>
          <w:rFonts w:asciiTheme="majorHAnsi" w:hAnsiTheme="majorHAnsi" w:cstheme="majorHAnsi"/>
          <w:sz w:val="22"/>
          <w:szCs w:val="22"/>
        </w:rPr>
        <w:t>CONCLUSIONI</w:t>
      </w:r>
      <w:bookmarkEnd w:id="30"/>
    </w:p>
    <w:p w14:paraId="7C007357" w14:textId="3855D754" w:rsidR="00B179D6" w:rsidRPr="007A0F8D" w:rsidRDefault="00B179D6" w:rsidP="00B179D6">
      <w:pPr>
        <w:rPr>
          <w:rFonts w:asciiTheme="majorHAnsi" w:hAnsiTheme="majorHAnsi" w:cstheme="majorHAnsi"/>
        </w:rPr>
      </w:pPr>
    </w:p>
    <w:p w14:paraId="50327BC5" w14:textId="3966E100" w:rsidR="00B179D6" w:rsidRPr="000E2257" w:rsidRDefault="00B179D6" w:rsidP="000E2257">
      <w:pPr>
        <w:jc w:val="both"/>
        <w:rPr>
          <w:rFonts w:asciiTheme="majorHAnsi" w:hAnsiTheme="majorHAnsi" w:cstheme="majorHAnsi"/>
          <w:sz w:val="22"/>
          <w:szCs w:val="22"/>
        </w:rPr>
      </w:pPr>
      <w:r w:rsidRPr="00C41FF8">
        <w:rPr>
          <w:rFonts w:asciiTheme="majorHAnsi" w:hAnsiTheme="majorHAnsi" w:cstheme="majorHAnsi"/>
          <w:sz w:val="22"/>
          <w:szCs w:val="22"/>
        </w:rPr>
        <w:t xml:space="preserve">A seguito di valutazione degli impatti, i due aspetti significativi a cui porre maggiore attenzione, sono risultati essere </w:t>
      </w:r>
      <w:r w:rsidR="00C41FF8" w:rsidRPr="00C41FF8">
        <w:rPr>
          <w:rFonts w:asciiTheme="majorHAnsi" w:hAnsiTheme="majorHAnsi" w:cstheme="majorHAnsi"/>
          <w:sz w:val="22"/>
          <w:szCs w:val="22"/>
        </w:rPr>
        <w:t>Emissione di inquinanti da veicoli e da macchinari saldatura e verniciatura</w:t>
      </w:r>
      <w:r w:rsidR="007A0F8D" w:rsidRPr="00C41FF8">
        <w:rPr>
          <w:rFonts w:asciiTheme="majorHAnsi" w:hAnsiTheme="majorHAnsi" w:cstheme="majorHAnsi"/>
          <w:sz w:val="22"/>
          <w:szCs w:val="22"/>
        </w:rPr>
        <w:t xml:space="preserve">, da tenere sotto controllo attraverso le analisi e il rinnovo delle autorizzazioni di emissione in atmosfera e </w:t>
      </w:r>
      <w:r w:rsidR="00C41FF8" w:rsidRPr="00C41FF8">
        <w:rPr>
          <w:rFonts w:asciiTheme="majorHAnsi" w:hAnsiTheme="majorHAnsi" w:cstheme="majorHAnsi"/>
          <w:sz w:val="22"/>
          <w:szCs w:val="22"/>
        </w:rPr>
        <w:t xml:space="preserve">Rifiuti di scarto delle lavorazioni </w:t>
      </w:r>
      <w:r w:rsidR="004362CB">
        <w:rPr>
          <w:rFonts w:asciiTheme="majorHAnsi" w:hAnsiTheme="majorHAnsi" w:cstheme="majorHAnsi"/>
          <w:sz w:val="22"/>
          <w:szCs w:val="22"/>
        </w:rPr>
        <w:t>(</w:t>
      </w:r>
      <w:r w:rsidR="00C41FF8" w:rsidRPr="00C41FF8">
        <w:rPr>
          <w:rFonts w:asciiTheme="majorHAnsi" w:hAnsiTheme="majorHAnsi" w:cstheme="majorHAnsi"/>
          <w:sz w:val="22"/>
          <w:szCs w:val="22"/>
        </w:rPr>
        <w:t>CER 12.01.01 - 12.01.02</w:t>
      </w:r>
      <w:r w:rsidR="004362CB">
        <w:rPr>
          <w:rFonts w:asciiTheme="majorHAnsi" w:hAnsiTheme="majorHAnsi" w:cstheme="majorHAnsi"/>
          <w:sz w:val="22"/>
          <w:szCs w:val="22"/>
        </w:rPr>
        <w:t>)</w:t>
      </w:r>
      <w:r w:rsidR="007A0F8D" w:rsidRPr="00C41FF8">
        <w:rPr>
          <w:rFonts w:asciiTheme="majorHAnsi" w:hAnsiTheme="majorHAnsi" w:cstheme="majorHAnsi"/>
          <w:sz w:val="22"/>
          <w:szCs w:val="22"/>
        </w:rPr>
        <w:t>, da tenere sotto controllo attraverso il registro di carico/scarico rifiuti. MUD non necessario in quanto rifiuto non pericoloso.</w:t>
      </w:r>
    </w:p>
    <w:p w14:paraId="4A1B1677" w14:textId="77777777" w:rsidR="00761DCB" w:rsidRPr="007A0F8D" w:rsidRDefault="00761DCB" w:rsidP="00761DCB">
      <w:pPr>
        <w:jc w:val="both"/>
        <w:rPr>
          <w:rFonts w:asciiTheme="majorHAnsi" w:hAnsiTheme="majorHAnsi" w:cstheme="majorHAnsi"/>
          <w:sz w:val="22"/>
          <w:szCs w:val="22"/>
        </w:rPr>
      </w:pPr>
    </w:p>
    <w:p w14:paraId="5134619F" w14:textId="77777777" w:rsidR="00004400" w:rsidRPr="007A0F8D" w:rsidRDefault="00004400">
      <w:pPr>
        <w:pStyle w:val="Pidipagina"/>
        <w:tabs>
          <w:tab w:val="clear" w:pos="4819"/>
          <w:tab w:val="clear" w:pos="9638"/>
        </w:tabs>
        <w:rPr>
          <w:rFonts w:asciiTheme="majorHAnsi" w:hAnsiTheme="majorHAnsi" w:cstheme="majorHAnsi"/>
          <w:sz w:val="22"/>
          <w:szCs w:val="22"/>
        </w:rPr>
      </w:pPr>
    </w:p>
    <w:sectPr w:rsidR="00004400" w:rsidRPr="007A0F8D" w:rsidSect="00A8621E">
      <w:headerReference w:type="default" r:id="rId10"/>
      <w:footerReference w:type="even" r:id="rId11"/>
      <w:footerReference w:type="default" r:id="rId12"/>
      <w:type w:val="continuous"/>
      <w:pgSz w:w="11906" w:h="16838" w:code="9"/>
      <w:pgMar w:top="2516" w:right="964" w:bottom="1258" w:left="964"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363AB" w14:textId="77777777" w:rsidR="00E86FD6" w:rsidRPr="00EB3293" w:rsidRDefault="00E86FD6" w:rsidP="008B7ECA">
      <w:pPr>
        <w:rPr>
          <w:rFonts w:ascii="Arial" w:hAnsi="Arial"/>
        </w:rPr>
      </w:pPr>
      <w:r>
        <w:separator/>
      </w:r>
    </w:p>
  </w:endnote>
  <w:endnote w:type="continuationSeparator" w:id="0">
    <w:p w14:paraId="0DC268A7" w14:textId="77777777" w:rsidR="00E86FD6" w:rsidRPr="00EB3293" w:rsidRDefault="00E86FD6" w:rsidP="008B7ECA">
      <w:pPr>
        <w:rPr>
          <w:rFonts w:ascii="Arial" w:hAnsi="Aria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lbertus Medium">
    <w:altName w:val="Eras Medium ITC"/>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EA9E1" w14:textId="77777777" w:rsidR="00DC0C7D" w:rsidRDefault="00DC0C7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018806FE" w14:textId="77777777" w:rsidR="00DC0C7D" w:rsidRDefault="00DC0C7D">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90123" w14:textId="25CE0EFE" w:rsidR="00DC0C7D" w:rsidRPr="00C4645F" w:rsidRDefault="006A792A" w:rsidP="00C4645F">
    <w:pPr>
      <w:pStyle w:val="Pidipagina"/>
      <w:tabs>
        <w:tab w:val="left" w:pos="3825"/>
        <w:tab w:val="center" w:pos="7143"/>
      </w:tabs>
      <w:jc w:val="center"/>
      <w:rPr>
        <w:rFonts w:ascii="Calibri Light" w:hAnsi="Calibri Light"/>
        <w:i/>
        <w:sz w:val="18"/>
      </w:rPr>
    </w:pPr>
    <w:r>
      <w:rPr>
        <w:rFonts w:ascii="Calibri Light" w:hAnsi="Calibri Light"/>
        <w:i/>
        <w:sz w:val="18"/>
      </w:rPr>
      <w:t>FDAEXPRESS</w:t>
    </w:r>
    <w:r w:rsidR="00C4645F">
      <w:rPr>
        <w:rFonts w:ascii="Calibri Light" w:hAnsi="Calibri Light"/>
        <w:i/>
        <w:sz w:val="18"/>
      </w:rPr>
      <w:t xml:space="preserve"> LTD. - </w:t>
    </w:r>
    <w:r w:rsidR="00C4645F" w:rsidRPr="00F07CB2">
      <w:rPr>
        <w:rFonts w:ascii="Calibri Light" w:hAnsi="Calibri Light"/>
        <w:i/>
        <w:sz w:val="18"/>
      </w:rPr>
      <w:t xml:space="preserve">NORMA UNI EN ISO </w:t>
    </w:r>
    <w:r w:rsidR="00C4645F">
      <w:rPr>
        <w:rFonts w:ascii="Calibri Light" w:hAnsi="Calibri Light"/>
        <w:i/>
        <w:sz w:val="18"/>
      </w:rPr>
      <w:t>14001:2015</w:t>
    </w:r>
    <w:r w:rsidR="00C4645F" w:rsidRPr="00F07CB2">
      <w:rPr>
        <w:rFonts w:ascii="Calibri Light" w:hAnsi="Calibri Light"/>
        <w:i/>
        <w:sz w:val="18"/>
      </w:rPr>
      <w:t xml:space="preserve"> – </w:t>
    </w:r>
    <w:r w:rsidR="00C4645F">
      <w:rPr>
        <w:rFonts w:ascii="Calibri Light" w:hAnsi="Calibri Light"/>
        <w:i/>
        <w:sz w:val="18"/>
      </w:rPr>
      <w:t>RELAZIONE AMBIENTALE</w:t>
    </w:r>
    <w:r w:rsidR="00C4645F" w:rsidRPr="00F07CB2">
      <w:rPr>
        <w:rFonts w:ascii="Calibri Light" w:hAnsi="Calibri Light"/>
        <w:i/>
        <w:sz w:val="18"/>
      </w:rPr>
      <w:t xml:space="preserve"> – REV. 00 DEL </w:t>
    </w:r>
    <w:r w:rsidR="00C4645F">
      <w:rPr>
        <w:rFonts w:ascii="Calibri Light" w:hAnsi="Calibri Light"/>
        <w:i/>
        <w:sz w:val="18"/>
      </w:rPr>
      <w:t>01/02/202</w:t>
    </w:r>
    <w:r>
      <w:rPr>
        <w:rFonts w:ascii="Calibri Light" w:hAnsi="Calibri Light"/>
        <w:i/>
        <w:sz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B84F7" w14:textId="77777777" w:rsidR="00E86FD6" w:rsidRPr="00EB3293" w:rsidRDefault="00E86FD6" w:rsidP="008B7ECA">
      <w:pPr>
        <w:rPr>
          <w:rFonts w:ascii="Arial" w:hAnsi="Arial"/>
        </w:rPr>
      </w:pPr>
      <w:r>
        <w:separator/>
      </w:r>
    </w:p>
  </w:footnote>
  <w:footnote w:type="continuationSeparator" w:id="0">
    <w:p w14:paraId="6E2E570F" w14:textId="77777777" w:rsidR="00E86FD6" w:rsidRPr="00EB3293" w:rsidRDefault="00E86FD6" w:rsidP="008B7ECA">
      <w:pPr>
        <w:rPr>
          <w:rFonts w:ascii="Arial" w:hAnsi="Aria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7" w:type="dxa"/>
      <w:tblInd w:w="-36" w:type="dxa"/>
      <w:tblBorders>
        <w:insideH w:val="single" w:sz="8" w:space="0" w:color="000000" w:themeColor="text1"/>
        <w:insideV w:val="single" w:sz="8" w:space="0" w:color="000000" w:themeColor="text1"/>
      </w:tblBorders>
      <w:shd w:val="clear" w:color="auto" w:fill="A6A6A6" w:themeFill="background1" w:themeFillShade="A6"/>
      <w:tblLayout w:type="fixed"/>
      <w:tblLook w:val="0000" w:firstRow="0" w:lastRow="0" w:firstColumn="0" w:lastColumn="0" w:noHBand="0" w:noVBand="0"/>
    </w:tblPr>
    <w:tblGrid>
      <w:gridCol w:w="4102"/>
      <w:gridCol w:w="566"/>
      <w:gridCol w:w="1274"/>
      <w:gridCol w:w="929"/>
      <w:gridCol w:w="3196"/>
    </w:tblGrid>
    <w:tr w:rsidR="00CB4D3A" w:rsidRPr="00BF19BE" w14:paraId="357EC876" w14:textId="77777777" w:rsidTr="004E378D">
      <w:trPr>
        <w:trHeight w:val="999"/>
      </w:trPr>
      <w:tc>
        <w:tcPr>
          <w:tcW w:w="4102" w:type="dxa"/>
          <w:tcBorders>
            <w:top w:val="nil"/>
            <w:bottom w:val="single" w:sz="8" w:space="0" w:color="000000" w:themeColor="text1"/>
            <w:right w:val="nil"/>
          </w:tcBorders>
          <w:shd w:val="clear" w:color="auto" w:fill="A6A6A6" w:themeFill="background1" w:themeFillShade="A6"/>
        </w:tcPr>
        <w:p w14:paraId="2679AB37" w14:textId="59542952" w:rsidR="00CB4D3A" w:rsidRDefault="00A00DE3" w:rsidP="00FF7EE4">
          <w:pPr>
            <w:pStyle w:val="Table"/>
            <w:spacing w:before="120" w:after="0"/>
            <w:rPr>
              <w:rFonts w:ascii="Times New Roman" w:hAnsi="Times New Roman"/>
              <w:color w:val="365F91"/>
              <w:sz w:val="24"/>
            </w:rPr>
          </w:pPr>
          <w:r>
            <w:rPr>
              <w:noProof/>
              <w:color w:val="365F91"/>
            </w:rPr>
            <w:drawing>
              <wp:anchor distT="0" distB="0" distL="114300" distR="114300" simplePos="0" relativeHeight="251658240" behindDoc="0" locked="0" layoutInCell="1" allowOverlap="1" wp14:anchorId="6FEB6BC2" wp14:editId="5C26039B">
                <wp:simplePos x="0" y="0"/>
                <wp:positionH relativeFrom="column">
                  <wp:posOffset>0</wp:posOffset>
                </wp:positionH>
                <wp:positionV relativeFrom="paragraph">
                  <wp:posOffset>102235</wp:posOffset>
                </wp:positionV>
                <wp:extent cx="1809750" cy="662305"/>
                <wp:effectExtent l="0" t="0" r="0" b="4445"/>
                <wp:wrapSquare wrapText="bothSides"/>
                <wp:docPr id="198645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662305"/>
                        </a:xfrm>
                        <a:prstGeom prst="rect">
                          <a:avLst/>
                        </a:prstGeom>
                        <a:noFill/>
                      </pic:spPr>
                    </pic:pic>
                  </a:graphicData>
                </a:graphic>
                <wp14:sizeRelH relativeFrom="margin">
                  <wp14:pctWidth>0</wp14:pctWidth>
                </wp14:sizeRelH>
                <wp14:sizeRelV relativeFrom="margin">
                  <wp14:pctHeight>0</wp14:pctHeight>
                </wp14:sizeRelV>
              </wp:anchor>
            </w:drawing>
          </w:r>
        </w:p>
        <w:p w14:paraId="24AA1ACC" w14:textId="2AC16BE0" w:rsidR="00CB4D3A" w:rsidRDefault="00CB4D3A" w:rsidP="00AD5D8B">
          <w:pPr>
            <w:rPr>
              <w:color w:val="365F91"/>
              <w:szCs w:val="20"/>
            </w:rPr>
          </w:pPr>
        </w:p>
        <w:p w14:paraId="09501E0D" w14:textId="4C0D8662" w:rsidR="00CB4D3A" w:rsidRPr="00C34194" w:rsidRDefault="00CB4D3A" w:rsidP="00C34194">
          <w:pPr>
            <w:jc w:val="center"/>
            <w:rPr>
              <w:rFonts w:asciiTheme="majorHAnsi" w:hAnsiTheme="majorHAnsi" w:cstheme="majorHAnsi"/>
              <w:b/>
              <w:color w:val="FFFFFF" w:themeColor="background1"/>
              <w:sz w:val="28"/>
              <w:szCs w:val="28"/>
            </w:rPr>
          </w:pPr>
        </w:p>
      </w:tc>
      <w:tc>
        <w:tcPr>
          <w:tcW w:w="1840" w:type="dxa"/>
          <w:gridSpan w:val="2"/>
          <w:tcBorders>
            <w:top w:val="nil"/>
            <w:left w:val="nil"/>
            <w:bottom w:val="single" w:sz="8" w:space="0" w:color="000000" w:themeColor="text1"/>
            <w:right w:val="nil"/>
          </w:tcBorders>
          <w:shd w:val="clear" w:color="auto" w:fill="A6A6A6" w:themeFill="background1" w:themeFillShade="A6"/>
          <w:vAlign w:val="center"/>
        </w:tcPr>
        <w:p w14:paraId="619D8B39" w14:textId="4711598A" w:rsidR="00CB4D3A" w:rsidRPr="00CB4D3A" w:rsidRDefault="00CB4D3A" w:rsidP="00C34194">
          <w:pPr>
            <w:jc w:val="center"/>
            <w:rPr>
              <w:rFonts w:asciiTheme="majorHAnsi" w:hAnsiTheme="majorHAnsi" w:cstheme="majorHAnsi"/>
              <w:b/>
              <w:color w:val="FFFFFF" w:themeColor="background1"/>
              <w:sz w:val="28"/>
              <w:szCs w:val="28"/>
            </w:rPr>
          </w:pPr>
          <w:r w:rsidRPr="00CB4D3A">
            <w:rPr>
              <w:rFonts w:asciiTheme="majorHAnsi" w:hAnsiTheme="majorHAnsi" w:cstheme="majorHAnsi"/>
              <w:b/>
              <w:color w:val="FFFFFF" w:themeColor="background1"/>
              <w:sz w:val="28"/>
              <w:szCs w:val="28"/>
            </w:rPr>
            <w:t>RELAZIONE AMBIENTALE</w:t>
          </w:r>
        </w:p>
      </w:tc>
      <w:tc>
        <w:tcPr>
          <w:tcW w:w="4125" w:type="dxa"/>
          <w:gridSpan w:val="2"/>
          <w:tcBorders>
            <w:top w:val="nil"/>
            <w:left w:val="nil"/>
            <w:bottom w:val="single" w:sz="8" w:space="0" w:color="000000" w:themeColor="text1"/>
          </w:tcBorders>
          <w:shd w:val="clear" w:color="auto" w:fill="A6A6A6" w:themeFill="background1" w:themeFillShade="A6"/>
          <w:vAlign w:val="center"/>
        </w:tcPr>
        <w:p w14:paraId="0E8593AB" w14:textId="1195E86A" w:rsidR="00CB4D3A" w:rsidRPr="00C4645F" w:rsidRDefault="00CB4D3A" w:rsidP="00AD5D8B">
          <w:pPr>
            <w:pStyle w:val="Intestazione"/>
          </w:pPr>
          <w:r>
            <w:drawing>
              <wp:inline distT="0" distB="0" distL="0" distR="0" wp14:anchorId="1B6DA40C" wp14:editId="36FEF49F">
                <wp:extent cx="1628775" cy="54292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8775" cy="542925"/>
                        </a:xfrm>
                        <a:prstGeom prst="rect">
                          <a:avLst/>
                        </a:prstGeom>
                        <a:noFill/>
                        <a:ln>
                          <a:noFill/>
                        </a:ln>
                      </pic:spPr>
                    </pic:pic>
                  </a:graphicData>
                </a:graphic>
              </wp:inline>
            </w:drawing>
          </w:r>
        </w:p>
      </w:tc>
    </w:tr>
    <w:tr w:rsidR="00DC0C7D" w14:paraId="0BB9D7E0" w14:textId="77777777" w:rsidTr="00227B74">
      <w:trPr>
        <w:cantSplit/>
        <w:trHeight w:val="407"/>
      </w:trPr>
      <w:tc>
        <w:tcPr>
          <w:tcW w:w="4668" w:type="dxa"/>
          <w:gridSpan w:val="2"/>
          <w:tcBorders>
            <w:top w:val="single" w:sz="8" w:space="0" w:color="000000" w:themeColor="text1"/>
          </w:tcBorders>
          <w:shd w:val="clear" w:color="auto" w:fill="A6A6A6" w:themeFill="background1" w:themeFillShade="A6"/>
          <w:vAlign w:val="center"/>
        </w:tcPr>
        <w:p w14:paraId="5BDD1954" w14:textId="0352E12D" w:rsidR="00DC0C7D" w:rsidRPr="00C4645F" w:rsidRDefault="00DC0C7D" w:rsidP="00C4645F">
          <w:pPr>
            <w:pStyle w:val="Table"/>
            <w:spacing w:before="120" w:after="0"/>
            <w:jc w:val="center"/>
            <w:rPr>
              <w:rFonts w:asciiTheme="majorHAnsi" w:hAnsiTheme="majorHAnsi" w:cstheme="majorHAnsi"/>
              <w:b/>
              <w:color w:val="FFFFFF" w:themeColor="background1"/>
              <w:sz w:val="24"/>
            </w:rPr>
          </w:pPr>
          <w:r w:rsidRPr="00C4645F">
            <w:rPr>
              <w:rFonts w:asciiTheme="majorHAnsi" w:hAnsiTheme="majorHAnsi" w:cstheme="majorHAnsi"/>
              <w:b/>
              <w:color w:val="FFFFFF" w:themeColor="background1"/>
              <w:sz w:val="24"/>
            </w:rPr>
            <w:t xml:space="preserve">Azienda: </w:t>
          </w:r>
          <w:r w:rsidR="00013BC0">
            <w:rPr>
              <w:rFonts w:asciiTheme="majorHAnsi" w:hAnsiTheme="majorHAnsi" w:cstheme="majorHAnsi"/>
              <w:b/>
              <w:color w:val="FFFFFF" w:themeColor="background1"/>
              <w:sz w:val="24"/>
            </w:rPr>
            <w:t>DP SERVICE SRL</w:t>
          </w:r>
        </w:p>
      </w:tc>
      <w:tc>
        <w:tcPr>
          <w:tcW w:w="2203" w:type="dxa"/>
          <w:gridSpan w:val="2"/>
          <w:tcBorders>
            <w:top w:val="single" w:sz="8" w:space="0" w:color="000000" w:themeColor="text1"/>
          </w:tcBorders>
          <w:shd w:val="clear" w:color="auto" w:fill="A6A6A6" w:themeFill="background1" w:themeFillShade="A6"/>
          <w:vAlign w:val="center"/>
        </w:tcPr>
        <w:p w14:paraId="4C2189C6" w14:textId="5496A676" w:rsidR="00DC0C7D" w:rsidRPr="00C4645F" w:rsidRDefault="00DC0C7D" w:rsidP="00C4645F">
          <w:pPr>
            <w:pStyle w:val="Table"/>
            <w:spacing w:before="120" w:after="0"/>
            <w:jc w:val="center"/>
            <w:rPr>
              <w:rFonts w:asciiTheme="majorHAnsi" w:hAnsiTheme="majorHAnsi" w:cstheme="majorHAnsi"/>
              <w:b/>
              <w:color w:val="FFFFFF" w:themeColor="background1"/>
              <w:sz w:val="24"/>
            </w:rPr>
          </w:pPr>
          <w:r w:rsidRPr="00C4645F">
            <w:rPr>
              <w:rFonts w:asciiTheme="majorHAnsi" w:hAnsiTheme="majorHAnsi" w:cstheme="majorHAnsi"/>
              <w:b/>
              <w:color w:val="FFFFFF" w:themeColor="background1"/>
              <w:sz w:val="24"/>
            </w:rPr>
            <w:t xml:space="preserve">Data emissione: </w:t>
          </w:r>
          <w:r w:rsidR="00013BC0">
            <w:rPr>
              <w:rFonts w:asciiTheme="majorHAnsi" w:hAnsiTheme="majorHAnsi" w:cstheme="majorHAnsi"/>
              <w:b/>
              <w:color w:val="FFFFFF" w:themeColor="background1"/>
              <w:sz w:val="24"/>
            </w:rPr>
            <w:t>15</w:t>
          </w:r>
          <w:r w:rsidR="00C34194" w:rsidRPr="00CB4D3A">
            <w:rPr>
              <w:rFonts w:asciiTheme="majorHAnsi" w:hAnsiTheme="majorHAnsi" w:cstheme="majorHAnsi"/>
              <w:b/>
              <w:color w:val="FFFFFF" w:themeColor="background1"/>
              <w:sz w:val="24"/>
            </w:rPr>
            <w:t>/0</w:t>
          </w:r>
          <w:r w:rsidR="00013BC0">
            <w:rPr>
              <w:rFonts w:asciiTheme="majorHAnsi" w:hAnsiTheme="majorHAnsi" w:cstheme="majorHAnsi"/>
              <w:b/>
              <w:color w:val="FFFFFF" w:themeColor="background1"/>
              <w:sz w:val="24"/>
            </w:rPr>
            <w:t>5</w:t>
          </w:r>
          <w:r w:rsidR="00C34194" w:rsidRPr="00CB4D3A">
            <w:rPr>
              <w:rFonts w:asciiTheme="majorHAnsi" w:hAnsiTheme="majorHAnsi" w:cstheme="majorHAnsi"/>
              <w:b/>
              <w:color w:val="FFFFFF" w:themeColor="background1"/>
              <w:sz w:val="24"/>
            </w:rPr>
            <w:t>/202</w:t>
          </w:r>
          <w:r w:rsidR="00CB4D3A">
            <w:rPr>
              <w:rFonts w:asciiTheme="majorHAnsi" w:hAnsiTheme="majorHAnsi" w:cstheme="majorHAnsi"/>
              <w:b/>
              <w:color w:val="FFFFFF" w:themeColor="background1"/>
              <w:sz w:val="24"/>
            </w:rPr>
            <w:t>3</w:t>
          </w:r>
        </w:p>
      </w:tc>
      <w:tc>
        <w:tcPr>
          <w:tcW w:w="3196" w:type="dxa"/>
          <w:tcBorders>
            <w:top w:val="single" w:sz="8" w:space="0" w:color="000000" w:themeColor="text1"/>
          </w:tcBorders>
          <w:shd w:val="clear" w:color="auto" w:fill="A6A6A6" w:themeFill="background1" w:themeFillShade="A6"/>
          <w:vAlign w:val="center"/>
        </w:tcPr>
        <w:p w14:paraId="3DAF5E1A" w14:textId="766F6946" w:rsidR="00DC0C7D" w:rsidRPr="00C4645F" w:rsidRDefault="00DC0C7D" w:rsidP="00C4645F">
          <w:pPr>
            <w:pStyle w:val="Table"/>
            <w:spacing w:before="120" w:after="0"/>
            <w:jc w:val="center"/>
            <w:rPr>
              <w:rFonts w:asciiTheme="majorHAnsi" w:hAnsiTheme="majorHAnsi" w:cstheme="majorHAnsi"/>
              <w:b/>
              <w:color w:val="FFFFFF" w:themeColor="background1"/>
              <w:sz w:val="24"/>
            </w:rPr>
          </w:pPr>
          <w:r w:rsidRPr="00C4645F">
            <w:rPr>
              <w:rFonts w:asciiTheme="majorHAnsi" w:hAnsiTheme="majorHAnsi" w:cstheme="majorHAnsi"/>
              <w:b/>
              <w:color w:val="FFFFFF" w:themeColor="background1"/>
              <w:sz w:val="24"/>
            </w:rPr>
            <w:t xml:space="preserve">Pag. </w:t>
          </w:r>
          <w:r w:rsidRPr="00C4645F">
            <w:rPr>
              <w:rFonts w:asciiTheme="majorHAnsi" w:hAnsiTheme="majorHAnsi" w:cstheme="majorHAnsi"/>
              <w:b/>
              <w:color w:val="FFFFFF" w:themeColor="background1"/>
              <w:sz w:val="24"/>
            </w:rPr>
            <w:fldChar w:fldCharType="begin"/>
          </w:r>
          <w:r w:rsidRPr="00C4645F">
            <w:rPr>
              <w:rFonts w:asciiTheme="majorHAnsi" w:hAnsiTheme="majorHAnsi" w:cstheme="majorHAnsi"/>
              <w:b/>
              <w:color w:val="FFFFFF" w:themeColor="background1"/>
              <w:sz w:val="24"/>
            </w:rPr>
            <w:instrText xml:space="preserve"> PAGE </w:instrText>
          </w:r>
          <w:r w:rsidRPr="00C4645F">
            <w:rPr>
              <w:rFonts w:asciiTheme="majorHAnsi" w:hAnsiTheme="majorHAnsi" w:cstheme="majorHAnsi"/>
              <w:b/>
              <w:color w:val="FFFFFF" w:themeColor="background1"/>
              <w:sz w:val="24"/>
            </w:rPr>
            <w:fldChar w:fldCharType="separate"/>
          </w:r>
          <w:r w:rsidR="00927F06" w:rsidRPr="00C4645F">
            <w:rPr>
              <w:rFonts w:asciiTheme="majorHAnsi" w:hAnsiTheme="majorHAnsi" w:cstheme="majorHAnsi"/>
              <w:b/>
              <w:noProof/>
              <w:color w:val="FFFFFF" w:themeColor="background1"/>
              <w:sz w:val="24"/>
            </w:rPr>
            <w:t>1</w:t>
          </w:r>
          <w:r w:rsidRPr="00C4645F">
            <w:rPr>
              <w:rFonts w:asciiTheme="majorHAnsi" w:hAnsiTheme="majorHAnsi" w:cstheme="majorHAnsi"/>
              <w:b/>
              <w:color w:val="FFFFFF" w:themeColor="background1"/>
              <w:sz w:val="24"/>
            </w:rPr>
            <w:fldChar w:fldCharType="end"/>
          </w:r>
          <w:r w:rsidRPr="00C4645F">
            <w:rPr>
              <w:rFonts w:asciiTheme="majorHAnsi" w:hAnsiTheme="majorHAnsi" w:cstheme="majorHAnsi"/>
              <w:b/>
              <w:color w:val="FFFFFF" w:themeColor="background1"/>
              <w:sz w:val="24"/>
            </w:rPr>
            <w:t xml:space="preserve"> di </w:t>
          </w:r>
          <w:r w:rsidRPr="00C4645F">
            <w:rPr>
              <w:rFonts w:asciiTheme="majorHAnsi" w:hAnsiTheme="majorHAnsi" w:cstheme="majorHAnsi"/>
              <w:b/>
              <w:color w:val="FFFFFF" w:themeColor="background1"/>
              <w:sz w:val="24"/>
            </w:rPr>
            <w:fldChar w:fldCharType="begin"/>
          </w:r>
          <w:r w:rsidRPr="00C4645F">
            <w:rPr>
              <w:rFonts w:asciiTheme="majorHAnsi" w:hAnsiTheme="majorHAnsi" w:cstheme="majorHAnsi"/>
              <w:b/>
              <w:color w:val="FFFFFF" w:themeColor="background1"/>
              <w:sz w:val="24"/>
            </w:rPr>
            <w:instrText xml:space="preserve"> NUMPAGES </w:instrText>
          </w:r>
          <w:r w:rsidRPr="00C4645F">
            <w:rPr>
              <w:rFonts w:asciiTheme="majorHAnsi" w:hAnsiTheme="majorHAnsi" w:cstheme="majorHAnsi"/>
              <w:b/>
              <w:color w:val="FFFFFF" w:themeColor="background1"/>
              <w:sz w:val="24"/>
            </w:rPr>
            <w:fldChar w:fldCharType="separate"/>
          </w:r>
          <w:r w:rsidR="00927F06" w:rsidRPr="00C4645F">
            <w:rPr>
              <w:rFonts w:asciiTheme="majorHAnsi" w:hAnsiTheme="majorHAnsi" w:cstheme="majorHAnsi"/>
              <w:b/>
              <w:noProof/>
              <w:color w:val="FFFFFF" w:themeColor="background1"/>
              <w:sz w:val="24"/>
            </w:rPr>
            <w:t>1</w:t>
          </w:r>
          <w:r w:rsidRPr="00C4645F">
            <w:rPr>
              <w:rFonts w:asciiTheme="majorHAnsi" w:hAnsiTheme="majorHAnsi" w:cstheme="majorHAnsi"/>
              <w:b/>
              <w:color w:val="FFFFFF" w:themeColor="background1"/>
              <w:sz w:val="24"/>
            </w:rPr>
            <w:fldChar w:fldCharType="end"/>
          </w:r>
        </w:p>
      </w:tc>
    </w:tr>
  </w:tbl>
  <w:p w14:paraId="739B6A56" w14:textId="135A63E2" w:rsidR="00DC0C7D" w:rsidRDefault="00DC0C7D" w:rsidP="00AD5D8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6473A"/>
    <w:multiLevelType w:val="hybridMultilevel"/>
    <w:tmpl w:val="95D22F70"/>
    <w:lvl w:ilvl="0" w:tplc="F57EA87C">
      <w:start w:val="1"/>
      <w:numFmt w:val="bullet"/>
      <w:lvlText w:val=""/>
      <w:lvlJc w:val="left"/>
      <w:pPr>
        <w:ind w:left="720" w:hanging="360"/>
      </w:pPr>
      <w:rPr>
        <w:rFonts w:ascii="Wingdings" w:hAnsi="Wingdings" w:hint="default"/>
        <w:color w:val="0070C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4D224D"/>
    <w:multiLevelType w:val="hybridMultilevel"/>
    <w:tmpl w:val="3B6E3A46"/>
    <w:lvl w:ilvl="0" w:tplc="F57EA87C">
      <w:start w:val="1"/>
      <w:numFmt w:val="bullet"/>
      <w:lvlText w:val=""/>
      <w:lvlJc w:val="left"/>
      <w:pPr>
        <w:ind w:left="720" w:hanging="360"/>
      </w:pPr>
      <w:rPr>
        <w:rFonts w:ascii="Wingdings" w:hAnsi="Wingdings" w:hint="default"/>
        <w:color w:val="0070C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E0C4C68"/>
    <w:multiLevelType w:val="hybridMultilevel"/>
    <w:tmpl w:val="246461F6"/>
    <w:lvl w:ilvl="0" w:tplc="CABC071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A0E7952"/>
    <w:multiLevelType w:val="hybridMultilevel"/>
    <w:tmpl w:val="44D29C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31F238D"/>
    <w:multiLevelType w:val="hybridMultilevel"/>
    <w:tmpl w:val="6502529E"/>
    <w:lvl w:ilvl="0" w:tplc="0410000F">
      <w:start w:val="11"/>
      <w:numFmt w:val="decimal"/>
      <w:lvlText w:val="%1."/>
      <w:lvlJc w:val="left"/>
      <w:pPr>
        <w:ind w:left="720" w:hanging="360"/>
      </w:pPr>
      <w:rPr>
        <w:rFonts w:eastAsia="Times New Roman"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6511FDB"/>
    <w:multiLevelType w:val="hybridMultilevel"/>
    <w:tmpl w:val="D1EA7F38"/>
    <w:lvl w:ilvl="0" w:tplc="0410000F">
      <w:start w:val="11"/>
      <w:numFmt w:val="decimal"/>
      <w:lvlText w:val="%1."/>
      <w:lvlJc w:val="left"/>
      <w:pPr>
        <w:ind w:left="720" w:hanging="360"/>
      </w:pPr>
      <w:rPr>
        <w:rFonts w:eastAsia="Times New Roman"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89B4FEC"/>
    <w:multiLevelType w:val="multilevel"/>
    <w:tmpl w:val="17940970"/>
    <w:lvl w:ilvl="0">
      <w:start w:val="1"/>
      <w:numFmt w:val="decimal"/>
      <w:lvlText w:val="%1. "/>
      <w:lvlJc w:val="left"/>
      <w:pPr>
        <w:tabs>
          <w:tab w:val="num" w:pos="0"/>
        </w:tabs>
        <w:ind w:left="0" w:firstLine="0"/>
      </w:pPr>
      <w:rPr>
        <w:rFonts w:hint="default"/>
        <w:b w:val="0"/>
        <w:sz w:val="32"/>
        <w:szCs w:val="32"/>
      </w:rPr>
    </w:lvl>
    <w:lvl w:ilvl="1">
      <w:start w:val="1"/>
      <w:numFmt w:val="decimal"/>
      <w:lvlText w:val="%1.%2"/>
      <w:lvlJc w:val="left"/>
      <w:pPr>
        <w:tabs>
          <w:tab w:val="num" w:pos="576"/>
        </w:tabs>
        <w:ind w:left="576" w:hanging="576"/>
      </w:pPr>
      <w:rPr>
        <w:rFonts w:hint="default"/>
      </w:rPr>
    </w:lvl>
    <w:lvl w:ilvl="2">
      <w:start w:val="1"/>
      <w:numFmt w:val="decimal"/>
      <w:pStyle w:val="Titolo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Titolo5"/>
      <w:lvlText w:val="%1.%2.%3.%4.%5"/>
      <w:lvlJc w:val="left"/>
      <w:pPr>
        <w:tabs>
          <w:tab w:val="num" w:pos="1008"/>
        </w:tabs>
        <w:ind w:left="1008" w:hanging="1008"/>
      </w:pPr>
      <w:rPr>
        <w:rFonts w:hint="default"/>
      </w:rPr>
    </w:lvl>
    <w:lvl w:ilvl="5">
      <w:start w:val="1"/>
      <w:numFmt w:val="decimal"/>
      <w:pStyle w:val="Titolo6"/>
      <w:lvlText w:val="%1.%2.%3.%4.%5.%6"/>
      <w:lvlJc w:val="left"/>
      <w:pPr>
        <w:tabs>
          <w:tab w:val="num" w:pos="1152"/>
        </w:tabs>
        <w:ind w:left="1152" w:hanging="1152"/>
      </w:pPr>
      <w:rPr>
        <w:rFonts w:hint="default"/>
      </w:rPr>
    </w:lvl>
    <w:lvl w:ilvl="6">
      <w:start w:val="1"/>
      <w:numFmt w:val="decimal"/>
      <w:pStyle w:val="Titolo7"/>
      <w:lvlText w:val="%1.%2.%3.%4.%5.%6.%7"/>
      <w:lvlJc w:val="left"/>
      <w:pPr>
        <w:tabs>
          <w:tab w:val="num" w:pos="1296"/>
        </w:tabs>
        <w:ind w:left="1296" w:hanging="1296"/>
      </w:pPr>
      <w:rPr>
        <w:rFonts w:hint="default"/>
      </w:rPr>
    </w:lvl>
    <w:lvl w:ilvl="7">
      <w:start w:val="1"/>
      <w:numFmt w:val="decimal"/>
      <w:pStyle w:val="Titolo8"/>
      <w:lvlText w:val="%1.%2.%3.%4.%5.%6.%7.%8"/>
      <w:lvlJc w:val="left"/>
      <w:pPr>
        <w:tabs>
          <w:tab w:val="num" w:pos="1440"/>
        </w:tabs>
        <w:ind w:left="1440" w:hanging="1440"/>
      </w:pPr>
      <w:rPr>
        <w:rFonts w:hint="default"/>
      </w:rPr>
    </w:lvl>
    <w:lvl w:ilvl="8">
      <w:start w:val="1"/>
      <w:numFmt w:val="decimal"/>
      <w:pStyle w:val="Titolo9"/>
      <w:lvlText w:val="%1.%2.%3.%4.%5.%6.%7.%8.%9"/>
      <w:lvlJc w:val="left"/>
      <w:pPr>
        <w:tabs>
          <w:tab w:val="num" w:pos="1584"/>
        </w:tabs>
        <w:ind w:left="1584" w:hanging="1584"/>
      </w:pPr>
      <w:rPr>
        <w:rFonts w:hint="default"/>
      </w:rPr>
    </w:lvl>
  </w:abstractNum>
  <w:abstractNum w:abstractNumId="7" w15:restartNumberingAfterBreak="0">
    <w:nsid w:val="6D4C4EFB"/>
    <w:multiLevelType w:val="multilevel"/>
    <w:tmpl w:val="71EC07E2"/>
    <w:lvl w:ilvl="0">
      <w:start w:val="1"/>
      <w:numFmt w:val="decimal"/>
      <w:lvlText w:val="%1."/>
      <w:lvlJc w:val="left"/>
      <w:pPr>
        <w:ind w:left="720" w:hanging="360"/>
      </w:pPr>
      <w:rPr>
        <w:rFonts w:ascii="Arial" w:hAnsi="Arial" w:hint="default"/>
        <w:sz w:val="36"/>
      </w:rPr>
    </w:lvl>
    <w:lvl w:ilvl="1">
      <w:start w:val="1"/>
      <w:numFmt w:val="decimal"/>
      <w:isLgl/>
      <w:lvlText w:val="%1.%2."/>
      <w:lvlJc w:val="left"/>
      <w:pPr>
        <w:ind w:left="1080" w:hanging="720"/>
      </w:pPr>
      <w:rPr>
        <w:rFonts w:ascii="Arial" w:hAnsi="Arial" w:cs="Arial" w:hint="default"/>
        <w:b/>
        <w:bCs/>
        <w:sz w:val="28"/>
        <w:szCs w:val="28"/>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8" w15:restartNumberingAfterBreak="0">
    <w:nsid w:val="7D3118F1"/>
    <w:multiLevelType w:val="hybridMultilevel"/>
    <w:tmpl w:val="1F883072"/>
    <w:lvl w:ilvl="0" w:tplc="F57EA87C">
      <w:start w:val="1"/>
      <w:numFmt w:val="bullet"/>
      <w:lvlText w:val=""/>
      <w:lvlJc w:val="left"/>
      <w:pPr>
        <w:ind w:left="720" w:hanging="360"/>
      </w:pPr>
      <w:rPr>
        <w:rFonts w:ascii="Wingdings" w:hAnsi="Wingdings" w:hint="default"/>
        <w:color w:val="0070C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22636792">
    <w:abstractNumId w:val="6"/>
  </w:num>
  <w:num w:numId="2" w16cid:durableId="1341657905">
    <w:abstractNumId w:val="7"/>
  </w:num>
  <w:num w:numId="3" w16cid:durableId="937523926">
    <w:abstractNumId w:val="5"/>
  </w:num>
  <w:num w:numId="4" w16cid:durableId="140511674">
    <w:abstractNumId w:val="4"/>
  </w:num>
  <w:num w:numId="5" w16cid:durableId="1882670886">
    <w:abstractNumId w:val="2"/>
  </w:num>
  <w:num w:numId="6" w16cid:durableId="520823376">
    <w:abstractNumId w:val="1"/>
  </w:num>
  <w:num w:numId="7" w16cid:durableId="1039433695">
    <w:abstractNumId w:val="8"/>
  </w:num>
  <w:num w:numId="8" w16cid:durableId="1328437468">
    <w:abstractNumId w:val="0"/>
  </w:num>
  <w:num w:numId="9" w16cid:durableId="135673019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2FF"/>
    <w:rsid w:val="0000030A"/>
    <w:rsid w:val="00001DD2"/>
    <w:rsid w:val="00003AFB"/>
    <w:rsid w:val="00004400"/>
    <w:rsid w:val="000062FE"/>
    <w:rsid w:val="0001367D"/>
    <w:rsid w:val="00013BC0"/>
    <w:rsid w:val="00016801"/>
    <w:rsid w:val="00017C0F"/>
    <w:rsid w:val="00017D6B"/>
    <w:rsid w:val="00026934"/>
    <w:rsid w:val="00027264"/>
    <w:rsid w:val="0003022E"/>
    <w:rsid w:val="00030F9B"/>
    <w:rsid w:val="00033619"/>
    <w:rsid w:val="00034E61"/>
    <w:rsid w:val="00041206"/>
    <w:rsid w:val="00043048"/>
    <w:rsid w:val="000443D3"/>
    <w:rsid w:val="000458DA"/>
    <w:rsid w:val="00045C9B"/>
    <w:rsid w:val="00050505"/>
    <w:rsid w:val="00051C80"/>
    <w:rsid w:val="00057208"/>
    <w:rsid w:val="00057C6A"/>
    <w:rsid w:val="0006097A"/>
    <w:rsid w:val="00060B0C"/>
    <w:rsid w:val="00061766"/>
    <w:rsid w:val="000617FD"/>
    <w:rsid w:val="000621B1"/>
    <w:rsid w:val="00063459"/>
    <w:rsid w:val="00064138"/>
    <w:rsid w:val="00065007"/>
    <w:rsid w:val="000708C0"/>
    <w:rsid w:val="00080CB1"/>
    <w:rsid w:val="00083296"/>
    <w:rsid w:val="00083620"/>
    <w:rsid w:val="000916FE"/>
    <w:rsid w:val="00096C2D"/>
    <w:rsid w:val="000A4A18"/>
    <w:rsid w:val="000A4BA0"/>
    <w:rsid w:val="000A731D"/>
    <w:rsid w:val="000A7EB3"/>
    <w:rsid w:val="000B281E"/>
    <w:rsid w:val="000B6482"/>
    <w:rsid w:val="000C08B1"/>
    <w:rsid w:val="000C0C64"/>
    <w:rsid w:val="000C1AFF"/>
    <w:rsid w:val="000C3547"/>
    <w:rsid w:val="000D0919"/>
    <w:rsid w:val="000D5181"/>
    <w:rsid w:val="000D589C"/>
    <w:rsid w:val="000D5EB6"/>
    <w:rsid w:val="000D6354"/>
    <w:rsid w:val="000E0296"/>
    <w:rsid w:val="000E2257"/>
    <w:rsid w:val="000E71C2"/>
    <w:rsid w:val="000F2A44"/>
    <w:rsid w:val="000F78D5"/>
    <w:rsid w:val="0010383D"/>
    <w:rsid w:val="00104BAC"/>
    <w:rsid w:val="00105793"/>
    <w:rsid w:val="00105C75"/>
    <w:rsid w:val="00110B3B"/>
    <w:rsid w:val="00114176"/>
    <w:rsid w:val="0011521F"/>
    <w:rsid w:val="00116A05"/>
    <w:rsid w:val="001173B5"/>
    <w:rsid w:val="00117C83"/>
    <w:rsid w:val="00120928"/>
    <w:rsid w:val="001212D2"/>
    <w:rsid w:val="00121F21"/>
    <w:rsid w:val="00144F9F"/>
    <w:rsid w:val="00147850"/>
    <w:rsid w:val="00152722"/>
    <w:rsid w:val="00152CF5"/>
    <w:rsid w:val="00153BFA"/>
    <w:rsid w:val="00154403"/>
    <w:rsid w:val="00156B10"/>
    <w:rsid w:val="00160246"/>
    <w:rsid w:val="00160FA1"/>
    <w:rsid w:val="00163A8E"/>
    <w:rsid w:val="00167F68"/>
    <w:rsid w:val="00170EE5"/>
    <w:rsid w:val="00180EB8"/>
    <w:rsid w:val="00181122"/>
    <w:rsid w:val="00185F98"/>
    <w:rsid w:val="0018682D"/>
    <w:rsid w:val="001900BB"/>
    <w:rsid w:val="00195269"/>
    <w:rsid w:val="0019748B"/>
    <w:rsid w:val="001A64B1"/>
    <w:rsid w:val="001B44F5"/>
    <w:rsid w:val="001C78AA"/>
    <w:rsid w:val="001D0FCC"/>
    <w:rsid w:val="001D38AD"/>
    <w:rsid w:val="001D5FB7"/>
    <w:rsid w:val="001D677D"/>
    <w:rsid w:val="001E031E"/>
    <w:rsid w:val="001E0ECB"/>
    <w:rsid w:val="001E0F8F"/>
    <w:rsid w:val="001E19AE"/>
    <w:rsid w:val="001E38CA"/>
    <w:rsid w:val="001E7BDD"/>
    <w:rsid w:val="001F1612"/>
    <w:rsid w:val="00205DFA"/>
    <w:rsid w:val="002078F0"/>
    <w:rsid w:val="002103C8"/>
    <w:rsid w:val="0021704C"/>
    <w:rsid w:val="00217242"/>
    <w:rsid w:val="0022593D"/>
    <w:rsid w:val="00227B74"/>
    <w:rsid w:val="0023065B"/>
    <w:rsid w:val="00231C1A"/>
    <w:rsid w:val="00231E34"/>
    <w:rsid w:val="00234133"/>
    <w:rsid w:val="00237228"/>
    <w:rsid w:val="00241A14"/>
    <w:rsid w:val="00246555"/>
    <w:rsid w:val="0025452C"/>
    <w:rsid w:val="0025693E"/>
    <w:rsid w:val="00261BD5"/>
    <w:rsid w:val="002755F7"/>
    <w:rsid w:val="00280D23"/>
    <w:rsid w:val="002815C8"/>
    <w:rsid w:val="0028259F"/>
    <w:rsid w:val="00285104"/>
    <w:rsid w:val="00296528"/>
    <w:rsid w:val="002978BB"/>
    <w:rsid w:val="002A39CD"/>
    <w:rsid w:val="002A45C3"/>
    <w:rsid w:val="002A528D"/>
    <w:rsid w:val="002A753B"/>
    <w:rsid w:val="002B417C"/>
    <w:rsid w:val="002C1602"/>
    <w:rsid w:val="002C3F21"/>
    <w:rsid w:val="002C4055"/>
    <w:rsid w:val="002C56A1"/>
    <w:rsid w:val="002D27E5"/>
    <w:rsid w:val="002D46A4"/>
    <w:rsid w:val="002E02F8"/>
    <w:rsid w:val="002E4F5E"/>
    <w:rsid w:val="002F36E5"/>
    <w:rsid w:val="002F5DBC"/>
    <w:rsid w:val="002F75F0"/>
    <w:rsid w:val="00303394"/>
    <w:rsid w:val="00317BC3"/>
    <w:rsid w:val="0032358B"/>
    <w:rsid w:val="00323AFD"/>
    <w:rsid w:val="00324460"/>
    <w:rsid w:val="003244ED"/>
    <w:rsid w:val="00326207"/>
    <w:rsid w:val="003355B3"/>
    <w:rsid w:val="0035238F"/>
    <w:rsid w:val="003545F7"/>
    <w:rsid w:val="00354A88"/>
    <w:rsid w:val="00356347"/>
    <w:rsid w:val="00356AC6"/>
    <w:rsid w:val="00362409"/>
    <w:rsid w:val="0036404E"/>
    <w:rsid w:val="00364579"/>
    <w:rsid w:val="003666BD"/>
    <w:rsid w:val="003679F9"/>
    <w:rsid w:val="00371720"/>
    <w:rsid w:val="003718BB"/>
    <w:rsid w:val="00371918"/>
    <w:rsid w:val="003848DD"/>
    <w:rsid w:val="00385CA0"/>
    <w:rsid w:val="00392FF1"/>
    <w:rsid w:val="0039327D"/>
    <w:rsid w:val="00393D5E"/>
    <w:rsid w:val="0039543B"/>
    <w:rsid w:val="00397FBE"/>
    <w:rsid w:val="003A049F"/>
    <w:rsid w:val="003A2AF3"/>
    <w:rsid w:val="003A2CCA"/>
    <w:rsid w:val="003B4145"/>
    <w:rsid w:val="003B5340"/>
    <w:rsid w:val="003B5534"/>
    <w:rsid w:val="003D051B"/>
    <w:rsid w:val="003D090E"/>
    <w:rsid w:val="003D235A"/>
    <w:rsid w:val="003E13E5"/>
    <w:rsid w:val="003E1D6F"/>
    <w:rsid w:val="003E565F"/>
    <w:rsid w:val="003E6304"/>
    <w:rsid w:val="003E73AF"/>
    <w:rsid w:val="003E7BEB"/>
    <w:rsid w:val="003F027F"/>
    <w:rsid w:val="003F1CF6"/>
    <w:rsid w:val="003F2571"/>
    <w:rsid w:val="00405EFE"/>
    <w:rsid w:val="004106DB"/>
    <w:rsid w:val="004112CB"/>
    <w:rsid w:val="00413373"/>
    <w:rsid w:val="00414B60"/>
    <w:rsid w:val="00415062"/>
    <w:rsid w:val="004270A9"/>
    <w:rsid w:val="00427D5B"/>
    <w:rsid w:val="00435633"/>
    <w:rsid w:val="00435869"/>
    <w:rsid w:val="004362CB"/>
    <w:rsid w:val="004432D4"/>
    <w:rsid w:val="00443745"/>
    <w:rsid w:val="00444A03"/>
    <w:rsid w:val="00447588"/>
    <w:rsid w:val="00451B49"/>
    <w:rsid w:val="00455A29"/>
    <w:rsid w:val="0045691E"/>
    <w:rsid w:val="00456A2D"/>
    <w:rsid w:val="00457233"/>
    <w:rsid w:val="00462911"/>
    <w:rsid w:val="00463958"/>
    <w:rsid w:val="00463B51"/>
    <w:rsid w:val="004656AC"/>
    <w:rsid w:val="00471690"/>
    <w:rsid w:val="00485A4F"/>
    <w:rsid w:val="00493E69"/>
    <w:rsid w:val="004970AC"/>
    <w:rsid w:val="004A0ED9"/>
    <w:rsid w:val="004A2D25"/>
    <w:rsid w:val="004A50BC"/>
    <w:rsid w:val="004B181E"/>
    <w:rsid w:val="004B25A7"/>
    <w:rsid w:val="004B2871"/>
    <w:rsid w:val="004B646C"/>
    <w:rsid w:val="004B7875"/>
    <w:rsid w:val="004C4C56"/>
    <w:rsid w:val="004D1451"/>
    <w:rsid w:val="004D3021"/>
    <w:rsid w:val="004D4FCF"/>
    <w:rsid w:val="004E0CCE"/>
    <w:rsid w:val="004E1B2C"/>
    <w:rsid w:val="004E1EA3"/>
    <w:rsid w:val="004E27C6"/>
    <w:rsid w:val="004F0E72"/>
    <w:rsid w:val="004F355E"/>
    <w:rsid w:val="004F759E"/>
    <w:rsid w:val="004F7E5C"/>
    <w:rsid w:val="00501046"/>
    <w:rsid w:val="00502F95"/>
    <w:rsid w:val="00503875"/>
    <w:rsid w:val="00505AFA"/>
    <w:rsid w:val="0050615D"/>
    <w:rsid w:val="0050619E"/>
    <w:rsid w:val="0050720F"/>
    <w:rsid w:val="00507FC7"/>
    <w:rsid w:val="00517C46"/>
    <w:rsid w:val="005232FF"/>
    <w:rsid w:val="0052509A"/>
    <w:rsid w:val="0052532E"/>
    <w:rsid w:val="00525333"/>
    <w:rsid w:val="00526047"/>
    <w:rsid w:val="00530681"/>
    <w:rsid w:val="00535F7D"/>
    <w:rsid w:val="0053641D"/>
    <w:rsid w:val="00545D92"/>
    <w:rsid w:val="005467A1"/>
    <w:rsid w:val="00550724"/>
    <w:rsid w:val="005535F5"/>
    <w:rsid w:val="00554214"/>
    <w:rsid w:val="005566AF"/>
    <w:rsid w:val="00560984"/>
    <w:rsid w:val="00563DEF"/>
    <w:rsid w:val="00572433"/>
    <w:rsid w:val="00572473"/>
    <w:rsid w:val="00572E75"/>
    <w:rsid w:val="0057488B"/>
    <w:rsid w:val="00574B3F"/>
    <w:rsid w:val="00576F95"/>
    <w:rsid w:val="0057716C"/>
    <w:rsid w:val="005778C3"/>
    <w:rsid w:val="00582968"/>
    <w:rsid w:val="00591AE5"/>
    <w:rsid w:val="00593648"/>
    <w:rsid w:val="005956D5"/>
    <w:rsid w:val="005A5DA0"/>
    <w:rsid w:val="005B1691"/>
    <w:rsid w:val="005B211B"/>
    <w:rsid w:val="005B26B4"/>
    <w:rsid w:val="005B31EA"/>
    <w:rsid w:val="005C21C4"/>
    <w:rsid w:val="005C23B4"/>
    <w:rsid w:val="005C5268"/>
    <w:rsid w:val="005C676C"/>
    <w:rsid w:val="005C7769"/>
    <w:rsid w:val="005D7FC7"/>
    <w:rsid w:val="005E39D9"/>
    <w:rsid w:val="00600E20"/>
    <w:rsid w:val="006101F6"/>
    <w:rsid w:val="00614EDC"/>
    <w:rsid w:val="00616A9C"/>
    <w:rsid w:val="006251D0"/>
    <w:rsid w:val="0063611B"/>
    <w:rsid w:val="006366AF"/>
    <w:rsid w:val="00645F31"/>
    <w:rsid w:val="00651BED"/>
    <w:rsid w:val="00653950"/>
    <w:rsid w:val="006566E7"/>
    <w:rsid w:val="00663A12"/>
    <w:rsid w:val="00665EE0"/>
    <w:rsid w:val="00670101"/>
    <w:rsid w:val="00674642"/>
    <w:rsid w:val="00676F10"/>
    <w:rsid w:val="006779DE"/>
    <w:rsid w:val="00684DDF"/>
    <w:rsid w:val="00684F29"/>
    <w:rsid w:val="0068656D"/>
    <w:rsid w:val="00687E0B"/>
    <w:rsid w:val="0069066D"/>
    <w:rsid w:val="006A0625"/>
    <w:rsid w:val="006A1CBD"/>
    <w:rsid w:val="006A792A"/>
    <w:rsid w:val="006B04B4"/>
    <w:rsid w:val="006B0BFE"/>
    <w:rsid w:val="006B1A15"/>
    <w:rsid w:val="006B6AB6"/>
    <w:rsid w:val="006B74E5"/>
    <w:rsid w:val="006C15B9"/>
    <w:rsid w:val="006C5D9B"/>
    <w:rsid w:val="006E1258"/>
    <w:rsid w:val="006E3E52"/>
    <w:rsid w:val="006E7227"/>
    <w:rsid w:val="006F27B7"/>
    <w:rsid w:val="006F41A4"/>
    <w:rsid w:val="006F6519"/>
    <w:rsid w:val="006F6D40"/>
    <w:rsid w:val="0071168A"/>
    <w:rsid w:val="00711E84"/>
    <w:rsid w:val="00714E1E"/>
    <w:rsid w:val="00721309"/>
    <w:rsid w:val="0072406F"/>
    <w:rsid w:val="00731BA9"/>
    <w:rsid w:val="0073714C"/>
    <w:rsid w:val="007429AD"/>
    <w:rsid w:val="00747517"/>
    <w:rsid w:val="007528B3"/>
    <w:rsid w:val="00755604"/>
    <w:rsid w:val="007572E5"/>
    <w:rsid w:val="00761DCB"/>
    <w:rsid w:val="00761E5F"/>
    <w:rsid w:val="00766C74"/>
    <w:rsid w:val="00766EEC"/>
    <w:rsid w:val="007677F3"/>
    <w:rsid w:val="00771D3F"/>
    <w:rsid w:val="007756DF"/>
    <w:rsid w:val="00776B67"/>
    <w:rsid w:val="00780925"/>
    <w:rsid w:val="007825BC"/>
    <w:rsid w:val="00787EAB"/>
    <w:rsid w:val="007A0F8D"/>
    <w:rsid w:val="007A11FD"/>
    <w:rsid w:val="007A6C99"/>
    <w:rsid w:val="007A7000"/>
    <w:rsid w:val="007B156A"/>
    <w:rsid w:val="007B30CC"/>
    <w:rsid w:val="007B3412"/>
    <w:rsid w:val="007B44CC"/>
    <w:rsid w:val="007B61C6"/>
    <w:rsid w:val="007B72FF"/>
    <w:rsid w:val="007C01F1"/>
    <w:rsid w:val="007C11A3"/>
    <w:rsid w:val="007C73BA"/>
    <w:rsid w:val="007E79A5"/>
    <w:rsid w:val="007F25CE"/>
    <w:rsid w:val="007F2E49"/>
    <w:rsid w:val="007F47E6"/>
    <w:rsid w:val="00801A6B"/>
    <w:rsid w:val="00801BCA"/>
    <w:rsid w:val="00805694"/>
    <w:rsid w:val="00810073"/>
    <w:rsid w:val="00810247"/>
    <w:rsid w:val="0082141F"/>
    <w:rsid w:val="00823C9A"/>
    <w:rsid w:val="00826C6E"/>
    <w:rsid w:val="00830F96"/>
    <w:rsid w:val="00852656"/>
    <w:rsid w:val="00857AD0"/>
    <w:rsid w:val="00861E46"/>
    <w:rsid w:val="00863B25"/>
    <w:rsid w:val="00863C82"/>
    <w:rsid w:val="008650A9"/>
    <w:rsid w:val="008666E3"/>
    <w:rsid w:val="008749BA"/>
    <w:rsid w:val="0088195E"/>
    <w:rsid w:val="00883D99"/>
    <w:rsid w:val="00885AF4"/>
    <w:rsid w:val="00896A72"/>
    <w:rsid w:val="008A1209"/>
    <w:rsid w:val="008B5B96"/>
    <w:rsid w:val="008B7515"/>
    <w:rsid w:val="008B7ECA"/>
    <w:rsid w:val="008C2505"/>
    <w:rsid w:val="008C3988"/>
    <w:rsid w:val="008C4759"/>
    <w:rsid w:val="008C65E6"/>
    <w:rsid w:val="008C7B30"/>
    <w:rsid w:val="008D046F"/>
    <w:rsid w:val="008D0853"/>
    <w:rsid w:val="008D75FB"/>
    <w:rsid w:val="008E3ED5"/>
    <w:rsid w:val="008E7043"/>
    <w:rsid w:val="008F057B"/>
    <w:rsid w:val="008F30F7"/>
    <w:rsid w:val="008F6297"/>
    <w:rsid w:val="008F62D2"/>
    <w:rsid w:val="009007D6"/>
    <w:rsid w:val="00911A5F"/>
    <w:rsid w:val="009169D2"/>
    <w:rsid w:val="00916ADA"/>
    <w:rsid w:val="00923454"/>
    <w:rsid w:val="00923EA9"/>
    <w:rsid w:val="009263BA"/>
    <w:rsid w:val="009274F9"/>
    <w:rsid w:val="00927F06"/>
    <w:rsid w:val="009300BE"/>
    <w:rsid w:val="00933418"/>
    <w:rsid w:val="00934041"/>
    <w:rsid w:val="0093479C"/>
    <w:rsid w:val="00935555"/>
    <w:rsid w:val="009471D3"/>
    <w:rsid w:val="00947E76"/>
    <w:rsid w:val="00951EE8"/>
    <w:rsid w:val="009557D4"/>
    <w:rsid w:val="00955D9A"/>
    <w:rsid w:val="0095777A"/>
    <w:rsid w:val="00957B65"/>
    <w:rsid w:val="0096197C"/>
    <w:rsid w:val="009662D0"/>
    <w:rsid w:val="00972592"/>
    <w:rsid w:val="009739BD"/>
    <w:rsid w:val="00976F62"/>
    <w:rsid w:val="00981FF9"/>
    <w:rsid w:val="00985145"/>
    <w:rsid w:val="0098530E"/>
    <w:rsid w:val="00992B8C"/>
    <w:rsid w:val="009931D8"/>
    <w:rsid w:val="00993678"/>
    <w:rsid w:val="009936C6"/>
    <w:rsid w:val="00994228"/>
    <w:rsid w:val="009A61E4"/>
    <w:rsid w:val="009A7C33"/>
    <w:rsid w:val="009B5DD3"/>
    <w:rsid w:val="009B702D"/>
    <w:rsid w:val="009C189F"/>
    <w:rsid w:val="009C27C4"/>
    <w:rsid w:val="009C3FEE"/>
    <w:rsid w:val="009C5184"/>
    <w:rsid w:val="009C72A5"/>
    <w:rsid w:val="009D2588"/>
    <w:rsid w:val="009D56B2"/>
    <w:rsid w:val="009E4A35"/>
    <w:rsid w:val="009E6A62"/>
    <w:rsid w:val="009F10FF"/>
    <w:rsid w:val="009F32A4"/>
    <w:rsid w:val="00A00DE3"/>
    <w:rsid w:val="00A01811"/>
    <w:rsid w:val="00A02282"/>
    <w:rsid w:val="00A040C9"/>
    <w:rsid w:val="00A12080"/>
    <w:rsid w:val="00A13E31"/>
    <w:rsid w:val="00A14C39"/>
    <w:rsid w:val="00A15A39"/>
    <w:rsid w:val="00A22459"/>
    <w:rsid w:val="00A24F3B"/>
    <w:rsid w:val="00A25537"/>
    <w:rsid w:val="00A30E18"/>
    <w:rsid w:val="00A402CD"/>
    <w:rsid w:val="00A42504"/>
    <w:rsid w:val="00A447A0"/>
    <w:rsid w:val="00A53B7D"/>
    <w:rsid w:val="00A63308"/>
    <w:rsid w:val="00A67707"/>
    <w:rsid w:val="00A67DD9"/>
    <w:rsid w:val="00A72BD5"/>
    <w:rsid w:val="00A739B6"/>
    <w:rsid w:val="00A7594B"/>
    <w:rsid w:val="00A763A3"/>
    <w:rsid w:val="00A77416"/>
    <w:rsid w:val="00A81AC2"/>
    <w:rsid w:val="00A8613B"/>
    <w:rsid w:val="00A8621E"/>
    <w:rsid w:val="00A913BE"/>
    <w:rsid w:val="00A915DB"/>
    <w:rsid w:val="00AA10CB"/>
    <w:rsid w:val="00AB1B58"/>
    <w:rsid w:val="00AB6A53"/>
    <w:rsid w:val="00AC6543"/>
    <w:rsid w:val="00AC7FD4"/>
    <w:rsid w:val="00AD241E"/>
    <w:rsid w:val="00AD3A20"/>
    <w:rsid w:val="00AD49A5"/>
    <w:rsid w:val="00AD5807"/>
    <w:rsid w:val="00AD5D8B"/>
    <w:rsid w:val="00AD6C74"/>
    <w:rsid w:val="00AD7FE4"/>
    <w:rsid w:val="00AE0E83"/>
    <w:rsid w:val="00AE6729"/>
    <w:rsid w:val="00B0416A"/>
    <w:rsid w:val="00B041F1"/>
    <w:rsid w:val="00B107E0"/>
    <w:rsid w:val="00B11302"/>
    <w:rsid w:val="00B1187E"/>
    <w:rsid w:val="00B166A8"/>
    <w:rsid w:val="00B17997"/>
    <w:rsid w:val="00B179D6"/>
    <w:rsid w:val="00B228FC"/>
    <w:rsid w:val="00B245F9"/>
    <w:rsid w:val="00B310D1"/>
    <w:rsid w:val="00B318CA"/>
    <w:rsid w:val="00B35D5F"/>
    <w:rsid w:val="00B36038"/>
    <w:rsid w:val="00B373C2"/>
    <w:rsid w:val="00B4530C"/>
    <w:rsid w:val="00B457CD"/>
    <w:rsid w:val="00B4609B"/>
    <w:rsid w:val="00B54A30"/>
    <w:rsid w:val="00B56EB0"/>
    <w:rsid w:val="00B56F33"/>
    <w:rsid w:val="00B60B95"/>
    <w:rsid w:val="00B60FCE"/>
    <w:rsid w:val="00B62F19"/>
    <w:rsid w:val="00B653A4"/>
    <w:rsid w:val="00B65EBB"/>
    <w:rsid w:val="00B708BD"/>
    <w:rsid w:val="00B756EE"/>
    <w:rsid w:val="00B861EA"/>
    <w:rsid w:val="00B86B74"/>
    <w:rsid w:val="00B86F64"/>
    <w:rsid w:val="00B90C70"/>
    <w:rsid w:val="00B96A9E"/>
    <w:rsid w:val="00BA7917"/>
    <w:rsid w:val="00BB13F8"/>
    <w:rsid w:val="00BB2F8B"/>
    <w:rsid w:val="00BB3BC3"/>
    <w:rsid w:val="00BC22FF"/>
    <w:rsid w:val="00BC295F"/>
    <w:rsid w:val="00BC4BBB"/>
    <w:rsid w:val="00BC641E"/>
    <w:rsid w:val="00BD4972"/>
    <w:rsid w:val="00BE03B6"/>
    <w:rsid w:val="00BE366F"/>
    <w:rsid w:val="00BE3834"/>
    <w:rsid w:val="00BF12DB"/>
    <w:rsid w:val="00BF1DCB"/>
    <w:rsid w:val="00BF39E9"/>
    <w:rsid w:val="00BF7A8C"/>
    <w:rsid w:val="00C00912"/>
    <w:rsid w:val="00C0158E"/>
    <w:rsid w:val="00C10CEB"/>
    <w:rsid w:val="00C12485"/>
    <w:rsid w:val="00C13973"/>
    <w:rsid w:val="00C14FE6"/>
    <w:rsid w:val="00C2129E"/>
    <w:rsid w:val="00C21542"/>
    <w:rsid w:val="00C24C0D"/>
    <w:rsid w:val="00C26098"/>
    <w:rsid w:val="00C2774C"/>
    <w:rsid w:val="00C30CCA"/>
    <w:rsid w:val="00C338DA"/>
    <w:rsid w:val="00C34194"/>
    <w:rsid w:val="00C36733"/>
    <w:rsid w:val="00C36BEE"/>
    <w:rsid w:val="00C40D03"/>
    <w:rsid w:val="00C41FF8"/>
    <w:rsid w:val="00C4645F"/>
    <w:rsid w:val="00C53771"/>
    <w:rsid w:val="00C55166"/>
    <w:rsid w:val="00C60610"/>
    <w:rsid w:val="00C60FDD"/>
    <w:rsid w:val="00C7202C"/>
    <w:rsid w:val="00C75693"/>
    <w:rsid w:val="00C766D8"/>
    <w:rsid w:val="00C85164"/>
    <w:rsid w:val="00C85C73"/>
    <w:rsid w:val="00C91542"/>
    <w:rsid w:val="00C91EEB"/>
    <w:rsid w:val="00C944D0"/>
    <w:rsid w:val="00C950EC"/>
    <w:rsid w:val="00C95691"/>
    <w:rsid w:val="00C96CDB"/>
    <w:rsid w:val="00CA0C82"/>
    <w:rsid w:val="00CB4D3A"/>
    <w:rsid w:val="00CB6637"/>
    <w:rsid w:val="00CB739B"/>
    <w:rsid w:val="00CC2B35"/>
    <w:rsid w:val="00CC3831"/>
    <w:rsid w:val="00CD5587"/>
    <w:rsid w:val="00CE2AD0"/>
    <w:rsid w:val="00CF10F8"/>
    <w:rsid w:val="00CF12A2"/>
    <w:rsid w:val="00CF2D96"/>
    <w:rsid w:val="00CF325D"/>
    <w:rsid w:val="00CF511A"/>
    <w:rsid w:val="00CF7614"/>
    <w:rsid w:val="00CF7EBD"/>
    <w:rsid w:val="00D15494"/>
    <w:rsid w:val="00D21614"/>
    <w:rsid w:val="00D22E41"/>
    <w:rsid w:val="00D25B11"/>
    <w:rsid w:val="00D25C33"/>
    <w:rsid w:val="00D26196"/>
    <w:rsid w:val="00D265B4"/>
    <w:rsid w:val="00D30321"/>
    <w:rsid w:val="00D31457"/>
    <w:rsid w:val="00D33636"/>
    <w:rsid w:val="00D35063"/>
    <w:rsid w:val="00D36BA6"/>
    <w:rsid w:val="00D416CD"/>
    <w:rsid w:val="00D43AC0"/>
    <w:rsid w:val="00D50766"/>
    <w:rsid w:val="00D512F7"/>
    <w:rsid w:val="00D51CD4"/>
    <w:rsid w:val="00D52411"/>
    <w:rsid w:val="00D57963"/>
    <w:rsid w:val="00D62BCA"/>
    <w:rsid w:val="00D70D03"/>
    <w:rsid w:val="00D71C0E"/>
    <w:rsid w:val="00D71DE8"/>
    <w:rsid w:val="00D72B83"/>
    <w:rsid w:val="00D756F5"/>
    <w:rsid w:val="00D77E39"/>
    <w:rsid w:val="00D84DE3"/>
    <w:rsid w:val="00DA17E3"/>
    <w:rsid w:val="00DA5B81"/>
    <w:rsid w:val="00DB0461"/>
    <w:rsid w:val="00DB214E"/>
    <w:rsid w:val="00DB34A1"/>
    <w:rsid w:val="00DB53CE"/>
    <w:rsid w:val="00DC0C7D"/>
    <w:rsid w:val="00DC67FF"/>
    <w:rsid w:val="00DD3DB0"/>
    <w:rsid w:val="00DD71F9"/>
    <w:rsid w:val="00DE20EB"/>
    <w:rsid w:val="00DE294B"/>
    <w:rsid w:val="00DE3D0E"/>
    <w:rsid w:val="00DE7D02"/>
    <w:rsid w:val="00DF0F5B"/>
    <w:rsid w:val="00DF24A3"/>
    <w:rsid w:val="00DF4AB0"/>
    <w:rsid w:val="00E0776F"/>
    <w:rsid w:val="00E10058"/>
    <w:rsid w:val="00E10332"/>
    <w:rsid w:val="00E123EA"/>
    <w:rsid w:val="00E14654"/>
    <w:rsid w:val="00E1773B"/>
    <w:rsid w:val="00E26D8B"/>
    <w:rsid w:val="00E351BB"/>
    <w:rsid w:val="00E4147F"/>
    <w:rsid w:val="00E426B5"/>
    <w:rsid w:val="00E42B05"/>
    <w:rsid w:val="00E513D7"/>
    <w:rsid w:val="00E522AD"/>
    <w:rsid w:val="00E6373E"/>
    <w:rsid w:val="00E7093A"/>
    <w:rsid w:val="00E719CB"/>
    <w:rsid w:val="00E76C61"/>
    <w:rsid w:val="00E86FD6"/>
    <w:rsid w:val="00E908C1"/>
    <w:rsid w:val="00E911D8"/>
    <w:rsid w:val="00E9159A"/>
    <w:rsid w:val="00E92174"/>
    <w:rsid w:val="00E93F6A"/>
    <w:rsid w:val="00E95B23"/>
    <w:rsid w:val="00E95D5F"/>
    <w:rsid w:val="00E9783D"/>
    <w:rsid w:val="00EA1626"/>
    <w:rsid w:val="00EA180B"/>
    <w:rsid w:val="00EA2874"/>
    <w:rsid w:val="00EA2A4E"/>
    <w:rsid w:val="00EA566E"/>
    <w:rsid w:val="00EA7CC4"/>
    <w:rsid w:val="00EB3A84"/>
    <w:rsid w:val="00EB3F96"/>
    <w:rsid w:val="00EB6B54"/>
    <w:rsid w:val="00EC59D6"/>
    <w:rsid w:val="00ED0BDC"/>
    <w:rsid w:val="00ED4107"/>
    <w:rsid w:val="00ED4ABD"/>
    <w:rsid w:val="00EE4D76"/>
    <w:rsid w:val="00EE7CEF"/>
    <w:rsid w:val="00F064BA"/>
    <w:rsid w:val="00F07F22"/>
    <w:rsid w:val="00F1269B"/>
    <w:rsid w:val="00F14A7A"/>
    <w:rsid w:val="00F14D14"/>
    <w:rsid w:val="00F17751"/>
    <w:rsid w:val="00F21E0C"/>
    <w:rsid w:val="00F30637"/>
    <w:rsid w:val="00F314EA"/>
    <w:rsid w:val="00F36553"/>
    <w:rsid w:val="00F368E6"/>
    <w:rsid w:val="00F40AA9"/>
    <w:rsid w:val="00F40BDC"/>
    <w:rsid w:val="00F478AC"/>
    <w:rsid w:val="00F5038D"/>
    <w:rsid w:val="00F5339A"/>
    <w:rsid w:val="00F63E20"/>
    <w:rsid w:val="00F7187D"/>
    <w:rsid w:val="00F7546C"/>
    <w:rsid w:val="00F80934"/>
    <w:rsid w:val="00F80C43"/>
    <w:rsid w:val="00F80CF8"/>
    <w:rsid w:val="00F81400"/>
    <w:rsid w:val="00F815F5"/>
    <w:rsid w:val="00F86F00"/>
    <w:rsid w:val="00F87932"/>
    <w:rsid w:val="00F9505D"/>
    <w:rsid w:val="00F97207"/>
    <w:rsid w:val="00FA010C"/>
    <w:rsid w:val="00FA028D"/>
    <w:rsid w:val="00FA35C4"/>
    <w:rsid w:val="00FA5048"/>
    <w:rsid w:val="00FA5491"/>
    <w:rsid w:val="00FA6AE5"/>
    <w:rsid w:val="00FA7445"/>
    <w:rsid w:val="00FB3B3C"/>
    <w:rsid w:val="00FB4C7E"/>
    <w:rsid w:val="00FB6B4C"/>
    <w:rsid w:val="00FB73D8"/>
    <w:rsid w:val="00FC48CC"/>
    <w:rsid w:val="00FC51C4"/>
    <w:rsid w:val="00FC53A6"/>
    <w:rsid w:val="00FC6D95"/>
    <w:rsid w:val="00FD2610"/>
    <w:rsid w:val="00FE6DBB"/>
    <w:rsid w:val="00FF105A"/>
    <w:rsid w:val="00FF7E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449E9"/>
  <w15:chartTrackingRefBased/>
  <w15:docId w15:val="{3677A7CF-FDB5-A646-B6B3-041BCE0A3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Normale1"/>
    <w:qFormat/>
    <w:rPr>
      <w:sz w:val="24"/>
      <w:szCs w:val="24"/>
    </w:rPr>
  </w:style>
  <w:style w:type="paragraph" w:styleId="Titolo1">
    <w:name w:val="heading 1"/>
    <w:basedOn w:val="Normale"/>
    <w:next w:val="Normale"/>
    <w:qFormat/>
    <w:rsid w:val="00083296"/>
    <w:pPr>
      <w:keepNext/>
      <w:jc w:val="center"/>
      <w:outlineLvl w:val="0"/>
    </w:pPr>
    <w:rPr>
      <w:rFonts w:ascii="Arial" w:hAnsi="Arial"/>
      <w:b/>
      <w:bCs/>
      <w:sz w:val="36"/>
    </w:rPr>
  </w:style>
  <w:style w:type="paragraph" w:styleId="Titolo2">
    <w:name w:val="heading 2"/>
    <w:basedOn w:val="Normale"/>
    <w:next w:val="Normale"/>
    <w:qFormat/>
    <w:rsid w:val="00FD2610"/>
    <w:pPr>
      <w:keepNext/>
      <w:jc w:val="center"/>
      <w:outlineLvl w:val="1"/>
    </w:pPr>
    <w:rPr>
      <w:rFonts w:ascii="Arial" w:hAnsi="Arial"/>
      <w:b/>
      <w:bCs/>
      <w:sz w:val="20"/>
    </w:rPr>
  </w:style>
  <w:style w:type="paragraph" w:styleId="Titolo3">
    <w:name w:val="heading 3"/>
    <w:basedOn w:val="Normale"/>
    <w:next w:val="Normale"/>
    <w:qFormat/>
    <w:rsid w:val="00FD2610"/>
    <w:pPr>
      <w:keepNext/>
      <w:numPr>
        <w:ilvl w:val="2"/>
        <w:numId w:val="1"/>
      </w:numPr>
      <w:jc w:val="center"/>
      <w:outlineLvl w:val="2"/>
    </w:pPr>
    <w:rPr>
      <w:b/>
      <w:bCs/>
    </w:rPr>
  </w:style>
  <w:style w:type="paragraph" w:styleId="Titolo4">
    <w:name w:val="heading 4"/>
    <w:basedOn w:val="Normale"/>
    <w:next w:val="Normale"/>
    <w:qFormat/>
    <w:pPr>
      <w:keepNext/>
      <w:outlineLvl w:val="3"/>
    </w:pPr>
    <w:rPr>
      <w:rFonts w:ascii="Arial" w:hAnsi="Arial"/>
      <w:b/>
      <w:bCs/>
      <w:sz w:val="20"/>
    </w:rPr>
  </w:style>
  <w:style w:type="paragraph" w:styleId="Titolo5">
    <w:name w:val="heading 5"/>
    <w:basedOn w:val="Normale"/>
    <w:next w:val="Normale"/>
    <w:qFormat/>
    <w:rsid w:val="00FD2610"/>
    <w:pPr>
      <w:keepNext/>
      <w:numPr>
        <w:ilvl w:val="4"/>
        <w:numId w:val="1"/>
      </w:numPr>
      <w:spacing w:line="480" w:lineRule="auto"/>
      <w:outlineLvl w:val="4"/>
    </w:pPr>
    <w:rPr>
      <w:rFonts w:ascii="Arial" w:hAnsi="Arial"/>
      <w:sz w:val="20"/>
      <w:u w:val="single"/>
    </w:rPr>
  </w:style>
  <w:style w:type="paragraph" w:styleId="Titolo6">
    <w:name w:val="heading 6"/>
    <w:basedOn w:val="Normale"/>
    <w:next w:val="Normale"/>
    <w:qFormat/>
    <w:rsid w:val="00FD2610"/>
    <w:pPr>
      <w:keepNext/>
      <w:numPr>
        <w:ilvl w:val="5"/>
        <w:numId w:val="1"/>
      </w:numPr>
      <w:outlineLvl w:val="5"/>
    </w:pPr>
    <w:rPr>
      <w:i/>
      <w:iCs/>
    </w:rPr>
  </w:style>
  <w:style w:type="paragraph" w:styleId="Titolo7">
    <w:name w:val="heading 7"/>
    <w:basedOn w:val="Normale"/>
    <w:next w:val="Normale"/>
    <w:qFormat/>
    <w:rsid w:val="00FD2610"/>
    <w:pPr>
      <w:keepNext/>
      <w:numPr>
        <w:ilvl w:val="6"/>
        <w:numId w:val="1"/>
      </w:numPr>
      <w:outlineLvl w:val="6"/>
    </w:pPr>
    <w:rPr>
      <w:b/>
      <w:bCs/>
      <w:i/>
      <w:iCs/>
      <w:sz w:val="20"/>
    </w:rPr>
  </w:style>
  <w:style w:type="paragraph" w:styleId="Titolo8">
    <w:name w:val="heading 8"/>
    <w:basedOn w:val="Normale"/>
    <w:next w:val="Normale"/>
    <w:qFormat/>
    <w:rsid w:val="00FD2610"/>
    <w:pPr>
      <w:keepNext/>
      <w:numPr>
        <w:ilvl w:val="7"/>
        <w:numId w:val="1"/>
      </w:numPr>
      <w:spacing w:line="360" w:lineRule="auto"/>
      <w:outlineLvl w:val="7"/>
    </w:pPr>
    <w:rPr>
      <w:rFonts w:ascii="Arial" w:hAnsi="Arial" w:cs="Arial"/>
      <w:i/>
      <w:iCs/>
      <w:sz w:val="20"/>
    </w:rPr>
  </w:style>
  <w:style w:type="paragraph" w:styleId="Titolo9">
    <w:name w:val="heading 9"/>
    <w:basedOn w:val="Normale"/>
    <w:next w:val="Normale"/>
    <w:qFormat/>
    <w:rsid w:val="00FD2610"/>
    <w:pPr>
      <w:keepNext/>
      <w:numPr>
        <w:ilvl w:val="8"/>
        <w:numId w:val="1"/>
      </w:numPr>
      <w:spacing w:line="360" w:lineRule="auto"/>
      <w:jc w:val="center"/>
      <w:outlineLvl w:val="8"/>
    </w:pPr>
    <w:rPr>
      <w:rFonts w:ascii="Arial" w:hAnsi="Arial" w:cs="Arial"/>
      <w:b/>
      <w:bCs/>
      <w:sz w:val="1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paragraph" w:styleId="Intestazione">
    <w:name w:val="header"/>
    <w:basedOn w:val="Normale"/>
    <w:autoRedefine/>
    <w:rsid w:val="00AD5D8B"/>
    <w:pPr>
      <w:jc w:val="center"/>
    </w:pPr>
    <w:rPr>
      <w:rFonts w:asciiTheme="majorHAnsi" w:hAnsiTheme="majorHAnsi" w:cstheme="majorHAnsi"/>
      <w:b/>
      <w:i/>
      <w:noProof/>
      <w:color w:val="FFFFFF" w:themeColor="background1"/>
      <w:sz w:val="22"/>
      <w:szCs w:val="22"/>
    </w:rPr>
  </w:style>
  <w:style w:type="paragraph" w:customStyle="1" w:styleId="Corpodeltesto">
    <w:name w:val="Corpo del testo"/>
    <w:basedOn w:val="Normale"/>
    <w:next w:val="Normale2"/>
    <w:autoRedefine/>
    <w:rsid w:val="00761DCB"/>
    <w:pPr>
      <w:spacing w:line="360" w:lineRule="auto"/>
      <w:jc w:val="both"/>
    </w:pPr>
    <w:rPr>
      <w:rFonts w:ascii="Arial" w:hAnsi="Arial" w:cs="Arial"/>
      <w:sz w:val="20"/>
    </w:rPr>
  </w:style>
  <w:style w:type="paragraph" w:customStyle="1" w:styleId="Normale2">
    <w:name w:val="Normale2"/>
    <w:basedOn w:val="Corpodeltesto"/>
    <w:autoRedefine/>
    <w:rsid w:val="00B166A8"/>
  </w:style>
  <w:style w:type="paragraph" w:styleId="Corpodeltesto2">
    <w:name w:val="Body Text 2"/>
    <w:basedOn w:val="Normale"/>
    <w:pPr>
      <w:spacing w:line="360" w:lineRule="auto"/>
    </w:pPr>
    <w:rPr>
      <w:rFonts w:ascii="Arial" w:hAnsi="Arial" w:cs="Arial"/>
      <w:sz w:val="16"/>
    </w:rPr>
  </w:style>
  <w:style w:type="paragraph" w:styleId="Corpodeltesto3">
    <w:name w:val="Body Text 3"/>
    <w:basedOn w:val="Normale"/>
    <w:pPr>
      <w:jc w:val="center"/>
    </w:pPr>
  </w:style>
  <w:style w:type="paragraph" w:styleId="Didascalia">
    <w:name w:val="caption"/>
    <w:basedOn w:val="Normale"/>
    <w:next w:val="Normale"/>
    <w:qFormat/>
    <w:rPr>
      <w:rFonts w:ascii="Arial" w:hAnsi="Arial" w:cs="Arial"/>
      <w:b/>
      <w:bCs/>
    </w:rPr>
  </w:style>
  <w:style w:type="paragraph" w:customStyle="1" w:styleId="Corpotabella">
    <w:name w:val="Corpo tabella"/>
    <w:basedOn w:val="Corpodeltesto"/>
    <w:autoRedefine/>
    <w:rsid w:val="005778C3"/>
  </w:style>
  <w:style w:type="paragraph" w:customStyle="1" w:styleId="corpotabella0">
    <w:name w:val="corpo tabella"/>
    <w:basedOn w:val="Normale2"/>
    <w:autoRedefine/>
    <w:rsid w:val="00A53B7D"/>
    <w:pPr>
      <w:spacing w:line="240" w:lineRule="auto"/>
      <w:jc w:val="left"/>
    </w:pPr>
  </w:style>
  <w:style w:type="paragraph" w:customStyle="1" w:styleId="CorpoTabella1">
    <w:name w:val="Corpo Tabella"/>
    <w:basedOn w:val="Normale2"/>
    <w:autoRedefine/>
    <w:rsid w:val="00A53B7D"/>
    <w:pPr>
      <w:spacing w:line="240" w:lineRule="auto"/>
    </w:pPr>
  </w:style>
  <w:style w:type="paragraph" w:customStyle="1" w:styleId="StileTitolo1">
    <w:name w:val="Stile Titolo 1"/>
    <w:basedOn w:val="Titolo1"/>
    <w:autoRedefine/>
    <w:rsid w:val="002C56A1"/>
    <w:pPr>
      <w:spacing w:before="120" w:after="120"/>
    </w:pPr>
    <w:rPr>
      <w:rFonts w:ascii="Verdana" w:hAnsi="Verdana" w:cs="Arial"/>
      <w:bCs w:val="0"/>
      <w:kern w:val="36"/>
      <w:sz w:val="28"/>
      <w:szCs w:val="28"/>
    </w:rPr>
  </w:style>
  <w:style w:type="paragraph" w:customStyle="1" w:styleId="Stiletitolo2">
    <w:name w:val="Stile titolo 2"/>
    <w:basedOn w:val="Titolo2"/>
    <w:autoRedefine/>
    <w:rsid w:val="001F1612"/>
    <w:pPr>
      <w:spacing w:line="360" w:lineRule="auto"/>
      <w:jc w:val="both"/>
    </w:pPr>
    <w:rPr>
      <w:rFonts w:asciiTheme="minorHAnsi" w:hAnsiTheme="minorHAnsi" w:cstheme="minorHAnsi"/>
      <w:bCs w:val="0"/>
      <w:iCs/>
      <w:sz w:val="22"/>
      <w:szCs w:val="22"/>
      <w:u w:val="single"/>
    </w:rPr>
  </w:style>
  <w:style w:type="paragraph" w:customStyle="1" w:styleId="corpo-testo">
    <w:name w:val="corpo-testo"/>
    <w:basedOn w:val="Normale"/>
    <w:rsid w:val="009471D3"/>
    <w:pPr>
      <w:spacing w:before="100" w:beforeAutospacing="1" w:after="100" w:afterAutospacing="1"/>
    </w:pPr>
    <w:rPr>
      <w:color w:val="000000"/>
    </w:rPr>
  </w:style>
  <w:style w:type="paragraph" w:styleId="Rientrocorpodeltesto">
    <w:name w:val="Body Text Indent"/>
    <w:basedOn w:val="Normale"/>
    <w:rsid w:val="00456A2D"/>
    <w:pPr>
      <w:spacing w:after="120"/>
      <w:ind w:left="283"/>
    </w:pPr>
  </w:style>
  <w:style w:type="paragraph" w:styleId="Rientrocorpodeltesto2">
    <w:name w:val="Body Text Indent 2"/>
    <w:basedOn w:val="Normale"/>
    <w:rsid w:val="00456A2D"/>
    <w:pPr>
      <w:spacing w:after="120" w:line="480" w:lineRule="auto"/>
      <w:ind w:left="283"/>
    </w:pPr>
  </w:style>
  <w:style w:type="paragraph" w:styleId="Rientrocorpodeltesto3">
    <w:name w:val="Body Text Indent 3"/>
    <w:basedOn w:val="Normale"/>
    <w:rsid w:val="00456A2D"/>
    <w:pPr>
      <w:spacing w:after="120"/>
      <w:ind w:left="283"/>
    </w:pPr>
    <w:rPr>
      <w:sz w:val="16"/>
      <w:szCs w:val="16"/>
    </w:rPr>
  </w:style>
  <w:style w:type="paragraph" w:styleId="Testodelblocco">
    <w:name w:val="Block Text"/>
    <w:basedOn w:val="Normale"/>
    <w:rsid w:val="00456A2D"/>
    <w:pPr>
      <w:ind w:left="1418" w:right="964" w:hanging="1418"/>
      <w:jc w:val="both"/>
    </w:pPr>
    <w:rPr>
      <w:rFonts w:ascii="Arial" w:hAnsi="Arial"/>
      <w:sz w:val="20"/>
      <w:szCs w:val="20"/>
    </w:rPr>
  </w:style>
  <w:style w:type="paragraph" w:styleId="Testonotaapidipagina">
    <w:name w:val="footnote text"/>
    <w:basedOn w:val="Normale"/>
    <w:semiHidden/>
    <w:rsid w:val="00456A2D"/>
    <w:rPr>
      <w:rFonts w:ascii="Arial" w:hAnsi="Arial"/>
      <w:sz w:val="20"/>
      <w:szCs w:val="20"/>
    </w:rPr>
  </w:style>
  <w:style w:type="paragraph" w:customStyle="1" w:styleId="titolino">
    <w:name w:val="titolino"/>
    <w:basedOn w:val="Normale"/>
    <w:rsid w:val="00456A2D"/>
    <w:pPr>
      <w:spacing w:before="100" w:beforeAutospacing="1" w:after="100" w:afterAutospacing="1"/>
    </w:pPr>
    <w:rPr>
      <w:rFonts w:ascii="Verdana" w:hAnsi="Verdana"/>
      <w:color w:val="000000"/>
      <w:sz w:val="15"/>
      <w:szCs w:val="15"/>
    </w:rPr>
  </w:style>
  <w:style w:type="paragraph" w:customStyle="1" w:styleId="titparagr">
    <w:name w:val="titparagr"/>
    <w:basedOn w:val="Normale"/>
    <w:rsid w:val="00456A2D"/>
    <w:pPr>
      <w:spacing w:before="100" w:beforeAutospacing="1" w:after="100" w:afterAutospacing="1"/>
    </w:pPr>
  </w:style>
  <w:style w:type="paragraph" w:customStyle="1" w:styleId="corpotesto">
    <w:name w:val="corpotesto"/>
    <w:basedOn w:val="Normale"/>
    <w:rsid w:val="00456A2D"/>
    <w:pPr>
      <w:spacing w:before="100" w:beforeAutospacing="1" w:after="100" w:afterAutospacing="1"/>
    </w:pPr>
  </w:style>
  <w:style w:type="paragraph" w:styleId="NormaleWeb">
    <w:name w:val="Normal (Web)"/>
    <w:basedOn w:val="Normale"/>
    <w:rsid w:val="00456A2D"/>
    <w:pPr>
      <w:spacing w:before="100" w:beforeAutospacing="1" w:after="100" w:afterAutospacing="1"/>
    </w:pPr>
  </w:style>
  <w:style w:type="table" w:styleId="Grigliatabella">
    <w:name w:val="Table Grid"/>
    <w:basedOn w:val="Tabellanormale"/>
    <w:rsid w:val="00456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semiHidden/>
    <w:rsid w:val="0069066D"/>
    <w:rPr>
      <w:vertAlign w:val="superscript"/>
    </w:rPr>
  </w:style>
  <w:style w:type="paragraph" w:styleId="Titolosommario">
    <w:name w:val="TOC Heading"/>
    <w:basedOn w:val="Titolo1"/>
    <w:next w:val="Normale"/>
    <w:uiPriority w:val="39"/>
    <w:semiHidden/>
    <w:unhideWhenUsed/>
    <w:qFormat/>
    <w:rsid w:val="008B7ECA"/>
    <w:pPr>
      <w:keepLines/>
      <w:spacing w:before="480" w:line="276" w:lineRule="auto"/>
      <w:jc w:val="left"/>
      <w:outlineLvl w:val="9"/>
    </w:pPr>
    <w:rPr>
      <w:rFonts w:ascii="Cambria" w:hAnsi="Cambria"/>
      <w:color w:val="365F91"/>
      <w:sz w:val="28"/>
      <w:szCs w:val="28"/>
      <w:lang w:eastAsia="en-US"/>
    </w:rPr>
  </w:style>
  <w:style w:type="paragraph" w:styleId="Sommario3">
    <w:name w:val="toc 3"/>
    <w:basedOn w:val="Normale"/>
    <w:next w:val="Normale"/>
    <w:autoRedefine/>
    <w:uiPriority w:val="39"/>
    <w:unhideWhenUsed/>
    <w:rsid w:val="008B7ECA"/>
    <w:pPr>
      <w:ind w:left="480"/>
    </w:pPr>
  </w:style>
  <w:style w:type="paragraph" w:styleId="Sommario1">
    <w:name w:val="toc 1"/>
    <w:basedOn w:val="Normale"/>
    <w:next w:val="Normale"/>
    <w:autoRedefine/>
    <w:uiPriority w:val="39"/>
    <w:unhideWhenUsed/>
    <w:rsid w:val="0011521F"/>
    <w:pPr>
      <w:tabs>
        <w:tab w:val="left" w:pos="480"/>
        <w:tab w:val="right" w:leader="dot" w:pos="9684"/>
      </w:tabs>
      <w:spacing w:line="360" w:lineRule="auto"/>
      <w:ind w:left="567" w:hanging="567"/>
    </w:pPr>
    <w:rPr>
      <w:rFonts w:ascii="Arial" w:hAnsi="Arial" w:cs="Arial"/>
      <w:b/>
      <w:noProof/>
      <w:sz w:val="20"/>
      <w:szCs w:val="20"/>
    </w:rPr>
  </w:style>
  <w:style w:type="paragraph" w:styleId="Sommario2">
    <w:name w:val="toc 2"/>
    <w:basedOn w:val="Normale"/>
    <w:next w:val="Normale"/>
    <w:autoRedefine/>
    <w:uiPriority w:val="39"/>
    <w:unhideWhenUsed/>
    <w:rsid w:val="008B7ECA"/>
    <w:pPr>
      <w:ind w:left="240"/>
    </w:pPr>
  </w:style>
  <w:style w:type="character" w:styleId="Collegamentoipertestuale">
    <w:name w:val="Hyperlink"/>
    <w:uiPriority w:val="99"/>
    <w:unhideWhenUsed/>
    <w:rsid w:val="008B7ECA"/>
    <w:rPr>
      <w:color w:val="0000FF"/>
      <w:u w:val="single"/>
    </w:rPr>
  </w:style>
  <w:style w:type="paragraph" w:customStyle="1" w:styleId="Table">
    <w:name w:val="Table"/>
    <w:basedOn w:val="Normale"/>
    <w:rsid w:val="009263BA"/>
    <w:pPr>
      <w:widowControl w:val="0"/>
      <w:tabs>
        <w:tab w:val="left" w:pos="3544"/>
        <w:tab w:val="center" w:pos="4819"/>
        <w:tab w:val="right" w:pos="9638"/>
      </w:tabs>
      <w:spacing w:before="60" w:after="60"/>
    </w:pPr>
    <w:rPr>
      <w:rFonts w:ascii="Albertus Medium" w:hAnsi="Albertus Medium"/>
      <w:sz w:val="20"/>
      <w:szCs w:val="20"/>
    </w:rPr>
  </w:style>
  <w:style w:type="character" w:customStyle="1" w:styleId="apple-converted-space">
    <w:name w:val="apple-converted-space"/>
    <w:rsid w:val="0022593D"/>
  </w:style>
  <w:style w:type="character" w:styleId="Enfasigrassetto">
    <w:name w:val="Strong"/>
    <w:qFormat/>
    <w:rsid w:val="00C944D0"/>
    <w:rPr>
      <w:b/>
      <w:bCs/>
    </w:rPr>
  </w:style>
  <w:style w:type="paragraph" w:styleId="Paragrafoelenco">
    <w:name w:val="List Paragraph"/>
    <w:basedOn w:val="Normale"/>
    <w:uiPriority w:val="34"/>
    <w:qFormat/>
    <w:rsid w:val="00B166A8"/>
    <w:pPr>
      <w:ind w:left="720"/>
      <w:contextualSpacing/>
    </w:pPr>
  </w:style>
  <w:style w:type="character" w:customStyle="1" w:styleId="PidipaginaCarattere">
    <w:name w:val="Piè di pagina Carattere"/>
    <w:basedOn w:val="Carpredefinitoparagrafo"/>
    <w:link w:val="Pidipagina"/>
    <w:uiPriority w:val="99"/>
    <w:rsid w:val="00C4645F"/>
    <w:rPr>
      <w:sz w:val="24"/>
      <w:szCs w:val="24"/>
    </w:rPr>
  </w:style>
  <w:style w:type="character" w:styleId="Menzionenonrisolta">
    <w:name w:val="Unresolved Mention"/>
    <w:basedOn w:val="Carpredefinitoparagrafo"/>
    <w:uiPriority w:val="99"/>
    <w:semiHidden/>
    <w:unhideWhenUsed/>
    <w:rsid w:val="00C34194"/>
    <w:rPr>
      <w:color w:val="605E5C"/>
      <w:shd w:val="clear" w:color="auto" w:fill="E1DFDD"/>
    </w:rPr>
  </w:style>
  <w:style w:type="character" w:customStyle="1" w:styleId="elenco-cer-3">
    <w:name w:val="elenco-cer-3"/>
    <w:basedOn w:val="Carpredefinitoparagrafo"/>
    <w:rsid w:val="00BC6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924204">
      <w:bodyDiv w:val="1"/>
      <w:marLeft w:val="0"/>
      <w:marRight w:val="0"/>
      <w:marTop w:val="0"/>
      <w:marBottom w:val="0"/>
      <w:divBdr>
        <w:top w:val="none" w:sz="0" w:space="0" w:color="auto"/>
        <w:left w:val="none" w:sz="0" w:space="0" w:color="auto"/>
        <w:bottom w:val="none" w:sz="0" w:space="0" w:color="auto"/>
        <w:right w:val="none" w:sz="0" w:space="0" w:color="auto"/>
      </w:divBdr>
    </w:div>
    <w:div w:id="1940597588">
      <w:bodyDiv w:val="1"/>
      <w:marLeft w:val="0"/>
      <w:marRight w:val="0"/>
      <w:marTop w:val="0"/>
      <w:marBottom w:val="0"/>
      <w:divBdr>
        <w:top w:val="none" w:sz="0" w:space="0" w:color="auto"/>
        <w:left w:val="none" w:sz="0" w:space="0" w:color="auto"/>
        <w:bottom w:val="none" w:sz="0" w:space="0" w:color="auto"/>
        <w:right w:val="none" w:sz="0" w:space="0" w:color="auto"/>
      </w:divBdr>
      <w:divsChild>
        <w:div w:id="11309059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mbientediritto.it/Legislazione/Salute/2003/dpr%2023mag2003.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mbientediritto.it/Legislazione/ACQUA/2010/l_2010_n.36.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92E19-C74F-488B-9D7C-1BFCFEDE4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11</Pages>
  <Words>2104</Words>
  <Characters>11994</Characters>
  <Application>Microsoft Office Word</Application>
  <DocSecurity>0</DocSecurity>
  <Lines>99</Lines>
  <Paragraphs>28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FRANZESE S</vt:lpstr>
      <vt:lpstr>FRANZESE S</vt:lpstr>
    </vt:vector>
  </TitlesOfParts>
  <Company>Hewlett-Packard</Company>
  <LinksUpToDate>false</LinksUpToDate>
  <CharactersWithSpaces>14070</CharactersWithSpaces>
  <SharedDoc>false</SharedDoc>
  <HLinks>
    <vt:vector size="138" baseType="variant">
      <vt:variant>
        <vt:i4>6750265</vt:i4>
      </vt:variant>
      <vt:variant>
        <vt:i4>129</vt:i4>
      </vt:variant>
      <vt:variant>
        <vt:i4>0</vt:i4>
      </vt:variant>
      <vt:variant>
        <vt:i4>5</vt:i4>
      </vt:variant>
      <vt:variant>
        <vt:lpwstr>http://www.ambientediritto.it/Legislazione/ACQUA/2010/l_2010_n.36.htm</vt:lpwstr>
      </vt:variant>
      <vt:variant>
        <vt:lpwstr/>
      </vt:variant>
      <vt:variant>
        <vt:i4>852038</vt:i4>
      </vt:variant>
      <vt:variant>
        <vt:i4>126</vt:i4>
      </vt:variant>
      <vt:variant>
        <vt:i4>0</vt:i4>
      </vt:variant>
      <vt:variant>
        <vt:i4>5</vt:i4>
      </vt:variant>
      <vt:variant>
        <vt:lpwstr>http://www.ambientediritto.it/Legislazione/Salute/2003/dpr 23mag2003.htm</vt:lpwstr>
      </vt:variant>
      <vt:variant>
        <vt:lpwstr/>
      </vt:variant>
      <vt:variant>
        <vt:i4>3866680</vt:i4>
      </vt:variant>
      <vt:variant>
        <vt:i4>123</vt:i4>
      </vt:variant>
      <vt:variant>
        <vt:i4>0</vt:i4>
      </vt:variant>
      <vt:variant>
        <vt:i4>5</vt:i4>
      </vt:variant>
      <vt:variant>
        <vt:lpwstr>http://www.disinfestazioni-disinfestazione.net/dm274-97.asp</vt:lpwstr>
      </vt:variant>
      <vt:variant>
        <vt:lpwstr/>
      </vt:variant>
      <vt:variant>
        <vt:i4>1245235</vt:i4>
      </vt:variant>
      <vt:variant>
        <vt:i4>116</vt:i4>
      </vt:variant>
      <vt:variant>
        <vt:i4>0</vt:i4>
      </vt:variant>
      <vt:variant>
        <vt:i4>5</vt:i4>
      </vt:variant>
      <vt:variant>
        <vt:lpwstr/>
      </vt:variant>
      <vt:variant>
        <vt:lpwstr>_Toc22654437</vt:lpwstr>
      </vt:variant>
      <vt:variant>
        <vt:i4>1179699</vt:i4>
      </vt:variant>
      <vt:variant>
        <vt:i4>110</vt:i4>
      </vt:variant>
      <vt:variant>
        <vt:i4>0</vt:i4>
      </vt:variant>
      <vt:variant>
        <vt:i4>5</vt:i4>
      </vt:variant>
      <vt:variant>
        <vt:lpwstr/>
      </vt:variant>
      <vt:variant>
        <vt:lpwstr>_Toc22654436</vt:lpwstr>
      </vt:variant>
      <vt:variant>
        <vt:i4>1114163</vt:i4>
      </vt:variant>
      <vt:variant>
        <vt:i4>104</vt:i4>
      </vt:variant>
      <vt:variant>
        <vt:i4>0</vt:i4>
      </vt:variant>
      <vt:variant>
        <vt:i4>5</vt:i4>
      </vt:variant>
      <vt:variant>
        <vt:lpwstr/>
      </vt:variant>
      <vt:variant>
        <vt:lpwstr>_Toc22654435</vt:lpwstr>
      </vt:variant>
      <vt:variant>
        <vt:i4>1048627</vt:i4>
      </vt:variant>
      <vt:variant>
        <vt:i4>98</vt:i4>
      </vt:variant>
      <vt:variant>
        <vt:i4>0</vt:i4>
      </vt:variant>
      <vt:variant>
        <vt:i4>5</vt:i4>
      </vt:variant>
      <vt:variant>
        <vt:lpwstr/>
      </vt:variant>
      <vt:variant>
        <vt:lpwstr>_Toc22654434</vt:lpwstr>
      </vt:variant>
      <vt:variant>
        <vt:i4>1507379</vt:i4>
      </vt:variant>
      <vt:variant>
        <vt:i4>92</vt:i4>
      </vt:variant>
      <vt:variant>
        <vt:i4>0</vt:i4>
      </vt:variant>
      <vt:variant>
        <vt:i4>5</vt:i4>
      </vt:variant>
      <vt:variant>
        <vt:lpwstr/>
      </vt:variant>
      <vt:variant>
        <vt:lpwstr>_Toc22654433</vt:lpwstr>
      </vt:variant>
      <vt:variant>
        <vt:i4>1441843</vt:i4>
      </vt:variant>
      <vt:variant>
        <vt:i4>86</vt:i4>
      </vt:variant>
      <vt:variant>
        <vt:i4>0</vt:i4>
      </vt:variant>
      <vt:variant>
        <vt:i4>5</vt:i4>
      </vt:variant>
      <vt:variant>
        <vt:lpwstr/>
      </vt:variant>
      <vt:variant>
        <vt:lpwstr>_Toc22654432</vt:lpwstr>
      </vt:variant>
      <vt:variant>
        <vt:i4>1376307</vt:i4>
      </vt:variant>
      <vt:variant>
        <vt:i4>80</vt:i4>
      </vt:variant>
      <vt:variant>
        <vt:i4>0</vt:i4>
      </vt:variant>
      <vt:variant>
        <vt:i4>5</vt:i4>
      </vt:variant>
      <vt:variant>
        <vt:lpwstr/>
      </vt:variant>
      <vt:variant>
        <vt:lpwstr>_Toc22654431</vt:lpwstr>
      </vt:variant>
      <vt:variant>
        <vt:i4>1310771</vt:i4>
      </vt:variant>
      <vt:variant>
        <vt:i4>74</vt:i4>
      </vt:variant>
      <vt:variant>
        <vt:i4>0</vt:i4>
      </vt:variant>
      <vt:variant>
        <vt:i4>5</vt:i4>
      </vt:variant>
      <vt:variant>
        <vt:lpwstr/>
      </vt:variant>
      <vt:variant>
        <vt:lpwstr>_Toc22654430</vt:lpwstr>
      </vt:variant>
      <vt:variant>
        <vt:i4>1900594</vt:i4>
      </vt:variant>
      <vt:variant>
        <vt:i4>68</vt:i4>
      </vt:variant>
      <vt:variant>
        <vt:i4>0</vt:i4>
      </vt:variant>
      <vt:variant>
        <vt:i4>5</vt:i4>
      </vt:variant>
      <vt:variant>
        <vt:lpwstr/>
      </vt:variant>
      <vt:variant>
        <vt:lpwstr>_Toc22654429</vt:lpwstr>
      </vt:variant>
      <vt:variant>
        <vt:i4>1835058</vt:i4>
      </vt:variant>
      <vt:variant>
        <vt:i4>62</vt:i4>
      </vt:variant>
      <vt:variant>
        <vt:i4>0</vt:i4>
      </vt:variant>
      <vt:variant>
        <vt:i4>5</vt:i4>
      </vt:variant>
      <vt:variant>
        <vt:lpwstr/>
      </vt:variant>
      <vt:variant>
        <vt:lpwstr>_Toc22654428</vt:lpwstr>
      </vt:variant>
      <vt:variant>
        <vt:i4>1245234</vt:i4>
      </vt:variant>
      <vt:variant>
        <vt:i4>56</vt:i4>
      </vt:variant>
      <vt:variant>
        <vt:i4>0</vt:i4>
      </vt:variant>
      <vt:variant>
        <vt:i4>5</vt:i4>
      </vt:variant>
      <vt:variant>
        <vt:lpwstr/>
      </vt:variant>
      <vt:variant>
        <vt:lpwstr>_Toc22654427</vt:lpwstr>
      </vt:variant>
      <vt:variant>
        <vt:i4>1179698</vt:i4>
      </vt:variant>
      <vt:variant>
        <vt:i4>50</vt:i4>
      </vt:variant>
      <vt:variant>
        <vt:i4>0</vt:i4>
      </vt:variant>
      <vt:variant>
        <vt:i4>5</vt:i4>
      </vt:variant>
      <vt:variant>
        <vt:lpwstr/>
      </vt:variant>
      <vt:variant>
        <vt:lpwstr>_Toc22654426</vt:lpwstr>
      </vt:variant>
      <vt:variant>
        <vt:i4>1114162</vt:i4>
      </vt:variant>
      <vt:variant>
        <vt:i4>44</vt:i4>
      </vt:variant>
      <vt:variant>
        <vt:i4>0</vt:i4>
      </vt:variant>
      <vt:variant>
        <vt:i4>5</vt:i4>
      </vt:variant>
      <vt:variant>
        <vt:lpwstr/>
      </vt:variant>
      <vt:variant>
        <vt:lpwstr>_Toc22654425</vt:lpwstr>
      </vt:variant>
      <vt:variant>
        <vt:i4>1048626</vt:i4>
      </vt:variant>
      <vt:variant>
        <vt:i4>38</vt:i4>
      </vt:variant>
      <vt:variant>
        <vt:i4>0</vt:i4>
      </vt:variant>
      <vt:variant>
        <vt:i4>5</vt:i4>
      </vt:variant>
      <vt:variant>
        <vt:lpwstr/>
      </vt:variant>
      <vt:variant>
        <vt:lpwstr>_Toc22654424</vt:lpwstr>
      </vt:variant>
      <vt:variant>
        <vt:i4>1507378</vt:i4>
      </vt:variant>
      <vt:variant>
        <vt:i4>32</vt:i4>
      </vt:variant>
      <vt:variant>
        <vt:i4>0</vt:i4>
      </vt:variant>
      <vt:variant>
        <vt:i4>5</vt:i4>
      </vt:variant>
      <vt:variant>
        <vt:lpwstr/>
      </vt:variant>
      <vt:variant>
        <vt:lpwstr>_Toc22654423</vt:lpwstr>
      </vt:variant>
      <vt:variant>
        <vt:i4>1441842</vt:i4>
      </vt:variant>
      <vt:variant>
        <vt:i4>26</vt:i4>
      </vt:variant>
      <vt:variant>
        <vt:i4>0</vt:i4>
      </vt:variant>
      <vt:variant>
        <vt:i4>5</vt:i4>
      </vt:variant>
      <vt:variant>
        <vt:lpwstr/>
      </vt:variant>
      <vt:variant>
        <vt:lpwstr>_Toc22654422</vt:lpwstr>
      </vt:variant>
      <vt:variant>
        <vt:i4>1376306</vt:i4>
      </vt:variant>
      <vt:variant>
        <vt:i4>20</vt:i4>
      </vt:variant>
      <vt:variant>
        <vt:i4>0</vt:i4>
      </vt:variant>
      <vt:variant>
        <vt:i4>5</vt:i4>
      </vt:variant>
      <vt:variant>
        <vt:lpwstr/>
      </vt:variant>
      <vt:variant>
        <vt:lpwstr>_Toc22654421</vt:lpwstr>
      </vt:variant>
      <vt:variant>
        <vt:i4>1900593</vt:i4>
      </vt:variant>
      <vt:variant>
        <vt:i4>14</vt:i4>
      </vt:variant>
      <vt:variant>
        <vt:i4>0</vt:i4>
      </vt:variant>
      <vt:variant>
        <vt:i4>5</vt:i4>
      </vt:variant>
      <vt:variant>
        <vt:lpwstr/>
      </vt:variant>
      <vt:variant>
        <vt:lpwstr>_Toc22654419</vt:lpwstr>
      </vt:variant>
      <vt:variant>
        <vt:i4>1835057</vt:i4>
      </vt:variant>
      <vt:variant>
        <vt:i4>8</vt:i4>
      </vt:variant>
      <vt:variant>
        <vt:i4>0</vt:i4>
      </vt:variant>
      <vt:variant>
        <vt:i4>5</vt:i4>
      </vt:variant>
      <vt:variant>
        <vt:lpwstr/>
      </vt:variant>
      <vt:variant>
        <vt:lpwstr>_Toc22654418</vt:lpwstr>
      </vt:variant>
      <vt:variant>
        <vt:i4>1245233</vt:i4>
      </vt:variant>
      <vt:variant>
        <vt:i4>2</vt:i4>
      </vt:variant>
      <vt:variant>
        <vt:i4>0</vt:i4>
      </vt:variant>
      <vt:variant>
        <vt:i4>5</vt:i4>
      </vt:variant>
      <vt:variant>
        <vt:lpwstr/>
      </vt:variant>
      <vt:variant>
        <vt:lpwstr>_Toc22654417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FRANZESE S</dc:title>
  <dc:subject/>
  <dc:creator>P2 350 mmx</dc:creator>
  <cp:keywords/>
  <cp:lastModifiedBy>UFF. TECNICO UESE</cp:lastModifiedBy>
  <cp:revision>3</cp:revision>
  <cp:lastPrinted>2023-02-10T16:41:00Z</cp:lastPrinted>
  <dcterms:created xsi:type="dcterms:W3CDTF">2023-05-15T12:49:00Z</dcterms:created>
  <dcterms:modified xsi:type="dcterms:W3CDTF">2023-06-19T13:02:00Z</dcterms:modified>
</cp:coreProperties>
</file>