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6" w:type="dxa"/>
        <w:tblInd w:w="1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9"/>
        <w:gridCol w:w="4550"/>
        <w:gridCol w:w="2531"/>
        <w:gridCol w:w="1869"/>
        <w:gridCol w:w="2797"/>
      </w:tblGrid>
      <w:tr w:rsidR="00702EFB" w:rsidRPr="00702EFB" w14:paraId="4CA913A5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C3211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Destinatari intervento formativo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95593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Descrizione della formazione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49FFF" w14:textId="551C692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Tipologia (interna. esterna, ente di formazione)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FCCC" w14:textId="4E2DB011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Periodo e durata presunti di esecuzione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1182B" w14:textId="77777777" w:rsidR="00702EFB" w:rsidRPr="00702EFB" w:rsidRDefault="00702EFB" w:rsidP="00A21EA8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b/>
                <w:sz w:val="22"/>
                <w:szCs w:val="22"/>
              </w:rPr>
              <w:t>Verifica dell’efficacia della formazione</w:t>
            </w:r>
          </w:p>
        </w:tc>
      </w:tr>
      <w:tr w:rsidR="00682EEF" w:rsidRPr="00702EFB" w14:paraId="326572E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0B573" w14:textId="70C5CFBE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DDBB6" w14:textId="767053B0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FORMAZIONE </w:t>
            </w:r>
            <w:r>
              <w:rPr>
                <w:rFonts w:ascii="Calibri Light" w:hAnsi="Calibri Light" w:cs="Calibri Light"/>
                <w:sz w:val="22"/>
                <w:szCs w:val="22"/>
              </w:rPr>
              <w:t>QUALITÀ</w:t>
            </w:r>
            <w:r w:rsidR="00AC1145">
              <w:rPr>
                <w:rFonts w:ascii="Calibri Light" w:hAnsi="Calibri Light" w:cs="Calibri Light"/>
                <w:sz w:val="22"/>
                <w:szCs w:val="22"/>
              </w:rPr>
              <w:t>, AMBIENTE, SICUREZZA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2B447" w14:textId="4F341B78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AD57F" w14:textId="1D0EADF3" w:rsidR="00682EEF" w:rsidRPr="008C7155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34CC7" w14:textId="57341792" w:rsidR="00682EEF" w:rsidRPr="00702EFB" w:rsidRDefault="00682EEF" w:rsidP="00682EEF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V.I.I.</w:t>
            </w:r>
          </w:p>
        </w:tc>
      </w:tr>
      <w:tr w:rsidR="00AC1145" w:rsidRPr="00702EFB" w14:paraId="5031D3D7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D5F8" w14:textId="3F1F5447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B7C16" w14:textId="6C0DC176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FORMAZIONE SPECIFICA (CARRELLO ELEVATORE, MACCHINARI PRODUZIONE, SALDATURA, DPI)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42E89" w14:textId="4B207DCD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A0FBE" w14:textId="3886F611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C62E40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BAEC" w14:textId="2C9AC6CA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4B02B39B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C4007" w14:textId="77777777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TUTTO IL PERSONALE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11CA4" w14:textId="04792325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FORMAZIONE GENERALE + RISCHIO + 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E4408" w14:textId="3645F385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4D127" w14:textId="349C0E2F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A7BF8" w14:textId="61D8E4E2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38709031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12B55" w14:textId="38DFB046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8368B" w14:textId="58D19AB3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PRIMO SOCCORSO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388/2003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14418" w14:textId="7C28B4BE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E1F23" w14:textId="40AAD68F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E730C" w14:textId="74F5F766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5EBD7E60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9C6BE" w14:textId="65B8DE50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EMERGENZE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A6FD7" w14:textId="1B2100E3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ANTINCENDIO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br/>
              <w:t>D.M. 10/03/1998 (NEO O AGGIORNAMENTO)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2BC94" w14:textId="5C2BCF9E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96AD6" w14:textId="17C8C15C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CBA8C" w14:textId="0BAE9B8D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1433AB9D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5284E" w14:textId="6FBF93DF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3132" w14:textId="44921B62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PROVA ANTINCENDIO ED EVACUAZIONE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14A0E" w14:textId="77777777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  <w:p w14:paraId="4AFB29D0" w14:textId="61F2D18D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ADDETTI EMERGENZA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F46A" w14:textId="3B5DFF97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LUG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9645" w14:textId="202316E1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DIRETTA</w:t>
            </w:r>
          </w:p>
        </w:tc>
      </w:tr>
      <w:tr w:rsidR="00AC1145" w:rsidRPr="00702EFB" w14:paraId="469BE524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00539" w14:textId="3BE5F3E3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PREPOSTI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55709" w14:textId="7D31731A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CORSI PREPOSTO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98BE" w14:textId="6D19A394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0659F" w14:textId="0BA55DC7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629BD" w14:textId="620B5C41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783D29C7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E1A" w14:textId="77777777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RSPP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B679B" w14:textId="68DF15F5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AGGIORNAMENTI D.LGS 81/2008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8F2E" w14:textId="515A4ADE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CAE1" w14:textId="0FF711F3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5BC7F" w14:textId="14784EF4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ESAME FINALE</w:t>
            </w:r>
          </w:p>
        </w:tc>
      </w:tr>
      <w:tr w:rsidR="00AC1145" w:rsidRPr="00702EFB" w14:paraId="41698AA8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49BBE" w14:textId="61E208DD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79820" w14:textId="6679988A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GESTIONE CASSETTE PRIMO SOCCORSO E COMPILAZIONE REGISTRI EMERGENZE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DC4" w14:textId="61DDE549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4069B" w14:textId="18B204BA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4E107" w14:textId="006C19EF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AC1145" w:rsidRPr="00702EFB" w14:paraId="2AB1586A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6FBC5" w14:textId="2398C8ED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DATORE DI LAVORO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B6B7" w14:textId="4E2B8871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COLLOCAZIONE CARTELLONISTICA (DPI, EMERGENZE, DIVIETI, SCAFFALATURE, ECC.)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F77F2" w14:textId="771E2DBE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98DA8" w14:textId="5BCDBD65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3A017" w14:textId="7EE7B0C4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  <w:tr w:rsidR="00AC1145" w:rsidRPr="00702EFB" w14:paraId="6404B013" w14:textId="77777777" w:rsidTr="00702EFB">
        <w:trPr>
          <w:trHeight w:val="284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C8A3" w14:textId="77777777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PERSONALE OPERATIVO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E95C" w14:textId="197550AF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ADDESTRAMENTO ALL’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UTILIZZO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DI 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>DPI</w:t>
            </w:r>
            <w:r>
              <w:rPr>
                <w:rFonts w:ascii="Calibri Light" w:hAnsi="Calibri Light" w:cs="Calibri Light"/>
                <w:sz w:val="22"/>
                <w:szCs w:val="22"/>
              </w:rPr>
              <w:t>, ATTREZZATURE</w:t>
            </w:r>
            <w:r w:rsidRPr="00702EFB">
              <w:rPr>
                <w:rFonts w:ascii="Calibri Light" w:hAnsi="Calibri Light" w:cs="Calibri Light"/>
                <w:sz w:val="22"/>
                <w:szCs w:val="22"/>
              </w:rPr>
              <w:t xml:space="preserve"> E MACCHINE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A4796" w14:textId="44A4F841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INTERNA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252E" w14:textId="07D4B5AD" w:rsidR="00AC1145" w:rsidRPr="008C7155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8C7155">
              <w:rPr>
                <w:rFonts w:ascii="Calibri Light" w:hAnsi="Calibri Light" w:cs="Calibri Light"/>
                <w:sz w:val="22"/>
                <w:szCs w:val="22"/>
              </w:rPr>
              <w:t>GEN -DIC 2023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F2B16" w14:textId="064A5C15" w:rsidR="00AC1145" w:rsidRPr="00702EFB" w:rsidRDefault="00AC1145" w:rsidP="00AC1145">
            <w:pPr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702EFB">
              <w:rPr>
                <w:rFonts w:ascii="Calibri Light" w:hAnsi="Calibri Light" w:cs="Calibri Light"/>
                <w:sz w:val="22"/>
                <w:szCs w:val="22"/>
              </w:rPr>
              <w:t>CONTROLLI PERIODICI</w:t>
            </w:r>
          </w:p>
        </w:tc>
      </w:tr>
    </w:tbl>
    <w:p w14:paraId="37A6A062" w14:textId="77777777" w:rsidR="00277E03" w:rsidRPr="00702EFB" w:rsidRDefault="00277E03" w:rsidP="00A21EA8">
      <w:pPr>
        <w:jc w:val="center"/>
        <w:rPr>
          <w:rFonts w:ascii="Calibri Light" w:hAnsi="Calibri Light" w:cs="Calibri Light"/>
          <w:sz w:val="22"/>
          <w:szCs w:val="22"/>
        </w:rPr>
      </w:pPr>
    </w:p>
    <w:p w14:paraId="2056E680" w14:textId="54D7A14A" w:rsidR="00277E03" w:rsidRPr="00702EFB" w:rsidRDefault="00277E03">
      <w:pPr>
        <w:pStyle w:val="Titolo2"/>
        <w:tabs>
          <w:tab w:val="clear" w:pos="3828"/>
        </w:tabs>
        <w:rPr>
          <w:rFonts w:ascii="Calibri Light" w:hAnsi="Calibri Light" w:cs="Calibri Light"/>
          <w:sz w:val="22"/>
          <w:szCs w:val="22"/>
        </w:rPr>
      </w:pPr>
      <w:r w:rsidRPr="00702EFB">
        <w:rPr>
          <w:rFonts w:ascii="Calibri Light" w:hAnsi="Calibri Light" w:cs="Calibri Light"/>
          <w:sz w:val="22"/>
          <w:szCs w:val="22"/>
        </w:rPr>
        <w:t>Data:</w:t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</w:r>
      <w:r w:rsidRPr="00702EFB">
        <w:rPr>
          <w:rFonts w:ascii="Calibri Light" w:hAnsi="Calibri Light" w:cs="Calibri Light"/>
          <w:sz w:val="22"/>
          <w:szCs w:val="22"/>
        </w:rPr>
        <w:tab/>
        <w:t xml:space="preserve">                            Firma Responsabile:</w:t>
      </w:r>
    </w:p>
    <w:p w14:paraId="40D58841" w14:textId="77777777" w:rsidR="00277E03" w:rsidRDefault="00277E03"/>
    <w:sectPr w:rsidR="00277E03" w:rsidSect="004C21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8" w:bottom="851" w:left="1134" w:header="283" w:footer="936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A9F3" w14:textId="77777777" w:rsidR="007049CB" w:rsidRDefault="007049CB">
      <w:r>
        <w:separator/>
      </w:r>
    </w:p>
  </w:endnote>
  <w:endnote w:type="continuationSeparator" w:id="0">
    <w:p w14:paraId="778865AD" w14:textId="77777777" w:rsidR="007049CB" w:rsidRDefault="0070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04BE" w14:textId="77777777" w:rsidR="007D68D8" w:rsidRDefault="007D6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2347" w14:textId="77777777" w:rsidR="007D68D8" w:rsidRDefault="007D68D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045C0" w14:textId="77777777" w:rsidR="007D68D8" w:rsidRDefault="007D68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3DAB" w14:textId="77777777" w:rsidR="007049CB" w:rsidRDefault="007049CB">
      <w:r>
        <w:separator/>
      </w:r>
    </w:p>
  </w:footnote>
  <w:footnote w:type="continuationSeparator" w:id="0">
    <w:p w14:paraId="7147E96D" w14:textId="77777777" w:rsidR="007049CB" w:rsidRDefault="00704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CC6F6" w14:textId="77777777" w:rsidR="007D68D8" w:rsidRDefault="007D6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B9C7" w14:textId="77777777" w:rsidR="00DC4026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3B3E6202" w14:textId="42D6620A" w:rsidR="00AC1145" w:rsidRDefault="00AC1145" w:rsidP="00AC1145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374BCE8D" w14:textId="08ECE850" w:rsidR="00DC4026" w:rsidRDefault="00DC4026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</w:p>
  <w:p w14:paraId="723FC718" w14:textId="2CCE29C7" w:rsidR="00DC4026" w:rsidRDefault="00AC1145" w:rsidP="00DC4026">
    <w:pPr>
      <w:pStyle w:val="Intestazione"/>
      <w:rPr>
        <w:rFonts w:cs="Arial"/>
        <w:color w:val="930038"/>
        <w:bdr w:val="none" w:sz="0" w:space="0" w:color="auto" w:frame="1"/>
        <w:shd w:val="clear" w:color="auto" w:fill="FFFFFF"/>
      </w:rPr>
    </w:pPr>
    <w:r>
      <w:rPr>
        <w:noProof/>
        <w:lang w:val="en-GB"/>
      </w:rPr>
      <w:drawing>
        <wp:anchor distT="0" distB="0" distL="114300" distR="114300" simplePos="0" relativeHeight="251661312" behindDoc="0" locked="0" layoutInCell="1" allowOverlap="1" wp14:anchorId="3A6136D6" wp14:editId="7C2587C3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933575" cy="646430"/>
          <wp:effectExtent l="0" t="0" r="9525" b="127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C5D5B0" w14:textId="39E22AB8" w:rsidR="00DC4026" w:rsidRPr="00AF3D23" w:rsidRDefault="007D68D8" w:rsidP="007D68D8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</w:pPr>
    <w:r>
      <w:rPr>
        <w:rFonts w:cs="Arial"/>
        <w:b/>
        <w:bCs/>
        <w:noProof/>
        <w:sz w:val="18"/>
        <w:szCs w:val="18"/>
        <w:bdr w:val="none" w:sz="0" w:space="0" w:color="auto" w:frame="1"/>
        <w:shd w:val="clear" w:color="auto" w:fill="FFFFFF"/>
      </w:rPr>
      <w:drawing>
        <wp:anchor distT="0" distB="0" distL="114300" distR="114300" simplePos="0" relativeHeight="251662336" behindDoc="0" locked="0" layoutInCell="1" allowOverlap="1" wp14:anchorId="348DA8EA" wp14:editId="2A3CF64E">
          <wp:simplePos x="0" y="0"/>
          <wp:positionH relativeFrom="column">
            <wp:posOffset>3810</wp:posOffset>
          </wp:positionH>
          <wp:positionV relativeFrom="paragraph">
            <wp:posOffset>4445</wp:posOffset>
          </wp:positionV>
          <wp:extent cx="2140585" cy="485775"/>
          <wp:effectExtent l="0" t="0" r="0" b="9525"/>
          <wp:wrapSquare wrapText="bothSides"/>
          <wp:docPr id="11318330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58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C4026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>Piano della formazione ISO 9001</w:t>
    </w:r>
    <w:r w:rsidR="008C7155">
      <w:rPr>
        <w:rFonts w:cs="Arial"/>
        <w:b/>
        <w:bCs/>
        <w:sz w:val="22"/>
        <w:szCs w:val="22"/>
        <w:bdr w:val="none" w:sz="0" w:space="0" w:color="auto" w:frame="1"/>
        <w:shd w:val="clear" w:color="auto" w:fill="FFFFFF"/>
      </w:rPr>
      <w:t xml:space="preserve"> - 14001 - 45001</w:t>
    </w:r>
  </w:p>
  <w:p w14:paraId="27A37F0E" w14:textId="2A2E2351" w:rsidR="00DC4026" w:rsidRPr="00AF3D23" w:rsidRDefault="00DC4026" w:rsidP="007D68D8">
    <w:pPr>
      <w:pStyle w:val="Intestazione"/>
      <w:tabs>
        <w:tab w:val="clear" w:pos="4819"/>
        <w:tab w:val="clear" w:pos="9638"/>
      </w:tabs>
      <w:jc w:val="center"/>
      <w:rPr>
        <w:rFonts w:cs="Arial"/>
        <w:b/>
        <w:bCs/>
        <w:sz w:val="18"/>
        <w:szCs w:val="18"/>
        <w:bdr w:val="none" w:sz="0" w:space="0" w:color="auto" w:frame="1"/>
        <w:shd w:val="clear" w:color="auto" w:fill="FFFFFF"/>
      </w:rPr>
    </w:pPr>
  </w:p>
  <w:p w14:paraId="3A41F293" w14:textId="68D81174" w:rsidR="00DC4026" w:rsidRPr="007D68D8" w:rsidRDefault="00AC1145" w:rsidP="007D68D8">
    <w:pPr>
      <w:pStyle w:val="Intestazione"/>
      <w:pBdr>
        <w:bottom w:val="single" w:sz="4" w:space="1" w:color="auto"/>
      </w:pBdr>
      <w:jc w:val="center"/>
      <w:rPr>
        <w:b/>
        <w:sz w:val="10"/>
      </w:rPr>
    </w:pPr>
    <w:r w:rsidRPr="007D68D8">
      <w:rPr>
        <w:rFonts w:cs="Arial"/>
        <w:i/>
        <w:iCs/>
        <w:sz w:val="18"/>
        <w:szCs w:val="18"/>
        <w:bdr w:val="none" w:sz="0" w:space="0" w:color="auto" w:frame="1"/>
        <w:shd w:val="clear" w:color="auto" w:fill="FFFFFF"/>
      </w:rPr>
      <w:t>Rev.01 09 gennaio 2023, FDA.EXPRESS LTD.</w:t>
    </w:r>
  </w:p>
  <w:p w14:paraId="0F03CE77" w14:textId="77777777" w:rsidR="00DC4026" w:rsidRPr="007D68D8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201475A3" w14:textId="77777777" w:rsidR="00DC4026" w:rsidRPr="007D68D8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4BF1AFDA" w14:textId="77777777" w:rsidR="00DC4026" w:rsidRPr="007D68D8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11F41C88" w14:textId="77777777" w:rsidR="00DC4026" w:rsidRPr="007D68D8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5CF75B2E" w14:textId="23459977" w:rsidR="00DC4026" w:rsidRPr="007D68D8" w:rsidRDefault="00DC4026" w:rsidP="00DC4026">
    <w:pPr>
      <w:pStyle w:val="Intestazione"/>
      <w:pBdr>
        <w:bottom w:val="single" w:sz="4" w:space="1" w:color="auto"/>
      </w:pBdr>
      <w:jc w:val="center"/>
      <w:rPr>
        <w:b/>
        <w:sz w:val="10"/>
      </w:rPr>
    </w:pPr>
  </w:p>
  <w:p w14:paraId="1871E262" w14:textId="77777777" w:rsidR="00DC4026" w:rsidRPr="007D68D8" w:rsidRDefault="00DC4026" w:rsidP="00DC40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4D93D" w14:textId="77777777" w:rsidR="007D68D8" w:rsidRDefault="007D68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39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105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03"/>
    <w:rsid w:val="0010121F"/>
    <w:rsid w:val="00135340"/>
    <w:rsid w:val="001D6DDE"/>
    <w:rsid w:val="00277E03"/>
    <w:rsid w:val="002D2F74"/>
    <w:rsid w:val="00310232"/>
    <w:rsid w:val="004C21D3"/>
    <w:rsid w:val="004E15D8"/>
    <w:rsid w:val="004F22ED"/>
    <w:rsid w:val="00513043"/>
    <w:rsid w:val="005906F9"/>
    <w:rsid w:val="005C3093"/>
    <w:rsid w:val="00613FF2"/>
    <w:rsid w:val="0067511B"/>
    <w:rsid w:val="00682EEF"/>
    <w:rsid w:val="00702EFB"/>
    <w:rsid w:val="007049CB"/>
    <w:rsid w:val="00712173"/>
    <w:rsid w:val="007D68D8"/>
    <w:rsid w:val="008C7155"/>
    <w:rsid w:val="00915CB3"/>
    <w:rsid w:val="0093095F"/>
    <w:rsid w:val="00A15867"/>
    <w:rsid w:val="00A21EA8"/>
    <w:rsid w:val="00AC1145"/>
    <w:rsid w:val="00AF2AEC"/>
    <w:rsid w:val="00B64486"/>
    <w:rsid w:val="00BB2CAF"/>
    <w:rsid w:val="00BE1D13"/>
    <w:rsid w:val="00BF26D1"/>
    <w:rsid w:val="00C36DF9"/>
    <w:rsid w:val="00C931E5"/>
    <w:rsid w:val="00CD1C2B"/>
    <w:rsid w:val="00DC4026"/>
    <w:rsid w:val="00EC1510"/>
    <w:rsid w:val="00F0466F"/>
    <w:rsid w:val="00FF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88799F"/>
  <w15:docId w15:val="{BD81E91B-A3F7-4D2B-8438-E90EB95E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CAF"/>
    <w:pPr>
      <w:suppressAutoHyphens/>
    </w:pPr>
    <w:rPr>
      <w:lang w:eastAsia="ar-SA"/>
    </w:rPr>
  </w:style>
  <w:style w:type="paragraph" w:styleId="Titolo1">
    <w:name w:val="heading 1"/>
    <w:basedOn w:val="Normale"/>
    <w:next w:val="Corpotesto"/>
    <w:qFormat/>
    <w:rsid w:val="00BB2CAF"/>
    <w:pPr>
      <w:keepNext/>
      <w:numPr>
        <w:numId w:val="1"/>
      </w:numPr>
      <w:tabs>
        <w:tab w:val="center" w:pos="6521"/>
      </w:tabs>
      <w:ind w:left="0" w:firstLine="708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Corpotesto"/>
    <w:qFormat/>
    <w:rsid w:val="00BB2CAF"/>
    <w:pPr>
      <w:keepNext/>
      <w:numPr>
        <w:ilvl w:val="1"/>
        <w:numId w:val="1"/>
      </w:numPr>
      <w:tabs>
        <w:tab w:val="left" w:pos="3828"/>
      </w:tabs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BB2CAF"/>
  </w:style>
  <w:style w:type="character" w:customStyle="1" w:styleId="Numeropagina1">
    <w:name w:val="Numero pagina1"/>
    <w:basedOn w:val="Carpredefinitoparagrafo1"/>
    <w:rsid w:val="00BB2CAF"/>
  </w:style>
  <w:style w:type="character" w:customStyle="1" w:styleId="IntestazioneCarattere">
    <w:name w:val="Intestazione Carattere"/>
    <w:basedOn w:val="Carpredefinitoparagrafo1"/>
    <w:rsid w:val="00BB2CAF"/>
  </w:style>
  <w:style w:type="paragraph" w:customStyle="1" w:styleId="Intestazione1">
    <w:name w:val="Intestazione1"/>
    <w:basedOn w:val="Normale"/>
    <w:next w:val="Corpotesto"/>
    <w:rsid w:val="00BB2CA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BB2CAF"/>
    <w:pPr>
      <w:spacing w:after="120"/>
    </w:pPr>
  </w:style>
  <w:style w:type="paragraph" w:styleId="Elenco">
    <w:name w:val="List"/>
    <w:basedOn w:val="Corpotesto"/>
    <w:rsid w:val="00BB2CAF"/>
    <w:rPr>
      <w:rFonts w:cs="Arial"/>
    </w:rPr>
  </w:style>
  <w:style w:type="paragraph" w:customStyle="1" w:styleId="Didascalia1">
    <w:name w:val="Didascalia1"/>
    <w:basedOn w:val="Normale"/>
    <w:rsid w:val="00BB2CA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BB2CAF"/>
    <w:pPr>
      <w:suppressLineNumbers/>
    </w:pPr>
    <w:rPr>
      <w:rFonts w:cs="Arial"/>
    </w:rPr>
  </w:style>
  <w:style w:type="paragraph" w:styleId="Intestazione">
    <w:name w:val="header"/>
    <w:basedOn w:val="Normale"/>
    <w:rsid w:val="00BB2CAF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B2CAF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BB2CAF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BB2CAF"/>
    <w:pPr>
      <w:suppressLineNumbers/>
    </w:pPr>
  </w:style>
  <w:style w:type="paragraph" w:customStyle="1" w:styleId="Intestazionetabella">
    <w:name w:val="Intestazione tabella"/>
    <w:basedOn w:val="Contenutotabella"/>
    <w:rsid w:val="00BB2CAF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1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1D3"/>
    <w:rPr>
      <w:rFonts w:ascii="Tahoma" w:hAnsi="Tahoma" w:cs="Tahoma"/>
      <w:sz w:val="16"/>
      <w:szCs w:val="16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2EFB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della formazione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della formazione</dc:title>
  <dc:creator>Daniela Novelli</dc:creator>
  <cp:lastModifiedBy>SARA BACCIOLO</cp:lastModifiedBy>
  <cp:revision>2</cp:revision>
  <cp:lastPrinted>2022-06-06T14:09:00Z</cp:lastPrinted>
  <dcterms:created xsi:type="dcterms:W3CDTF">2023-05-15T12:31:00Z</dcterms:created>
  <dcterms:modified xsi:type="dcterms:W3CDTF">2023-05-15T12:31:00Z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Dott. ing. M. Iesurum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