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DNS Informatica SAS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MAN-20260714-0ECF7D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00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15/07/2026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00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15/07/2026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DNS Informatica SAS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gestione informazioni documentate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gestione informazioni documentate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Mappa di processo - Procedura gestione informazioni documentate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Diagramma di processo: Creazione -&gt; Verifica -&gt; Approvazione -&gt; Distribuzione -&gt; Conservazione.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Gestione Informazioni Documentate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adottate da DNS Informatica SAS per la gestione delle informazioni documentate, in conformità ai requisiti delle norme ISO 9001:2015 (clausole 7.5 e 8.5) e ISO/IEC 27001:2022 (clausole 7.5, 8.1 e 8.2). L’obiettivo è garantire la disponibilità, integrità, riservatezza e reperibilità delle informazioni necessarie per il corretto funzionamento dei processi aziendali, in particolare quelli relativi all’erogazione di servizi ICT, cloud, cybersecurity e hosting, coerentemente con il contesto operativo e i rischi specifici del settore ICT-IT consultancy and solutions.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tutte le informazioni documentate generate, ricevute e conservate da DNS Informatica SAS, sia in formato digitale che cartaceo, relative ai processi di progettazione, implementazione, gestione e assistenza di infrastrutture informatiche, servizi cloud, soluzioni di cybersecurity e attività di consulenza ICT. Sono inclusi documenti di sistema, registrazioni operative, evidenze di conformità, report di audit, piani di sicurezza e contratti con clienti e fornitori.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Responsabilità e Ruoli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Ruolo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Qualità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Supervisione della gestione delle informazioni documentate, verifica della conformità ai requisiti ISO 9001 e ISO/IEC 27001, coordinamento delle attività di aggiornamento e controllo accessi.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Responsabile Sicurezza delle Informazioni (ISO/IEC 27001)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Definizione delle politiche di sicurezza, gestione delle autorizzazioni di accesso, monitoraggio delle violazioni e implementazione delle misure di protezione delle informazioni documentate.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Responsabili di Processo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Creazione, revisione e aggiornamento delle informazioni documentate relative ai processi di competenza, assicurando la correttezza e la tempestività delle registrazioni.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Personale Operativo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Utilizzo e conservazione delle informazioni documentate secondo le procedure aziendali e segnalazione di eventuali anomalie o non conformità.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Modalità di Gestione delle Informazioni Documentate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Le informazioni documentate sono gestite attraverso un sistema integrato di gestione documentale digitale, supportato da procedure di controllo versioni, backup regolari e accessi protetti. La classificazione delle informazioni segue criteri di riservatezza e criticità, in linea con le politiche di sicurezza definite nel Sistema di Gestione della Sicurezza delle Informazioni (SGSI).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Creazione e aggiornamento: ogni documento deve essere redatto utilizzando modelli approvati e sottoposto a revisione da parte dei responsabili di processo prima della pubblicazione.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Controllo delle versioni: è obbligatorio mantenere un registro delle revisioni con data, autore e motivazione della modifica per garantire la tracciabilità storica.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Accesso e autorizzazioni: l’accesso alle informazioni documentate è regolato da profili utente definiti in base al principio del minimo privilegio, con monitoraggio degli accessi e registrazione degli eventi rilevanti.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Conservazione e protezione: le informazioni sono archiviate in sistemi sicuri, con backup periodici e misure di protezione fisica e logica per prevenire perdita, alterazione o accessi non autorizzati.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Distribuzione e comunicazione: la diffusione delle informazioni documentate avviene tramite canali controllati, garantendo che solo il personale autorizzato riceva le versioni aggiornate.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Evidenze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dimostrare l’efficacia della gestione delle informazioni documentate, DNS Informatica SAS mantiene registrazioni dettagliate che includono: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delle versioni e revisioni documentali;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Log di accesso ai sistemi documentali e ai dati sensibili;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di backup e restore;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Verbali di audit interni relativi alla gestione documentale;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Segnalazioni e gestione delle non conformità documentali.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Queste evidenze sono oggetto di verifica durante le attività di audit interno ed esterno, con particolare attenzione alla conformità ai requisiti normativi e alla coerenza con le politiche aziendali di qualità e sicurezza.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Indicatori di Prestazione e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valutare l’efficacia della procedura, vengono monitorati indicatori quali: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di documenti aggiornati entro i termini previsti;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accessi non autorizzati rilevati;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recupero delle informazioni documentate;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non conformità rilevate relative alla gestione documentale;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Feedback degli utenti interni sulla reperibilità e chiarezza delle informazioni.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 risultati del monitoraggio sono analizzati periodicamente dal Responsabile Qualità e dal Responsabile Sicurezza delle Informazioni per definire azioni correttive e migliorative.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Interfacce e Integrazione con Altri Processi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gestione delle informazioni documentate interagisce strettamente con i processi di gestione della sicurezza informatica, gestione dei fornitori, gestione delle risorse umane e controllo operativo. In particolare, la corretta documentazione supporta la valutazione dei rischi, la pianificazione delle attività di formazione, la gestione delle modifiche e la risposta agli incidenti.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prevede inoltre l’integrazione con il sistema di gestione della qualità e sicurezza, assicurando che le informazioni documentate siano coerenti e aggiornate in tutti i sistemi aziendali.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Audit e Verifiche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Durante gli audit interni ed esterni, la gestione delle informazioni documentate sarà oggetto di verifica secondo i criteri di conformità alle norme ISO 9001 e ISO/IEC 27001. Gli auditor valuteranno: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corretta applicazione della procedura e la tracciabilità delle revisioni;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protezione delle informazioni sensibili e la gestione degli accessi;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completezza e l’aggiornamento delle registrazioni;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L’efficacia delle azioni correttive intraprese in caso di non conformità;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consapevolezza del personale riguardo alle responsabilità nella gestione documentale.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Gestione delle Non Conformità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Eventuali non conformità relative alla gestione delle informazioni documentate devono essere prontamente segnalate al Responsabile Qualità e al Responsabile Sicurezza delle Informazioni. Le azioni correttive e preventive saranno pianificate e monitorate per evitare il ripetersi di eventi simili, garantendo il miglioramento continuo del sistema di gestione.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Riferimenti Normativi e Regolamentari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ispira ai requisiti delle norme ISO 9001:2015 e ISO/IEC 27001:2022, integrando le disposizioni del Regolamento UE 2016/679 (GDPR) per la protezione dei dati personali, ove applicabile, e alle best practice del settore ICT. La conformità a tali riferimenti è fondamentale per assicurare la tutela delle informazioni e la qualità dei servizi erogati da DNS Informatica SAS.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10. Processo di Gestione delle Informazioni Documentate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 seguito è rappresentato il processo di gestione delle informazioni documentate, che include le fasi di creazione, revisione, approvazione, distribuzione, conservazione, accesso, aggiornamento e archiviazione o eliminazione controllata.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[Placeholder per diagramma di processo ISO Pilot]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DNS Informatica SAS - via Ticino, 51 - 28068 Romentino (NO) - P.IVA 01772600035 -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597222" cy="430000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597222" cy="4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MAN-20260714-0ECF7D - Rev. 00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