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DNS Informatica SAS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MAN-20260714-0ECF7D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00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00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DNS Informatica SAS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Politica del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Politica del Sistema di Gestione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Politica del Sistema di Gestione Integrato Qualità e Sicurezza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DNS Informatica SAS, operante nel settore ICT-IT consultancy and solutions, definisce la presente Politica del Sistema di Gestione Integrato in conformità ai requisiti delle norme ISO 9001 (clausole 5.1 e 6.2) e ISO/IEC 27001 (clausole 5.2 e 6.1), al fine di garantire la qualità dei servizi erogati e la sicurezza delle informazioni gestite. La Politica rappresenta l’impegno strategico della Direzione nel promuovere un approccio sistemico e coerente alla gestione della qualità e della sicurezza, integrando i processi di consulenza, progettazione, implementazione e assistenza di infrastrutture informatiche, servizi cloud e soluzioni di cybersecurity.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Impegno e Responsabilità della Direzione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Direzione di DNS Informatica SAS, rappresentata dal socio accomandatario Marco Racca, assume la responsabilità primaria di definire, comunicare e mantenere aggiornata la Politica del Sistema di Gestione Integrato. Essa garantisce che la Politica sia coerente con il contesto aziendale, inclusi i requisiti normativi applicabili, le aspettative dei clienti e le esigenze di miglioramento continuo (ISO 9001: 5.1.1, ISO/IEC 27001: 5.2.1). La Direzione assicura inoltre che le risorse necessarie siano disponibili per il raggiungimento degli obiettivi di qualità e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Obiettivi e Ambito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si applica all’intero ambito di erogazione dei servizi informatici e di consulenza ICT, comprensivi di progettazione, implementazione, gestione e assistenza di infrastrutture informatiche, servizi cloud e soluzioni di cybersecurity, come descritto nel campo di applicazione della qualità (ISO 9001: 4.3) e nel contesto della sicurezza delle informazioni (ISO/IEC 27001: 4.3). L’obiettivo è garantire la soddisfazione del cliente, la conformità ai requisiti contrattuali e normativi, nonché la protezione della riservatezza, integrità e disponibilità delle informazioni trattate.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Gestione del Rischio e Opportunità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 linea con le clausole 6.1 di ISO 9001 e ISO/IEC 27001, DNS Informatica SAS adotta un approccio proattivo alla gestione dei rischi e delle opportunità, integrando le valutazioni di rischio relative alla qualità del servizio e alla sicurezza delle informazioni. Le analisi sono documentate e aggiornate periodicamente, con particolare attenzione ai rischi associati alla gestione di infrastrutture IT, hosting, servizi cloud e cybersecurity. Le misure di mitigazione includono controlli tecnici, procedure operative, formazione del personale e monitoraggio continuo.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Coinvolgimento del Personale e Formazione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personale di DNS Informatica SAS è coinvolto attivamente nell’attuazione della Politica attraverso programmi di formazione specifici, che coprono aspetti di qualità, sicurezza delle informazioni e conformità normativa (ISO 9001: 7.2, ISO/IEC 27001: 7.2). La Direzione promuove una cultura aziendale orientata alla consapevolezza dei rischi e all’importanza del rispetto delle procedure, garantendo che ogni collaboratore comprenda il proprio ruolo e responsabilità nel Sistema di Gestione Integrato.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Monitoraggio, Misurazione e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DNS Informatica SAS definisce indicatori di performance specifici per la qualità del servizio e la sicurezza delle informazioni, monitorati regolarmente attraverso audit interni, riesami della Direzione e analisi dei dati di processo (ISO 9001: 9.1, 9.3; ISO/IEC 27001: 9.1, 9.3). Le non conformità rilevate sono gestite mediante azioni correttive documentate e controllate, con l’obiettivo di migliorare continuamente l’efficacia del Sistema di Gestione Integrato. La Politica è oggetto di revisione almeno annuale o in caso di cambiamenti significativi nel contesto aziendale o normativo.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Interfacce e Collaborazioni con Fornitori e Clienti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prevede la gestione controllata delle interfacce con fornitori e clienti, assicurando che i requisiti di qualità e sicurezza delle informazioni siano comunicati, compresi e rispettati da tutte le parti coinvolte (ISO 9001: 8.4, ISO/IEC 27001: A.15). DNS Informatica SAS mantiene registri aggiornati dei fornitori qualificati e valuta periodicamente le loro prestazioni, integrando tali attività nel processo di miglioramento continuo.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è formalizzata e resa disponibile a tutto il personale, clienti e parti interessate rilevanti, attraverso la documentazione ufficiale del Sistema di Gestione Integrato. Le registrazioni relative all’attuazione della Politica, quali audit, riesami, azioni correttive, formazione e valutazioni di rischio, sono conservate in conformità alle procedure di controllo documentale (ISO 9001: 7.5, ISO/IEC 27001: 7.5) e sono soggette a verifiche durante le attività di audit interne ed esterne.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Riferimenti Normativi e Regolamentari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tiene conto del quadro normativo applicabile, inclusi i requisiti di legge relativi alla protezione dei dati personali, sicurezza informatica e qualità dei servizi ICT, in coerenza con le disposizioni di ISO 9001 e ISO/IEC 27001. DNS Informatica SAS si impegna a monitorare e integrare tempestivamente eventuali aggiornamenti normativi nel Sistema di Gestione Integrato.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Processo di Riesame e Aggiornamento della Politica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Direzione effettua un riesame periodico della Politica del Sistema di Gestione Integrato, valutando l’efficacia delle azioni intraprese, i risultati degli audit, il feedback dei clienti e le modifiche del contesto interno ed esterno. Eventuali aggiornamenti sono formalizzati e comunicati tempestivamente, assicurando la continua adeguatezza e pertinenza della Politica rispetto agli obiettivi aziendali e ai requisiti delle norme ISO 9001 e ISO/IEC 27001.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Nota: Il processo di interazione tra le attività di gestione della qualità e della sicurezza delle informazioni, inclusi i flussi di comunicazione, responsabilità e controllo, è rappresentato nel diagramma di processo integrato del Sistema di Gestione, che sarà inserito automaticamente da IsoPilot.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DNS Informatica SAS - via Ticino, 51 - 28068 Romentino (NO) - P.IVA 01772600035 -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597222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597222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MAN-20260714-0ECF7D - Rev. 00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