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8DB5" w14:textId="5447C0BE" w:rsidR="008A7271" w:rsidRDefault="009E191A" w:rsidP="009E191A">
      <w:pPr>
        <w:jc w:val="center"/>
        <w:rPr>
          <w:rFonts w:ascii="Calibri" w:hAnsi="Calibri" w:cs="Calibri"/>
        </w:rPr>
      </w:pPr>
      <w:r>
        <w:rPr>
          <w:rStyle w:val="lev"/>
          <w:rFonts w:ascii="Calibri" w:hAnsi="Calibri" w:cs="Calibri"/>
          <w:sz w:val="96"/>
          <w:szCs w:val="96"/>
        </w:rPr>
        <w:t>REGISTRE DE VÉRIFICATION DES ÉQUIPEMENTS ET MATÉRIELS</w:t>
      </w:r>
      <w:r w:rsidR="002D5479" w:rsidRPr="00DF29D5">
        <w:rPr>
          <w:rFonts w:ascii="Calibri" w:hAnsi="Calibri" w:cs="Calibri"/>
        </w:rPr>
        <w:br/>
      </w:r>
      <w:r w:rsidR="002D5479">
        <w:rPr>
          <w:rStyle w:val="lev"/>
          <w:rFonts w:ascii="Calibri" w:hAnsi="Calibri" w:cs="Calibri"/>
          <w:sz w:val="72"/>
          <w:szCs w:val="72"/>
        </w:rPr>
        <w:t>ISO 9001</w:t>
      </w:r>
      <w:r w:rsidR="002D5479" w:rsidRPr="009A5791">
        <w:rPr>
          <w:rFonts w:ascii="Calibri" w:hAnsi="Calibri" w:cs="Calibri"/>
          <w:sz w:val="72"/>
          <w:szCs w:val="72"/>
        </w:rPr>
        <w:br/>
      </w:r>
    </w:p>
    <w:p w14:paraId="26858F5B" w14:textId="77777777" w:rsidR="00502D62" w:rsidRDefault="00502D62" w:rsidP="00AE78E2">
      <w:pPr>
        <w:jc w:val="center"/>
        <w:rPr>
          <w:rFonts w:ascii="Calibri" w:hAnsi="Calibri" w:cs="Calibri"/>
        </w:rPr>
      </w:pPr>
    </w:p>
    <w:p w14:paraId="3B83782B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72F10CE8" w14:textId="5FBA0FDD" w:rsidR="008E2679" w:rsidRPr="009E191A" w:rsidRDefault="002D5479" w:rsidP="009E191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8A6431" wp14:editId="57325948">
            <wp:extent cx="5737434" cy="1765364"/>
            <wp:effectExtent l="0" t="0" r="0" b="6350"/>
            <wp:docPr id="1825658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5884" name="Image 1825658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518" cy="17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29956" w14:textId="77777777" w:rsidR="008A7271" w:rsidRDefault="008A7271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6697C3D1" w14:textId="77777777" w:rsidR="008A7271" w:rsidRDefault="008A7271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154"/>
        <w:gridCol w:w="2040"/>
        <w:gridCol w:w="1141"/>
        <w:gridCol w:w="1395"/>
      </w:tblGrid>
      <w:tr w:rsidR="002D5479" w:rsidRPr="002D5479" w14:paraId="45E90E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8EBC4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8E9A80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6DEF42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248273A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Validation</w:t>
            </w:r>
          </w:p>
        </w:tc>
        <w:tc>
          <w:tcPr>
            <w:tcW w:w="0" w:type="auto"/>
            <w:vAlign w:val="center"/>
            <w:hideMark/>
          </w:tcPr>
          <w:p w14:paraId="25158702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Modification</w:t>
            </w:r>
          </w:p>
        </w:tc>
      </w:tr>
      <w:tr w:rsidR="002D5479" w:rsidRPr="002D5479" w14:paraId="23A86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58D4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53992A84" w14:textId="557DF6AF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</w:t>
            </w:r>
            <w:r w:rsidR="002B509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6</w:t>
            </w: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/0</w:t>
            </w:r>
            <w:r w:rsidR="002B509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3</w:t>
            </w: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/2026</w:t>
            </w:r>
          </w:p>
        </w:tc>
        <w:tc>
          <w:tcPr>
            <w:tcW w:w="0" w:type="auto"/>
            <w:vAlign w:val="center"/>
            <w:hideMark/>
          </w:tcPr>
          <w:p w14:paraId="3600E85D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Qualité</w:t>
            </w:r>
          </w:p>
        </w:tc>
        <w:tc>
          <w:tcPr>
            <w:tcW w:w="0" w:type="auto"/>
            <w:vAlign w:val="center"/>
            <w:hideMark/>
          </w:tcPr>
          <w:p w14:paraId="5BDF0C87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16F08198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Création</w:t>
            </w:r>
          </w:p>
        </w:tc>
      </w:tr>
      <w:tr w:rsidR="00AE78E2" w:rsidRPr="002D5479" w14:paraId="5C4232C1" w14:textId="77777777">
        <w:trPr>
          <w:tblCellSpacing w:w="15" w:type="dxa"/>
        </w:trPr>
        <w:tc>
          <w:tcPr>
            <w:tcW w:w="0" w:type="auto"/>
            <w:vAlign w:val="center"/>
          </w:tcPr>
          <w:p w14:paraId="4B0063FC" w14:textId="77777777" w:rsidR="00AE78E2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  <w:p w14:paraId="5C5DBFEF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99184E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3463210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FB85D3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A49CCC9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</w:tbl>
    <w:p w14:paraId="5BB566ED" w14:textId="77777777" w:rsidR="009E191A" w:rsidRPr="009E191A" w:rsidRDefault="009E191A" w:rsidP="009E19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lastRenderedPageBreak/>
        <w:t>1. Objet</w:t>
      </w:r>
    </w:p>
    <w:p w14:paraId="593A6D82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présent registre permet d'assurer le suivi des équipements, matériels et outils utilisés dans le cadre des activités d'ADJAN CONSULTING.</w:t>
      </w:r>
    </w:p>
    <w:p w14:paraId="31880525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Il garantit que les équipements nécessaires à la réalisation des prestations de formation sont disponibles, entretenus et en état de fonctionnement afin d'assurer la qualité des prestations délivrées.</w:t>
      </w:r>
    </w:p>
    <w:p w14:paraId="4A3A2C04" w14:textId="77777777" w:rsidR="009E191A" w:rsidRPr="009E191A" w:rsidRDefault="009E191A" w:rsidP="009E19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2. Champ d'application</w:t>
      </w:r>
    </w:p>
    <w:p w14:paraId="34B76B8C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présent registre concerne l'ensemble des équipements utilisés pour :</w:t>
      </w:r>
    </w:p>
    <w:p w14:paraId="7BA5A862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formations en présentiel ;</w:t>
      </w:r>
    </w:p>
    <w:p w14:paraId="1D399F3B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formations à distance ;</w:t>
      </w:r>
    </w:p>
    <w:p w14:paraId="469E5600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activités administratives ;</w:t>
      </w:r>
    </w:p>
    <w:p w14:paraId="43562759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réunions ;</w:t>
      </w:r>
    </w:p>
    <w:p w14:paraId="5B306A01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interventions des formateurs.</w:t>
      </w:r>
    </w:p>
    <w:p w14:paraId="6B5F9F0C" w14:textId="77777777" w:rsidR="009E191A" w:rsidRPr="009E191A" w:rsidRDefault="009E191A" w:rsidP="009E19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3. Modalités de vérification</w:t>
      </w:r>
    </w:p>
    <w:p w14:paraId="4E6584C5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Chaque équipement est vérifié selon une fréquence adaptée à son utilisation.</w:t>
      </w:r>
    </w:p>
    <w:p w14:paraId="27A36BAF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vérifications portent notamment sur :</w:t>
      </w:r>
    </w:p>
    <w:p w14:paraId="4366E48D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l'état général ;</w:t>
      </w:r>
    </w:p>
    <w:p w14:paraId="5D5AD61A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bon fonctionnement ;</w:t>
      </w:r>
    </w:p>
    <w:p w14:paraId="00D49E55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sécurité d'utilisation ;</w:t>
      </w:r>
    </w:p>
    <w:p w14:paraId="77CAD228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disponibilité ;</w:t>
      </w:r>
    </w:p>
    <w:p w14:paraId="3AED39F9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mises à jour logicielles lorsque cela est applicable.</w:t>
      </w:r>
    </w:p>
    <w:p w14:paraId="39D5EAFC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Toute anomalie fait l'objet d'un enregistrement et, si nécessaire, d'une action corrective.</w:t>
      </w:r>
    </w:p>
    <w:p w14:paraId="5EA4A41B" w14:textId="77777777" w:rsidR="009E191A" w:rsidRPr="009E191A" w:rsidRDefault="009E191A" w:rsidP="009E19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4. Registre des équipements</w:t>
      </w:r>
    </w:p>
    <w:tbl>
      <w:tblPr>
        <w:tblW w:w="10490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640"/>
        <w:gridCol w:w="1334"/>
        <w:gridCol w:w="1374"/>
        <w:gridCol w:w="1640"/>
        <w:gridCol w:w="1320"/>
        <w:gridCol w:w="934"/>
        <w:gridCol w:w="1539"/>
      </w:tblGrid>
      <w:tr w:rsidR="009E191A" w:rsidRPr="009E191A" w14:paraId="64BB421D" w14:textId="77777777" w:rsidTr="002B5092">
        <w:trPr>
          <w:tblHeader/>
          <w:tblCellSpacing w:w="15" w:type="dxa"/>
        </w:trPr>
        <w:tc>
          <w:tcPr>
            <w:tcW w:w="648" w:type="dxa"/>
            <w:vAlign w:val="center"/>
            <w:hideMark/>
          </w:tcPr>
          <w:p w14:paraId="6D38827D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N°</w:t>
            </w:r>
          </w:p>
        </w:tc>
        <w:tc>
          <w:tcPr>
            <w:tcW w:w="0" w:type="auto"/>
            <w:vAlign w:val="center"/>
            <w:hideMark/>
          </w:tcPr>
          <w:p w14:paraId="2BF2D7B8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Équipement</w:t>
            </w:r>
          </w:p>
        </w:tc>
        <w:tc>
          <w:tcPr>
            <w:tcW w:w="0" w:type="auto"/>
            <w:vAlign w:val="center"/>
            <w:hideMark/>
          </w:tcPr>
          <w:p w14:paraId="1E4A6D4F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Localisation</w:t>
            </w:r>
          </w:p>
        </w:tc>
        <w:tc>
          <w:tcPr>
            <w:tcW w:w="0" w:type="auto"/>
            <w:vAlign w:val="center"/>
            <w:hideMark/>
          </w:tcPr>
          <w:p w14:paraId="285043C5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Responsable</w:t>
            </w:r>
          </w:p>
        </w:tc>
        <w:tc>
          <w:tcPr>
            <w:tcW w:w="0" w:type="auto"/>
            <w:vAlign w:val="center"/>
            <w:hideMark/>
          </w:tcPr>
          <w:p w14:paraId="2A44AEC4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Vérification</w:t>
            </w:r>
          </w:p>
        </w:tc>
        <w:tc>
          <w:tcPr>
            <w:tcW w:w="0" w:type="auto"/>
            <w:vAlign w:val="center"/>
            <w:hideMark/>
          </w:tcPr>
          <w:p w14:paraId="27F152A5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Fréquence</w:t>
            </w:r>
          </w:p>
        </w:tc>
        <w:tc>
          <w:tcPr>
            <w:tcW w:w="0" w:type="auto"/>
            <w:vAlign w:val="center"/>
            <w:hideMark/>
          </w:tcPr>
          <w:p w14:paraId="6FFC5BAE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Dernier contrôle</w:t>
            </w:r>
          </w:p>
        </w:tc>
        <w:tc>
          <w:tcPr>
            <w:tcW w:w="1713" w:type="dxa"/>
            <w:vAlign w:val="center"/>
            <w:hideMark/>
          </w:tcPr>
          <w:p w14:paraId="3F5616F3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État</w:t>
            </w:r>
          </w:p>
        </w:tc>
      </w:tr>
      <w:tr w:rsidR="009E191A" w:rsidRPr="009E191A" w14:paraId="1CED3448" w14:textId="77777777" w:rsidTr="002B5092">
        <w:trPr>
          <w:tblCellSpacing w:w="15" w:type="dxa"/>
        </w:trPr>
        <w:tc>
          <w:tcPr>
            <w:tcW w:w="648" w:type="dxa"/>
            <w:vAlign w:val="center"/>
            <w:hideMark/>
          </w:tcPr>
          <w:p w14:paraId="7EE44A91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MAT-001</w:t>
            </w:r>
          </w:p>
        </w:tc>
        <w:tc>
          <w:tcPr>
            <w:tcW w:w="0" w:type="auto"/>
            <w:vAlign w:val="center"/>
            <w:hideMark/>
          </w:tcPr>
          <w:p w14:paraId="170D9C6E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Ordinateur portable Direction</w:t>
            </w:r>
          </w:p>
        </w:tc>
        <w:tc>
          <w:tcPr>
            <w:tcW w:w="0" w:type="auto"/>
            <w:vAlign w:val="center"/>
            <w:hideMark/>
          </w:tcPr>
          <w:p w14:paraId="0036F64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Bureau Direction</w:t>
            </w:r>
          </w:p>
        </w:tc>
        <w:tc>
          <w:tcPr>
            <w:tcW w:w="0" w:type="auto"/>
            <w:vAlign w:val="center"/>
            <w:hideMark/>
          </w:tcPr>
          <w:p w14:paraId="57923B0F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1FF09CAC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Fonctionnement général</w:t>
            </w:r>
          </w:p>
        </w:tc>
        <w:tc>
          <w:tcPr>
            <w:tcW w:w="0" w:type="auto"/>
            <w:vAlign w:val="center"/>
            <w:hideMark/>
          </w:tcPr>
          <w:p w14:paraId="6CB73BC3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Semestrielle</w:t>
            </w:r>
          </w:p>
        </w:tc>
        <w:tc>
          <w:tcPr>
            <w:tcW w:w="0" w:type="auto"/>
            <w:vAlign w:val="center"/>
            <w:hideMark/>
          </w:tcPr>
          <w:p w14:paraId="4C7C9A68" w14:textId="67B256CA" w:rsidR="009E191A" w:rsidRPr="009E191A" w:rsidRDefault="002B5092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06/03/26</w:t>
            </w:r>
          </w:p>
        </w:tc>
        <w:tc>
          <w:tcPr>
            <w:tcW w:w="1713" w:type="dxa"/>
            <w:vAlign w:val="center"/>
            <w:hideMark/>
          </w:tcPr>
          <w:p w14:paraId="633C5747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  <w:tr w:rsidR="009E191A" w:rsidRPr="009E191A" w14:paraId="3B5AFADB" w14:textId="77777777" w:rsidTr="002B5092">
        <w:trPr>
          <w:tblCellSpacing w:w="15" w:type="dxa"/>
        </w:trPr>
        <w:tc>
          <w:tcPr>
            <w:tcW w:w="648" w:type="dxa"/>
            <w:vAlign w:val="center"/>
            <w:hideMark/>
          </w:tcPr>
          <w:p w14:paraId="52FB80CD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MAT-002</w:t>
            </w:r>
          </w:p>
        </w:tc>
        <w:tc>
          <w:tcPr>
            <w:tcW w:w="0" w:type="auto"/>
            <w:vAlign w:val="center"/>
            <w:hideMark/>
          </w:tcPr>
          <w:p w14:paraId="15891FBA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Ordinateur portable Responsable Pédagogique</w:t>
            </w:r>
          </w:p>
        </w:tc>
        <w:tc>
          <w:tcPr>
            <w:tcW w:w="0" w:type="auto"/>
            <w:vAlign w:val="center"/>
            <w:hideMark/>
          </w:tcPr>
          <w:p w14:paraId="4892E196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Bureau</w:t>
            </w:r>
          </w:p>
        </w:tc>
        <w:tc>
          <w:tcPr>
            <w:tcW w:w="0" w:type="auto"/>
            <w:vAlign w:val="center"/>
            <w:hideMark/>
          </w:tcPr>
          <w:p w14:paraId="45E5081D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Pédagogique</w:t>
            </w:r>
          </w:p>
        </w:tc>
        <w:tc>
          <w:tcPr>
            <w:tcW w:w="0" w:type="auto"/>
            <w:vAlign w:val="center"/>
            <w:hideMark/>
          </w:tcPr>
          <w:p w14:paraId="7E752B7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Fonctionnement général</w:t>
            </w:r>
          </w:p>
        </w:tc>
        <w:tc>
          <w:tcPr>
            <w:tcW w:w="0" w:type="auto"/>
            <w:vAlign w:val="center"/>
            <w:hideMark/>
          </w:tcPr>
          <w:p w14:paraId="7011090F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Semestrielle</w:t>
            </w:r>
          </w:p>
        </w:tc>
        <w:tc>
          <w:tcPr>
            <w:tcW w:w="0" w:type="auto"/>
            <w:vAlign w:val="center"/>
            <w:hideMark/>
          </w:tcPr>
          <w:p w14:paraId="58957178" w14:textId="08D9FD74" w:rsidR="009E191A" w:rsidRPr="009E191A" w:rsidRDefault="002B5092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06/03/26</w:t>
            </w:r>
          </w:p>
        </w:tc>
        <w:tc>
          <w:tcPr>
            <w:tcW w:w="1713" w:type="dxa"/>
            <w:vAlign w:val="center"/>
            <w:hideMark/>
          </w:tcPr>
          <w:p w14:paraId="782EED85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  <w:tr w:rsidR="009E191A" w:rsidRPr="009E191A" w14:paraId="4E1EC7DE" w14:textId="77777777" w:rsidTr="002B5092">
        <w:trPr>
          <w:tblCellSpacing w:w="15" w:type="dxa"/>
        </w:trPr>
        <w:tc>
          <w:tcPr>
            <w:tcW w:w="648" w:type="dxa"/>
            <w:vAlign w:val="center"/>
            <w:hideMark/>
          </w:tcPr>
          <w:p w14:paraId="2C5680FF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MAT-003</w:t>
            </w:r>
          </w:p>
        </w:tc>
        <w:tc>
          <w:tcPr>
            <w:tcW w:w="0" w:type="auto"/>
            <w:vAlign w:val="center"/>
            <w:hideMark/>
          </w:tcPr>
          <w:p w14:paraId="0D9F7D86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Vidéoprojecteur</w:t>
            </w:r>
          </w:p>
        </w:tc>
        <w:tc>
          <w:tcPr>
            <w:tcW w:w="0" w:type="auto"/>
            <w:vAlign w:val="center"/>
            <w:hideMark/>
          </w:tcPr>
          <w:p w14:paraId="3A9F2AB6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Salle de formation</w:t>
            </w:r>
          </w:p>
        </w:tc>
        <w:tc>
          <w:tcPr>
            <w:tcW w:w="0" w:type="auto"/>
            <w:vAlign w:val="center"/>
            <w:hideMark/>
          </w:tcPr>
          <w:p w14:paraId="0736685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Pédagogique</w:t>
            </w:r>
          </w:p>
        </w:tc>
        <w:tc>
          <w:tcPr>
            <w:tcW w:w="0" w:type="auto"/>
            <w:vAlign w:val="center"/>
            <w:hideMark/>
          </w:tcPr>
          <w:p w14:paraId="4D4D1AAF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Qualité de projection</w:t>
            </w:r>
          </w:p>
        </w:tc>
        <w:tc>
          <w:tcPr>
            <w:tcW w:w="0" w:type="auto"/>
            <w:vAlign w:val="center"/>
            <w:hideMark/>
          </w:tcPr>
          <w:p w14:paraId="22057FF2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Avant chaque session</w:t>
            </w:r>
          </w:p>
        </w:tc>
        <w:tc>
          <w:tcPr>
            <w:tcW w:w="0" w:type="auto"/>
            <w:vAlign w:val="center"/>
            <w:hideMark/>
          </w:tcPr>
          <w:p w14:paraId="480A2E9F" w14:textId="14628B14" w:rsidR="009E191A" w:rsidRPr="009E191A" w:rsidRDefault="002B5092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06/03/26</w:t>
            </w:r>
          </w:p>
        </w:tc>
        <w:tc>
          <w:tcPr>
            <w:tcW w:w="1713" w:type="dxa"/>
            <w:vAlign w:val="center"/>
            <w:hideMark/>
          </w:tcPr>
          <w:p w14:paraId="49AB5D15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  <w:tr w:rsidR="009E191A" w:rsidRPr="009E191A" w14:paraId="2A771378" w14:textId="77777777" w:rsidTr="002B5092">
        <w:trPr>
          <w:tblCellSpacing w:w="15" w:type="dxa"/>
        </w:trPr>
        <w:tc>
          <w:tcPr>
            <w:tcW w:w="648" w:type="dxa"/>
            <w:vAlign w:val="center"/>
            <w:hideMark/>
          </w:tcPr>
          <w:p w14:paraId="0DE6764E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MAT-004</w:t>
            </w:r>
          </w:p>
        </w:tc>
        <w:tc>
          <w:tcPr>
            <w:tcW w:w="0" w:type="auto"/>
            <w:vAlign w:val="center"/>
            <w:hideMark/>
          </w:tcPr>
          <w:p w14:paraId="5D553BF7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Écran de projection</w:t>
            </w:r>
          </w:p>
        </w:tc>
        <w:tc>
          <w:tcPr>
            <w:tcW w:w="0" w:type="auto"/>
            <w:vAlign w:val="center"/>
            <w:hideMark/>
          </w:tcPr>
          <w:p w14:paraId="29EA6453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Salle de formation</w:t>
            </w:r>
          </w:p>
        </w:tc>
        <w:tc>
          <w:tcPr>
            <w:tcW w:w="0" w:type="auto"/>
            <w:vAlign w:val="center"/>
            <w:hideMark/>
          </w:tcPr>
          <w:p w14:paraId="201785B8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Pédagogique</w:t>
            </w:r>
          </w:p>
        </w:tc>
        <w:tc>
          <w:tcPr>
            <w:tcW w:w="0" w:type="auto"/>
            <w:vAlign w:val="center"/>
            <w:hideMark/>
          </w:tcPr>
          <w:p w14:paraId="417194D9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État général</w:t>
            </w:r>
          </w:p>
        </w:tc>
        <w:tc>
          <w:tcPr>
            <w:tcW w:w="0" w:type="auto"/>
            <w:vAlign w:val="center"/>
            <w:hideMark/>
          </w:tcPr>
          <w:p w14:paraId="3D681ABB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Semestrielle</w:t>
            </w:r>
          </w:p>
        </w:tc>
        <w:tc>
          <w:tcPr>
            <w:tcW w:w="0" w:type="auto"/>
            <w:vAlign w:val="center"/>
            <w:hideMark/>
          </w:tcPr>
          <w:p w14:paraId="5DD63FDD" w14:textId="3D8E9D71" w:rsidR="009E191A" w:rsidRPr="009E191A" w:rsidRDefault="002B5092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06/03/26</w:t>
            </w:r>
          </w:p>
        </w:tc>
        <w:tc>
          <w:tcPr>
            <w:tcW w:w="1713" w:type="dxa"/>
            <w:vAlign w:val="center"/>
            <w:hideMark/>
          </w:tcPr>
          <w:p w14:paraId="7F5CE982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  <w:tr w:rsidR="009E191A" w:rsidRPr="009E191A" w14:paraId="18611A63" w14:textId="77777777" w:rsidTr="002B5092">
        <w:trPr>
          <w:tblCellSpacing w:w="15" w:type="dxa"/>
        </w:trPr>
        <w:tc>
          <w:tcPr>
            <w:tcW w:w="648" w:type="dxa"/>
            <w:vAlign w:val="center"/>
            <w:hideMark/>
          </w:tcPr>
          <w:p w14:paraId="3532A428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MAT-005</w:t>
            </w:r>
          </w:p>
        </w:tc>
        <w:tc>
          <w:tcPr>
            <w:tcW w:w="0" w:type="auto"/>
            <w:vAlign w:val="center"/>
            <w:hideMark/>
          </w:tcPr>
          <w:p w14:paraId="72D069E5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Connexion Internet</w:t>
            </w:r>
          </w:p>
        </w:tc>
        <w:tc>
          <w:tcPr>
            <w:tcW w:w="0" w:type="auto"/>
            <w:vAlign w:val="center"/>
            <w:hideMark/>
          </w:tcPr>
          <w:p w14:paraId="407B6E7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Locaux</w:t>
            </w:r>
          </w:p>
        </w:tc>
        <w:tc>
          <w:tcPr>
            <w:tcW w:w="0" w:type="auto"/>
            <w:vAlign w:val="center"/>
            <w:hideMark/>
          </w:tcPr>
          <w:p w14:paraId="5A492025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42631AA3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Débit et stabilité</w:t>
            </w:r>
          </w:p>
        </w:tc>
        <w:tc>
          <w:tcPr>
            <w:tcW w:w="0" w:type="auto"/>
            <w:vAlign w:val="center"/>
            <w:hideMark/>
          </w:tcPr>
          <w:p w14:paraId="6F01A7F8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Trimestrielle</w:t>
            </w:r>
          </w:p>
        </w:tc>
        <w:tc>
          <w:tcPr>
            <w:tcW w:w="0" w:type="auto"/>
            <w:vAlign w:val="center"/>
            <w:hideMark/>
          </w:tcPr>
          <w:p w14:paraId="2D95BD3F" w14:textId="239E3D7A" w:rsidR="009E191A" w:rsidRPr="009E191A" w:rsidRDefault="002B5092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06/03/26</w:t>
            </w:r>
          </w:p>
        </w:tc>
        <w:tc>
          <w:tcPr>
            <w:tcW w:w="1713" w:type="dxa"/>
            <w:vAlign w:val="center"/>
            <w:hideMark/>
          </w:tcPr>
          <w:p w14:paraId="6489DFF1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  <w:tr w:rsidR="009E191A" w:rsidRPr="009E191A" w14:paraId="3CA0C099" w14:textId="77777777" w:rsidTr="002B5092">
        <w:trPr>
          <w:tblCellSpacing w:w="15" w:type="dxa"/>
        </w:trPr>
        <w:tc>
          <w:tcPr>
            <w:tcW w:w="648" w:type="dxa"/>
            <w:vAlign w:val="center"/>
            <w:hideMark/>
          </w:tcPr>
          <w:p w14:paraId="603E08C7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MAT-006</w:t>
            </w:r>
          </w:p>
        </w:tc>
        <w:tc>
          <w:tcPr>
            <w:tcW w:w="0" w:type="auto"/>
            <w:vAlign w:val="center"/>
            <w:hideMark/>
          </w:tcPr>
          <w:p w14:paraId="46E398B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Plateforme de visioconférence (Teams)</w:t>
            </w:r>
          </w:p>
        </w:tc>
        <w:tc>
          <w:tcPr>
            <w:tcW w:w="0" w:type="auto"/>
            <w:vAlign w:val="center"/>
            <w:hideMark/>
          </w:tcPr>
          <w:p w14:paraId="24660623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Distanciel</w:t>
            </w:r>
          </w:p>
        </w:tc>
        <w:tc>
          <w:tcPr>
            <w:tcW w:w="0" w:type="auto"/>
            <w:vAlign w:val="center"/>
            <w:hideMark/>
          </w:tcPr>
          <w:p w14:paraId="790630E5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Pédagogique</w:t>
            </w:r>
          </w:p>
        </w:tc>
        <w:tc>
          <w:tcPr>
            <w:tcW w:w="0" w:type="auto"/>
            <w:vAlign w:val="center"/>
            <w:hideMark/>
          </w:tcPr>
          <w:p w14:paraId="7D8ECCA1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Fonctionnement</w:t>
            </w:r>
          </w:p>
        </w:tc>
        <w:tc>
          <w:tcPr>
            <w:tcW w:w="0" w:type="auto"/>
            <w:vAlign w:val="center"/>
            <w:hideMark/>
          </w:tcPr>
          <w:p w14:paraId="6A4D3E09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Avant chaque session</w:t>
            </w:r>
          </w:p>
        </w:tc>
        <w:tc>
          <w:tcPr>
            <w:tcW w:w="0" w:type="auto"/>
            <w:vAlign w:val="center"/>
            <w:hideMark/>
          </w:tcPr>
          <w:p w14:paraId="3051E1B9" w14:textId="5BF297E9" w:rsidR="009E191A" w:rsidRPr="009E191A" w:rsidRDefault="002B5092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06/03/26</w:t>
            </w:r>
          </w:p>
        </w:tc>
        <w:tc>
          <w:tcPr>
            <w:tcW w:w="1713" w:type="dxa"/>
            <w:vAlign w:val="center"/>
            <w:hideMark/>
          </w:tcPr>
          <w:p w14:paraId="504D32C0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  <w:tr w:rsidR="009E191A" w:rsidRPr="009E191A" w14:paraId="42A9264B" w14:textId="77777777" w:rsidTr="002B5092">
        <w:trPr>
          <w:tblCellSpacing w:w="15" w:type="dxa"/>
        </w:trPr>
        <w:tc>
          <w:tcPr>
            <w:tcW w:w="648" w:type="dxa"/>
            <w:vAlign w:val="center"/>
            <w:hideMark/>
          </w:tcPr>
          <w:p w14:paraId="7E09870B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MAT-007</w:t>
            </w:r>
          </w:p>
        </w:tc>
        <w:tc>
          <w:tcPr>
            <w:tcW w:w="0" w:type="auto"/>
            <w:vAlign w:val="center"/>
            <w:hideMark/>
          </w:tcPr>
          <w:p w14:paraId="4E8EAC8D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Logiciels bureautiques</w:t>
            </w:r>
          </w:p>
        </w:tc>
        <w:tc>
          <w:tcPr>
            <w:tcW w:w="0" w:type="auto"/>
            <w:vAlign w:val="center"/>
            <w:hideMark/>
          </w:tcPr>
          <w:p w14:paraId="527E8B4B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Tous postes</w:t>
            </w:r>
          </w:p>
        </w:tc>
        <w:tc>
          <w:tcPr>
            <w:tcW w:w="0" w:type="auto"/>
            <w:vAlign w:val="center"/>
            <w:hideMark/>
          </w:tcPr>
          <w:p w14:paraId="5BB28F91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6C3A86EA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Mises à jour</w:t>
            </w:r>
          </w:p>
        </w:tc>
        <w:tc>
          <w:tcPr>
            <w:tcW w:w="0" w:type="auto"/>
            <w:vAlign w:val="center"/>
            <w:hideMark/>
          </w:tcPr>
          <w:p w14:paraId="1C56A5A9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Trimestrielle</w:t>
            </w:r>
          </w:p>
        </w:tc>
        <w:tc>
          <w:tcPr>
            <w:tcW w:w="0" w:type="auto"/>
            <w:vAlign w:val="center"/>
            <w:hideMark/>
          </w:tcPr>
          <w:p w14:paraId="431E188A" w14:textId="07120363" w:rsidR="009E191A" w:rsidRPr="009E191A" w:rsidRDefault="002B5092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06/03/26</w:t>
            </w:r>
          </w:p>
        </w:tc>
        <w:tc>
          <w:tcPr>
            <w:tcW w:w="1713" w:type="dxa"/>
            <w:vAlign w:val="center"/>
            <w:hideMark/>
          </w:tcPr>
          <w:p w14:paraId="74A03F4B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  <w:tr w:rsidR="009E191A" w:rsidRPr="009E191A" w14:paraId="017DA7B7" w14:textId="77777777" w:rsidTr="002B5092">
        <w:trPr>
          <w:tblCellSpacing w:w="15" w:type="dxa"/>
        </w:trPr>
        <w:tc>
          <w:tcPr>
            <w:tcW w:w="648" w:type="dxa"/>
            <w:vAlign w:val="center"/>
            <w:hideMark/>
          </w:tcPr>
          <w:p w14:paraId="6E2EE36F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MAT-008</w:t>
            </w:r>
          </w:p>
        </w:tc>
        <w:tc>
          <w:tcPr>
            <w:tcW w:w="0" w:type="auto"/>
            <w:vAlign w:val="center"/>
            <w:hideMark/>
          </w:tcPr>
          <w:p w14:paraId="17D81183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Imprimante</w:t>
            </w:r>
          </w:p>
        </w:tc>
        <w:tc>
          <w:tcPr>
            <w:tcW w:w="0" w:type="auto"/>
            <w:vAlign w:val="center"/>
            <w:hideMark/>
          </w:tcPr>
          <w:p w14:paraId="57248F8D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Bureau</w:t>
            </w:r>
          </w:p>
        </w:tc>
        <w:tc>
          <w:tcPr>
            <w:tcW w:w="0" w:type="auto"/>
            <w:vAlign w:val="center"/>
            <w:hideMark/>
          </w:tcPr>
          <w:p w14:paraId="30A40092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Administratif</w:t>
            </w:r>
          </w:p>
        </w:tc>
        <w:tc>
          <w:tcPr>
            <w:tcW w:w="0" w:type="auto"/>
            <w:vAlign w:val="center"/>
            <w:hideMark/>
          </w:tcPr>
          <w:p w14:paraId="1EB6AD8B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Fonctionnement</w:t>
            </w:r>
          </w:p>
        </w:tc>
        <w:tc>
          <w:tcPr>
            <w:tcW w:w="0" w:type="auto"/>
            <w:vAlign w:val="center"/>
            <w:hideMark/>
          </w:tcPr>
          <w:p w14:paraId="612C726E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Trimestrielle</w:t>
            </w:r>
          </w:p>
        </w:tc>
        <w:tc>
          <w:tcPr>
            <w:tcW w:w="0" w:type="auto"/>
            <w:vAlign w:val="center"/>
            <w:hideMark/>
          </w:tcPr>
          <w:p w14:paraId="012EC400" w14:textId="1F3A92F6" w:rsidR="009E191A" w:rsidRPr="009E191A" w:rsidRDefault="002B5092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06/03/26</w:t>
            </w:r>
          </w:p>
        </w:tc>
        <w:tc>
          <w:tcPr>
            <w:tcW w:w="1713" w:type="dxa"/>
            <w:vAlign w:val="center"/>
            <w:hideMark/>
          </w:tcPr>
          <w:p w14:paraId="7A21E5E6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</w:tbl>
    <w:p w14:paraId="4C97B993" w14:textId="77777777" w:rsidR="009E191A" w:rsidRPr="009E191A" w:rsidRDefault="009E191A" w:rsidP="009E19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5. Gestion des anomalies</w:t>
      </w:r>
    </w:p>
    <w:p w14:paraId="73B708AD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 cas d'anomalie, les informations suivantes sont enregistrées :</w:t>
      </w:r>
    </w:p>
    <w:p w14:paraId="4FD4DD11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équipement concerné ;</w:t>
      </w:r>
    </w:p>
    <w:p w14:paraId="3431B7B5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nature de l'anomalie ;</w:t>
      </w:r>
    </w:p>
    <w:p w14:paraId="72616F1F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date de détection ;</w:t>
      </w:r>
    </w:p>
    <w:p w14:paraId="1EF0E655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impact sur les activités ;</w:t>
      </w:r>
    </w:p>
    <w:p w14:paraId="1AC11E47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action mise en œuvre ;</w:t>
      </w:r>
    </w:p>
    <w:p w14:paraId="7DB343A2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responsable du traitement ;</w:t>
      </w:r>
    </w:p>
    <w:p w14:paraId="6136A6BE" w14:textId="77777777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date de remise en service.</w:t>
      </w:r>
    </w:p>
    <w:p w14:paraId="08A7C1D6" w14:textId="77777777" w:rsid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Lorsque l'équipement est indisponible, une solution de remplacement est mise en œuvre afin de garantir la continuité des prestations.</w:t>
      </w:r>
    </w:p>
    <w:p w14:paraId="07BE6BBC" w14:textId="77777777" w:rsidR="002B5092" w:rsidRDefault="002B5092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5F82220" w14:textId="77777777" w:rsidR="002B5092" w:rsidRDefault="002B5092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4A26B59D" w14:textId="77777777" w:rsidR="002B5092" w:rsidRPr="009E191A" w:rsidRDefault="002B5092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26C3D70E" w14:textId="684E20D8" w:rsidR="009E191A" w:rsidRPr="009E191A" w:rsidRDefault="009E191A" w:rsidP="009E19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lastRenderedPageBreak/>
        <w:t>6. Historique des interventions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1314"/>
        <w:gridCol w:w="2553"/>
        <w:gridCol w:w="2573"/>
        <w:gridCol w:w="1049"/>
      </w:tblGrid>
      <w:tr w:rsidR="009E191A" w:rsidRPr="009E191A" w14:paraId="20C5C8B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1E0349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470E123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Équipement</w:t>
            </w:r>
          </w:p>
        </w:tc>
        <w:tc>
          <w:tcPr>
            <w:tcW w:w="0" w:type="auto"/>
            <w:vAlign w:val="center"/>
            <w:hideMark/>
          </w:tcPr>
          <w:p w14:paraId="4979B87B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Nature de l'intervention</w:t>
            </w:r>
          </w:p>
        </w:tc>
        <w:tc>
          <w:tcPr>
            <w:tcW w:w="0" w:type="auto"/>
            <w:vAlign w:val="center"/>
            <w:hideMark/>
          </w:tcPr>
          <w:p w14:paraId="5DA72C6F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Responsable</w:t>
            </w:r>
          </w:p>
        </w:tc>
        <w:tc>
          <w:tcPr>
            <w:tcW w:w="0" w:type="auto"/>
            <w:vAlign w:val="center"/>
            <w:hideMark/>
          </w:tcPr>
          <w:p w14:paraId="716091C9" w14:textId="77777777" w:rsidR="009E191A" w:rsidRPr="009E191A" w:rsidRDefault="009E191A" w:rsidP="009E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Résultat</w:t>
            </w:r>
          </w:p>
        </w:tc>
      </w:tr>
      <w:tr w:rsidR="009E191A" w:rsidRPr="009E191A" w14:paraId="01E002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15E75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À compléter</w:t>
            </w:r>
          </w:p>
        </w:tc>
        <w:tc>
          <w:tcPr>
            <w:tcW w:w="0" w:type="auto"/>
            <w:vAlign w:val="center"/>
            <w:hideMark/>
          </w:tcPr>
          <w:p w14:paraId="558189C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MAT-003</w:t>
            </w:r>
          </w:p>
        </w:tc>
        <w:tc>
          <w:tcPr>
            <w:tcW w:w="0" w:type="auto"/>
            <w:vAlign w:val="center"/>
            <w:hideMark/>
          </w:tcPr>
          <w:p w14:paraId="658F072E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Vérification avant session</w:t>
            </w:r>
          </w:p>
        </w:tc>
        <w:tc>
          <w:tcPr>
            <w:tcW w:w="0" w:type="auto"/>
            <w:vAlign w:val="center"/>
            <w:hideMark/>
          </w:tcPr>
          <w:p w14:paraId="3B136DE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Pédagogique</w:t>
            </w:r>
          </w:p>
        </w:tc>
        <w:tc>
          <w:tcPr>
            <w:tcW w:w="0" w:type="auto"/>
            <w:vAlign w:val="center"/>
            <w:hideMark/>
          </w:tcPr>
          <w:p w14:paraId="736B992B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  <w:tr w:rsidR="009E191A" w:rsidRPr="009E191A" w14:paraId="33CC1C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EC5D9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À compléter</w:t>
            </w:r>
          </w:p>
        </w:tc>
        <w:tc>
          <w:tcPr>
            <w:tcW w:w="0" w:type="auto"/>
            <w:vAlign w:val="center"/>
            <w:hideMark/>
          </w:tcPr>
          <w:p w14:paraId="5C88DB8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MAT-006</w:t>
            </w:r>
          </w:p>
        </w:tc>
        <w:tc>
          <w:tcPr>
            <w:tcW w:w="0" w:type="auto"/>
            <w:vAlign w:val="center"/>
            <w:hideMark/>
          </w:tcPr>
          <w:p w14:paraId="095A44F1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Test plateforme Teams</w:t>
            </w:r>
          </w:p>
        </w:tc>
        <w:tc>
          <w:tcPr>
            <w:tcW w:w="0" w:type="auto"/>
            <w:vAlign w:val="center"/>
            <w:hideMark/>
          </w:tcPr>
          <w:p w14:paraId="67138E9E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Pédagogique</w:t>
            </w:r>
          </w:p>
        </w:tc>
        <w:tc>
          <w:tcPr>
            <w:tcW w:w="0" w:type="auto"/>
            <w:vAlign w:val="center"/>
            <w:hideMark/>
          </w:tcPr>
          <w:p w14:paraId="74531EA9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  <w:tr w:rsidR="009E191A" w:rsidRPr="009E191A" w14:paraId="48DD3E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966C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À compléter</w:t>
            </w:r>
          </w:p>
        </w:tc>
        <w:tc>
          <w:tcPr>
            <w:tcW w:w="0" w:type="auto"/>
            <w:vAlign w:val="center"/>
            <w:hideMark/>
          </w:tcPr>
          <w:p w14:paraId="3E984984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MAT-001</w:t>
            </w:r>
          </w:p>
        </w:tc>
        <w:tc>
          <w:tcPr>
            <w:tcW w:w="0" w:type="auto"/>
            <w:vAlign w:val="center"/>
            <w:hideMark/>
          </w:tcPr>
          <w:p w14:paraId="73491E66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Mise à jour système</w:t>
            </w:r>
          </w:p>
        </w:tc>
        <w:tc>
          <w:tcPr>
            <w:tcW w:w="0" w:type="auto"/>
            <w:vAlign w:val="center"/>
            <w:hideMark/>
          </w:tcPr>
          <w:p w14:paraId="572019E7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058E8DA9" w14:textId="77777777" w:rsidR="009E191A" w:rsidRPr="009E191A" w:rsidRDefault="009E191A" w:rsidP="009E19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E191A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Conforme</w:t>
            </w:r>
          </w:p>
        </w:tc>
      </w:tr>
    </w:tbl>
    <w:p w14:paraId="6AB741E1" w14:textId="246D2EEB" w:rsidR="009E191A" w:rsidRPr="009E191A" w:rsidRDefault="009E191A" w:rsidP="009E19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7. Bilan annuel</w:t>
      </w:r>
    </w:p>
    <w:p w14:paraId="13674DD3" w14:textId="21CBDABF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 minimum une fois par an, la Direction réalise une revue des équipements afin de :</w:t>
      </w:r>
    </w:p>
    <w:p w14:paraId="7D215F81" w14:textId="1901954A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vérifier leur adéquation avec les besoins de l'organisme ;</w:t>
      </w:r>
    </w:p>
    <w:p w14:paraId="0459DF7D" w14:textId="42FEB5D9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identifier les besoins de renouvellement ;</w:t>
      </w:r>
    </w:p>
    <w:p w14:paraId="06DF6933" w14:textId="1DFAE898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planifier les investissements ;</w:t>
      </w:r>
    </w:p>
    <w:p w14:paraId="43D37223" w14:textId="14B99A2C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garantir la continuité des activités.</w:t>
      </w:r>
    </w:p>
    <w:p w14:paraId="21CE93CA" w14:textId="14F55878" w:rsidR="009E191A" w:rsidRPr="009E191A" w:rsidRDefault="009E191A" w:rsidP="009E1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E191A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résultats de cette analyse sont présentés lors de la Revue de Direction.</w:t>
      </w:r>
    </w:p>
    <w:p w14:paraId="417D63E1" w14:textId="07F5E5D7" w:rsidR="00134C68" w:rsidRPr="002B5092" w:rsidRDefault="005637AF" w:rsidP="002B50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Validation</w:t>
      </w:r>
      <w:r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</w:t>
      </w:r>
      <w:r w:rsidR="00134C68" w:rsidRPr="00E46707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par la Direction</w:t>
      </w:r>
    </w:p>
    <w:p w14:paraId="40BE34AF" w14:textId="2F5C56F0" w:rsidR="00134C68" w:rsidRDefault="002B5092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fr-FR"/>
        </w:rPr>
        <w:drawing>
          <wp:anchor distT="0" distB="0" distL="114300" distR="114300" simplePos="0" relativeHeight="251658240" behindDoc="1" locked="0" layoutInCell="1" allowOverlap="1" wp14:anchorId="25FA36AF" wp14:editId="19959CF2">
            <wp:simplePos x="0" y="0"/>
            <wp:positionH relativeFrom="column">
              <wp:posOffset>33655</wp:posOffset>
            </wp:positionH>
            <wp:positionV relativeFrom="paragraph">
              <wp:posOffset>233680</wp:posOffset>
            </wp:positionV>
            <wp:extent cx="2376488" cy="2376488"/>
            <wp:effectExtent l="0" t="0" r="5080" b="0"/>
            <wp:wrapNone/>
            <wp:docPr id="4513626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362682" name="Image 4513626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488" cy="2376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C68"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>Nom : JANNEL Adrien</w:t>
      </w:r>
      <w:r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, </w:t>
      </w:r>
      <w:r w:rsidR="00134C68"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>Gérant</w:t>
      </w:r>
    </w:p>
    <w:p w14:paraId="076C247D" w14:textId="072DCD12" w:rsidR="002B5092" w:rsidRPr="00E46707" w:rsidRDefault="002B5092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kern w:val="0"/>
          <w:lang w:eastAsia="fr-FR"/>
          <w14:ligatures w14:val="none"/>
        </w:rPr>
        <w:t>Le 06/03/2026</w:t>
      </w:r>
    </w:p>
    <w:p w14:paraId="37EB8230" w14:textId="77777777" w:rsidR="002D5479" w:rsidRPr="00311A5D" w:rsidRDefault="002D5479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sectPr w:rsidR="002D5479" w:rsidRPr="00311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036D3"/>
    <w:multiLevelType w:val="hybridMultilevel"/>
    <w:tmpl w:val="99C8F4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04448"/>
    <w:multiLevelType w:val="multilevel"/>
    <w:tmpl w:val="A804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6786023">
    <w:abstractNumId w:val="0"/>
  </w:num>
  <w:num w:numId="2" w16cid:durableId="1444886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E6"/>
    <w:rsid w:val="00000B65"/>
    <w:rsid w:val="000C45E6"/>
    <w:rsid w:val="00134C68"/>
    <w:rsid w:val="001B2BC0"/>
    <w:rsid w:val="00243794"/>
    <w:rsid w:val="00247ED8"/>
    <w:rsid w:val="00261A64"/>
    <w:rsid w:val="002B5092"/>
    <w:rsid w:val="002C47C5"/>
    <w:rsid w:val="002D007F"/>
    <w:rsid w:val="002D5479"/>
    <w:rsid w:val="00311A5D"/>
    <w:rsid w:val="00331104"/>
    <w:rsid w:val="00342CA1"/>
    <w:rsid w:val="00415A71"/>
    <w:rsid w:val="00421D0E"/>
    <w:rsid w:val="00446FA9"/>
    <w:rsid w:val="00502D62"/>
    <w:rsid w:val="00513F66"/>
    <w:rsid w:val="005605FD"/>
    <w:rsid w:val="005637AF"/>
    <w:rsid w:val="00616EB4"/>
    <w:rsid w:val="006753EA"/>
    <w:rsid w:val="007642FF"/>
    <w:rsid w:val="0076674E"/>
    <w:rsid w:val="00770687"/>
    <w:rsid w:val="0080573D"/>
    <w:rsid w:val="008227C0"/>
    <w:rsid w:val="0084475F"/>
    <w:rsid w:val="0089197E"/>
    <w:rsid w:val="008A7271"/>
    <w:rsid w:val="008E2679"/>
    <w:rsid w:val="009A1D0D"/>
    <w:rsid w:val="009C07B0"/>
    <w:rsid w:val="009E191A"/>
    <w:rsid w:val="009F3889"/>
    <w:rsid w:val="00A67BDD"/>
    <w:rsid w:val="00AA45B4"/>
    <w:rsid w:val="00AE78E2"/>
    <w:rsid w:val="00B63302"/>
    <w:rsid w:val="00B76733"/>
    <w:rsid w:val="00BB110A"/>
    <w:rsid w:val="00BC3C03"/>
    <w:rsid w:val="00BF7FA6"/>
    <w:rsid w:val="00CE1CD4"/>
    <w:rsid w:val="00D11AF4"/>
    <w:rsid w:val="00D7759C"/>
    <w:rsid w:val="00E345F7"/>
    <w:rsid w:val="00E46707"/>
    <w:rsid w:val="00E951C9"/>
    <w:rsid w:val="00F7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1831"/>
  <w15:chartTrackingRefBased/>
  <w15:docId w15:val="{4C47D02C-2C45-DB4D-A827-84756135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4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4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C4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45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45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45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45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45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45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45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45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45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45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45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C45E6"/>
    <w:rPr>
      <w:b/>
      <w:bCs/>
    </w:rPr>
  </w:style>
  <w:style w:type="character" w:styleId="Accentuation">
    <w:name w:val="Emphasis"/>
    <w:basedOn w:val="Policepardfaut"/>
    <w:uiPriority w:val="20"/>
    <w:qFormat/>
    <w:rsid w:val="002D5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518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Jacques</dc:creator>
  <cp:keywords/>
  <dc:description/>
  <cp:lastModifiedBy>Anaïs ROBEZ</cp:lastModifiedBy>
  <cp:revision>4</cp:revision>
  <dcterms:created xsi:type="dcterms:W3CDTF">2026-07-06T14:57:00Z</dcterms:created>
  <dcterms:modified xsi:type="dcterms:W3CDTF">2026-07-08T12:23:00Z</dcterms:modified>
</cp:coreProperties>
</file>